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662" w:rsidRDefault="003B3DF9" w:rsidP="006D3662">
      <w:pPr>
        <w:rPr>
          <w:rFonts w:asciiTheme="minorEastAsia" w:hAnsiTheme="minorEastAsia"/>
          <w:sz w:val="22"/>
        </w:rPr>
      </w:pPr>
      <w:r>
        <w:rPr>
          <w:rFonts w:asciiTheme="minorEastAsia" w:hAnsiTheme="minorEastAsia" w:hint="eastAsia"/>
          <w:sz w:val="22"/>
        </w:rPr>
        <w:t>〇</w:t>
      </w:r>
      <w:r w:rsidR="00B07208">
        <w:rPr>
          <w:rFonts w:asciiTheme="minorEastAsia" w:hAnsiTheme="minorEastAsia" w:hint="eastAsia"/>
          <w:sz w:val="22"/>
        </w:rPr>
        <w:t>香南香美老人ホーム組合個人情報保護</w:t>
      </w:r>
      <w:r w:rsidR="006D3662">
        <w:rPr>
          <w:rFonts w:asciiTheme="minorEastAsia" w:hAnsiTheme="minorEastAsia" w:hint="eastAsia"/>
          <w:sz w:val="22"/>
        </w:rPr>
        <w:t>条例</w:t>
      </w:r>
    </w:p>
    <w:p w:rsidR="003B3DF9" w:rsidRDefault="003B3DF9" w:rsidP="006D3662">
      <w:pPr>
        <w:rPr>
          <w:rFonts w:asciiTheme="minorEastAsia" w:hAnsiTheme="minorEastAsia"/>
          <w:sz w:val="22"/>
        </w:rPr>
      </w:pPr>
    </w:p>
    <w:p w:rsidR="00AF3737" w:rsidRPr="00F06A56" w:rsidRDefault="00AF3737" w:rsidP="00AF3737">
      <w:pPr>
        <w:jc w:val="right"/>
        <w:rPr>
          <w:rFonts w:ascii="ＭＳ 明朝" w:eastAsia="ＭＳ 明朝" w:hAnsi="ＭＳ 明朝" w:cs="Times New Roman"/>
          <w:sz w:val="22"/>
        </w:rPr>
      </w:pPr>
      <w:r w:rsidRPr="00F06A56">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45B4304F" wp14:editId="2CAE28DB">
                <wp:simplePos x="0" y="0"/>
                <wp:positionH relativeFrom="column">
                  <wp:posOffset>3809365</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2F2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9.95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" strokecolor="windowText" strokeweight=".5pt">
                <v:stroke joinstyle="miter"/>
              </v:shape>
            </w:pict>
          </mc:Fallback>
        </mc:AlternateContent>
      </w:r>
      <w:r w:rsidRPr="00F06A56">
        <w:rPr>
          <w:rFonts w:ascii="ＭＳ 明朝" w:eastAsia="ＭＳ 明朝" w:hAnsi="ＭＳ 明朝" w:cs="Times New Roman" w:hint="eastAsia"/>
          <w:kern w:val="0"/>
          <w:sz w:val="22"/>
        </w:rPr>
        <w:t>平成２９年３月２９日</w:t>
      </w:r>
    </w:p>
    <w:p w:rsidR="00AF3737" w:rsidRPr="00F06A56" w:rsidRDefault="00AF3737" w:rsidP="00AF3737">
      <w:pPr>
        <w:jc w:val="right"/>
        <w:rPr>
          <w:rFonts w:ascii="ＭＳ 明朝" w:eastAsia="ＭＳ 明朝" w:hAnsi="ＭＳ 明朝" w:cs="Times New Roman"/>
          <w:kern w:val="0"/>
          <w:sz w:val="22"/>
        </w:rPr>
      </w:pPr>
      <w:r w:rsidRPr="00F06A56">
        <w:rPr>
          <w:rFonts w:ascii="ＭＳ 明朝" w:eastAsia="ＭＳ 明朝" w:hAnsi="ＭＳ 明朝" w:cs="Times New Roman" w:hint="eastAsia"/>
          <w:spacing w:val="137"/>
          <w:kern w:val="0"/>
          <w:sz w:val="22"/>
          <w:fitText w:val="2200" w:id="1415242240"/>
        </w:rPr>
        <w:t>条例第７</w:t>
      </w:r>
      <w:r w:rsidRPr="00F06A56">
        <w:rPr>
          <w:rFonts w:ascii="ＭＳ 明朝" w:eastAsia="ＭＳ 明朝" w:hAnsi="ＭＳ 明朝" w:cs="Times New Roman" w:hint="eastAsia"/>
          <w:spacing w:val="2"/>
          <w:kern w:val="0"/>
          <w:sz w:val="22"/>
          <w:fitText w:val="2200" w:id="1415242240"/>
        </w:rPr>
        <w:t>号</w:t>
      </w:r>
    </w:p>
    <w:p w:rsidR="003B3DF9" w:rsidRDefault="003B3DF9" w:rsidP="006D3662">
      <w:pPr>
        <w:rPr>
          <w:rFonts w:asciiTheme="minorEastAsia" w:hAnsiTheme="minorEastAsia"/>
          <w:sz w:val="22"/>
        </w:rPr>
      </w:pPr>
    </w:p>
    <w:p w:rsidR="001F2C72" w:rsidRPr="00BB2A71" w:rsidRDefault="001F2C72" w:rsidP="001F2C72">
      <w:pPr>
        <w:ind w:firstLineChars="100" w:firstLine="220"/>
        <w:rPr>
          <w:rFonts w:asciiTheme="minorEastAsia" w:hAnsiTheme="minorEastAsia"/>
          <w:sz w:val="22"/>
        </w:rPr>
      </w:pPr>
      <w:r>
        <w:rPr>
          <w:rFonts w:asciiTheme="minorEastAsia" w:hAnsiTheme="minorEastAsia" w:hint="eastAsia"/>
          <w:sz w:val="22"/>
        </w:rPr>
        <w:t>（目的）</w:t>
      </w:r>
    </w:p>
    <w:p w:rsidR="001F2C72" w:rsidRPr="00BB2A71" w:rsidRDefault="001F2C72" w:rsidP="001F2C72">
      <w:pPr>
        <w:ind w:left="220" w:hangingChars="100" w:hanging="220"/>
        <w:rPr>
          <w:rFonts w:asciiTheme="minorEastAsia" w:hAnsiTheme="minorEastAsia"/>
          <w:sz w:val="22"/>
        </w:rPr>
      </w:pPr>
      <w:r w:rsidRPr="00BB2A71">
        <w:rPr>
          <w:rFonts w:asciiTheme="minorEastAsia" w:hAnsiTheme="minorEastAsia" w:hint="eastAsia"/>
          <w:sz w:val="22"/>
        </w:rPr>
        <w:t>第</w:t>
      </w:r>
      <w:r>
        <w:rPr>
          <w:rFonts w:asciiTheme="minorEastAsia" w:hAnsiTheme="minorEastAsia" w:hint="eastAsia"/>
          <w:sz w:val="22"/>
        </w:rPr>
        <w:t>１</w:t>
      </w:r>
      <w:r w:rsidRPr="00BB2A71">
        <w:rPr>
          <w:rFonts w:asciiTheme="minorEastAsia" w:hAnsiTheme="minorEastAsia" w:hint="eastAsia"/>
          <w:sz w:val="22"/>
        </w:rPr>
        <w:t>条　この条例は、個人情報の保護に関する必要な事項を定め、</w:t>
      </w:r>
      <w:r>
        <w:rPr>
          <w:rFonts w:asciiTheme="minorEastAsia" w:hAnsiTheme="minorEastAsia" w:hint="eastAsia"/>
          <w:sz w:val="22"/>
        </w:rPr>
        <w:t>香南香美老人ホーム組合（以下「組合」という。）の機関</w:t>
      </w:r>
      <w:r w:rsidRPr="00BB2A71">
        <w:rPr>
          <w:rFonts w:asciiTheme="minorEastAsia" w:hAnsiTheme="minorEastAsia" w:hint="eastAsia"/>
          <w:sz w:val="22"/>
        </w:rPr>
        <w:t>が保有する個人情報の開示、訂正、削除及び利用停止を求める権利を明らかにするとともに、個人情報の取扱いの確保及び個人の権利利益の保護を図り、もって基本的人権の擁護及び公正で民主的な</w:t>
      </w:r>
      <w:r>
        <w:rPr>
          <w:rFonts w:asciiTheme="minorEastAsia" w:hAnsiTheme="minorEastAsia" w:hint="eastAsia"/>
          <w:sz w:val="22"/>
        </w:rPr>
        <w:t>組合運営</w:t>
      </w:r>
      <w:r w:rsidRPr="00BB2A71">
        <w:rPr>
          <w:rFonts w:asciiTheme="minorEastAsia" w:hAnsiTheme="minorEastAsia" w:hint="eastAsia"/>
          <w:sz w:val="22"/>
        </w:rPr>
        <w:t>に資することを目的とする。</w:t>
      </w:r>
    </w:p>
    <w:p w:rsidR="001F2C72" w:rsidRPr="00BB2A71" w:rsidRDefault="001F2C72" w:rsidP="001F2C72">
      <w:pPr>
        <w:rPr>
          <w:rFonts w:asciiTheme="minorEastAsia" w:hAnsiTheme="minorEastAsia"/>
          <w:sz w:val="22"/>
        </w:rPr>
      </w:pPr>
      <w:r>
        <w:rPr>
          <w:rFonts w:asciiTheme="minorEastAsia" w:hAnsiTheme="minorEastAsia" w:hint="eastAsia"/>
          <w:sz w:val="22"/>
        </w:rPr>
        <w:t>（定義）</w:t>
      </w:r>
    </w:p>
    <w:p w:rsidR="001F2C72" w:rsidRPr="00BB2A71" w:rsidRDefault="001F2C72" w:rsidP="001F2C72">
      <w:pPr>
        <w:ind w:left="220" w:hangingChars="100" w:hanging="220"/>
        <w:rPr>
          <w:rFonts w:asciiTheme="minorEastAsia" w:hAnsiTheme="minorEastAsia"/>
          <w:sz w:val="22"/>
        </w:rPr>
      </w:pPr>
      <w:r w:rsidRPr="00BB2A71">
        <w:rPr>
          <w:rFonts w:asciiTheme="minorEastAsia" w:hAnsiTheme="minorEastAsia" w:hint="eastAsia"/>
          <w:sz w:val="22"/>
        </w:rPr>
        <w:t>第</w:t>
      </w:r>
      <w:r>
        <w:rPr>
          <w:rFonts w:asciiTheme="minorEastAsia" w:hAnsiTheme="minorEastAsia" w:hint="eastAsia"/>
          <w:sz w:val="22"/>
        </w:rPr>
        <w:t>２</w:t>
      </w:r>
      <w:r w:rsidRPr="00BB2A71">
        <w:rPr>
          <w:rFonts w:asciiTheme="minorEastAsia" w:hAnsiTheme="minorEastAsia" w:hint="eastAsia"/>
          <w:sz w:val="22"/>
        </w:rPr>
        <w:t>条　この条例において、次の各号に掲げる用語の意義は、当該各号に定めるところによる。</w:t>
      </w:r>
    </w:p>
    <w:p w:rsidR="001F2C72" w:rsidRPr="003E2272" w:rsidRDefault="001F2C72" w:rsidP="001F2C72">
      <w:pPr>
        <w:ind w:left="440" w:hangingChars="200" w:hanging="440"/>
        <w:rPr>
          <w:rFonts w:asciiTheme="minorEastAsia" w:hAnsiTheme="minorEastAsia"/>
          <w:sz w:val="22"/>
        </w:rPr>
      </w:pPr>
      <w:r w:rsidRPr="003E2272">
        <w:rPr>
          <w:rFonts w:asciiTheme="minorEastAsia" w:hAnsiTheme="minorEastAsia" w:hint="eastAsia"/>
          <w:sz w:val="22"/>
        </w:rPr>
        <w:t>（１）　個人情報とは、個人に関する情報であって、特定の個人が識別され、又は識別され得るもので、文書、図画、写真、フィルム及び録音・録画テープ並びに電子計算処理に使用される磁気テープ、磁気ディスク等に記録されるもの若しくは記録されたものをいう。</w:t>
      </w:r>
    </w:p>
    <w:p w:rsidR="001F2C72" w:rsidRPr="00E641D6" w:rsidRDefault="001F2C72" w:rsidP="001F2C72">
      <w:pPr>
        <w:ind w:left="440" w:hangingChars="200" w:hanging="440"/>
        <w:rPr>
          <w:rFonts w:asciiTheme="minorEastAsia" w:hAnsiTheme="minorEastAsia"/>
          <w:sz w:val="22"/>
        </w:rPr>
      </w:pPr>
      <w:r w:rsidRPr="00E641D6">
        <w:rPr>
          <w:rFonts w:asciiTheme="minorEastAsia" w:hAnsiTheme="minorEastAsia" w:hint="eastAsia"/>
          <w:sz w:val="22"/>
        </w:rPr>
        <w:t>（２）　特定個人情報　行政手続における特定の個人を識別するための番号の利用等に関する法律</w:t>
      </w:r>
      <w:r>
        <w:rPr>
          <w:rFonts w:asciiTheme="minorEastAsia" w:hAnsiTheme="minorEastAsia" w:hint="eastAsia"/>
          <w:sz w:val="22"/>
        </w:rPr>
        <w:t>（</w:t>
      </w:r>
      <w:r w:rsidRPr="00E641D6">
        <w:rPr>
          <w:rFonts w:asciiTheme="minorEastAsia" w:hAnsiTheme="minorEastAsia" w:hint="eastAsia"/>
          <w:sz w:val="22"/>
        </w:rPr>
        <w:t>平成</w:t>
      </w:r>
      <w:r>
        <w:rPr>
          <w:rFonts w:asciiTheme="minorEastAsia" w:hAnsiTheme="minorEastAsia" w:hint="eastAsia"/>
          <w:sz w:val="22"/>
        </w:rPr>
        <w:t>２５</w:t>
      </w:r>
      <w:r w:rsidRPr="00E641D6">
        <w:rPr>
          <w:rFonts w:asciiTheme="minorEastAsia" w:hAnsiTheme="minorEastAsia" w:hint="eastAsia"/>
          <w:sz w:val="22"/>
        </w:rPr>
        <w:t>年法律第</w:t>
      </w:r>
      <w:r>
        <w:rPr>
          <w:rFonts w:asciiTheme="minorEastAsia" w:hAnsiTheme="minorEastAsia" w:hint="eastAsia"/>
          <w:sz w:val="22"/>
        </w:rPr>
        <w:t>２７</w:t>
      </w:r>
      <w:r w:rsidRPr="00E641D6">
        <w:rPr>
          <w:rFonts w:asciiTheme="minorEastAsia" w:hAnsiTheme="minorEastAsia" w:hint="eastAsia"/>
          <w:sz w:val="22"/>
        </w:rPr>
        <w:t>号。以下「番号法」という。</w:t>
      </w:r>
      <w:r>
        <w:rPr>
          <w:rFonts w:asciiTheme="minorEastAsia" w:hAnsiTheme="minorEastAsia" w:hint="eastAsia"/>
          <w:sz w:val="22"/>
        </w:rPr>
        <w:t>）</w:t>
      </w:r>
      <w:r w:rsidRPr="009134E1">
        <w:rPr>
          <w:rFonts w:asciiTheme="minorEastAsia" w:hAnsiTheme="minorEastAsia" w:hint="eastAsia"/>
          <w:sz w:val="22"/>
          <w:u w:val="single" w:color="FF0000"/>
        </w:rPr>
        <w:t>第２条第８項</w:t>
      </w:r>
      <w:r w:rsidRPr="00E641D6">
        <w:rPr>
          <w:rFonts w:asciiTheme="minorEastAsia" w:hAnsiTheme="minorEastAsia" w:hint="eastAsia"/>
          <w:sz w:val="22"/>
        </w:rPr>
        <w:t>に規定する特定個人情報をいう。</w:t>
      </w:r>
    </w:p>
    <w:p w:rsidR="001F2C72" w:rsidRPr="001C1635" w:rsidRDefault="001F2C72" w:rsidP="001F2C72">
      <w:pPr>
        <w:ind w:left="440" w:hangingChars="200" w:hanging="440"/>
        <w:rPr>
          <w:rFonts w:asciiTheme="minorEastAsia" w:hAnsiTheme="minorEastAsia"/>
          <w:sz w:val="22"/>
        </w:rPr>
      </w:pPr>
      <w:r>
        <w:rPr>
          <w:rFonts w:asciiTheme="minorEastAsia" w:hAnsiTheme="minorEastAsia" w:hint="eastAsia"/>
          <w:sz w:val="22"/>
        </w:rPr>
        <w:t>（３）</w:t>
      </w:r>
      <w:r w:rsidRPr="001C1635">
        <w:rPr>
          <w:rFonts w:asciiTheme="minorEastAsia" w:hAnsiTheme="minorEastAsia" w:hint="eastAsia"/>
          <w:sz w:val="22"/>
        </w:rPr>
        <w:t xml:space="preserve">　情報提供等記録　番号法</w:t>
      </w:r>
      <w:r w:rsidRPr="00277EFA">
        <w:rPr>
          <w:rFonts w:asciiTheme="minorEastAsia" w:hAnsiTheme="minorEastAsia" w:hint="eastAsia"/>
          <w:sz w:val="22"/>
          <w:u w:val="single" w:color="FF0000"/>
        </w:rPr>
        <w:t>第２３条第１項</w:t>
      </w:r>
      <w:r w:rsidRPr="001C1635">
        <w:rPr>
          <w:rFonts w:asciiTheme="minorEastAsia" w:hAnsiTheme="minorEastAsia" w:hint="eastAsia"/>
          <w:sz w:val="22"/>
        </w:rPr>
        <w:t>及び</w:t>
      </w:r>
      <w:r w:rsidRPr="00277EFA">
        <w:rPr>
          <w:rFonts w:asciiTheme="minorEastAsia" w:hAnsiTheme="minorEastAsia" w:hint="eastAsia"/>
          <w:sz w:val="22"/>
          <w:u w:val="single" w:color="FF0000"/>
        </w:rPr>
        <w:t>第２項</w:t>
      </w:r>
      <w:r w:rsidRPr="001C1635">
        <w:rPr>
          <w:rFonts w:asciiTheme="minorEastAsia" w:hAnsiTheme="minorEastAsia" w:hint="eastAsia"/>
          <w:sz w:val="22"/>
        </w:rPr>
        <w:t>に規定する記録に記録された特定個人情報をいう。</w:t>
      </w:r>
    </w:p>
    <w:p w:rsidR="001F2C72" w:rsidRDefault="001F2C72" w:rsidP="001F2C72">
      <w:pPr>
        <w:ind w:left="440" w:hangingChars="200" w:hanging="440"/>
        <w:rPr>
          <w:rFonts w:asciiTheme="minorEastAsia" w:hAnsiTheme="minorEastAsia"/>
          <w:sz w:val="22"/>
        </w:rPr>
      </w:pPr>
      <w:r w:rsidRPr="002F241A">
        <w:rPr>
          <w:rFonts w:asciiTheme="minorEastAsia" w:hAnsiTheme="minorEastAsia" w:hint="eastAsia"/>
          <w:sz w:val="22"/>
        </w:rPr>
        <w:t>（４）</w:t>
      </w:r>
      <w:r w:rsidRPr="0031759F">
        <w:rPr>
          <w:rFonts w:asciiTheme="minorEastAsia" w:hAnsiTheme="minorEastAsia" w:hint="eastAsia"/>
          <w:color w:val="FF0000"/>
          <w:sz w:val="22"/>
        </w:rPr>
        <w:t xml:space="preserve">　</w:t>
      </w:r>
      <w:r w:rsidRPr="00907C6C">
        <w:rPr>
          <w:rFonts w:asciiTheme="minorEastAsia" w:hAnsiTheme="minorEastAsia" w:hint="eastAsia"/>
          <w:sz w:val="22"/>
        </w:rPr>
        <w:t>実施機関とは、</w:t>
      </w:r>
      <w:r>
        <w:rPr>
          <w:rFonts w:asciiTheme="minorEastAsia" w:hAnsiTheme="minorEastAsia" w:hint="eastAsia"/>
          <w:sz w:val="22"/>
        </w:rPr>
        <w:t>香南香美老人組合立指定介護老人福祉施設特別養護老人ホーム三宝荘等並びに養護老人ホーム白寿荘及び指定介護老人福祉施設特別養護老人ホーム白寿荘等の設置及び管理に関する条例（昭和４２年条例第８号）</w:t>
      </w:r>
      <w:r w:rsidRPr="00277EFA">
        <w:rPr>
          <w:rFonts w:asciiTheme="minorEastAsia" w:hAnsiTheme="minorEastAsia" w:hint="eastAsia"/>
          <w:sz w:val="22"/>
          <w:u w:val="single" w:color="00B050"/>
        </w:rPr>
        <w:t>第１条</w:t>
      </w:r>
      <w:r>
        <w:rPr>
          <w:rFonts w:asciiTheme="minorEastAsia" w:hAnsiTheme="minorEastAsia" w:hint="eastAsia"/>
          <w:sz w:val="22"/>
        </w:rPr>
        <w:t>に規定する事業所、監査委員及び議会をいう。</w:t>
      </w:r>
    </w:p>
    <w:p w:rsidR="001F2C72" w:rsidRDefault="001F2C72" w:rsidP="001F2C72">
      <w:pPr>
        <w:ind w:left="440" w:hangingChars="200" w:hanging="440"/>
        <w:rPr>
          <w:rFonts w:asciiTheme="minorEastAsia" w:hAnsiTheme="minorEastAsia"/>
          <w:sz w:val="22"/>
        </w:rPr>
      </w:pPr>
      <w:r>
        <w:rPr>
          <w:rFonts w:asciiTheme="minorEastAsia" w:hAnsiTheme="minorEastAsia" w:hint="eastAsia"/>
          <w:sz w:val="22"/>
        </w:rPr>
        <w:t>（５）　事業者とは、事業を営む法人（国及び地方公共団体を除く。）その他の団体及び事業を営む個人をいう。</w:t>
      </w:r>
    </w:p>
    <w:p w:rsidR="001F2C72" w:rsidRDefault="001F2C72" w:rsidP="001F2C72">
      <w:pPr>
        <w:ind w:left="440" w:hangingChars="200" w:hanging="440"/>
        <w:rPr>
          <w:rFonts w:asciiTheme="minorEastAsia" w:hAnsiTheme="minorEastAsia"/>
          <w:sz w:val="22"/>
        </w:rPr>
      </w:pPr>
      <w:r>
        <w:rPr>
          <w:rFonts w:asciiTheme="minorEastAsia" w:hAnsiTheme="minorEastAsia" w:hint="eastAsia"/>
          <w:sz w:val="22"/>
        </w:rPr>
        <w:t>（６）　市民等とは、香南香美老人ホーム組合規約（昭和４２年高知県指令４１地第７２５号）</w:t>
      </w:r>
      <w:r w:rsidRPr="00683534">
        <w:rPr>
          <w:rFonts w:asciiTheme="minorEastAsia" w:hAnsiTheme="minorEastAsia" w:hint="eastAsia"/>
          <w:sz w:val="22"/>
          <w:u w:val="single" w:color="00B050"/>
        </w:rPr>
        <w:t>第２条</w:t>
      </w:r>
      <w:r>
        <w:rPr>
          <w:rFonts w:asciiTheme="minorEastAsia" w:hAnsiTheme="minorEastAsia" w:hint="eastAsia"/>
          <w:sz w:val="22"/>
        </w:rPr>
        <w:t>に規定する組合市の市民、利用者及び利用者家族等をいう。</w:t>
      </w:r>
    </w:p>
    <w:p w:rsidR="001F2C72" w:rsidRPr="0031759F" w:rsidRDefault="001F2C72" w:rsidP="001F2C72">
      <w:pPr>
        <w:ind w:left="440" w:hangingChars="200" w:hanging="440"/>
        <w:rPr>
          <w:rFonts w:asciiTheme="minorEastAsia" w:hAnsiTheme="minorEastAsia"/>
          <w:color w:val="FF0000"/>
          <w:sz w:val="22"/>
        </w:rPr>
      </w:pPr>
      <w:r>
        <w:rPr>
          <w:rFonts w:asciiTheme="minorEastAsia" w:hAnsiTheme="minorEastAsia" w:hint="eastAsia"/>
          <w:sz w:val="22"/>
        </w:rPr>
        <w:t>（７）　電子計算組織とは、電子計算機及び端末装置を使用し、与えられた一連の処理手順に従って事務を自動的に処理する組織をいう。</w:t>
      </w:r>
    </w:p>
    <w:p w:rsidR="001F2C72" w:rsidRPr="00AD13D6" w:rsidRDefault="001F2C72" w:rsidP="001F2C72">
      <w:pPr>
        <w:ind w:firstLineChars="100" w:firstLine="220"/>
        <w:rPr>
          <w:rFonts w:asciiTheme="minorEastAsia" w:hAnsiTheme="minorEastAsia"/>
          <w:sz w:val="22"/>
        </w:rPr>
      </w:pPr>
      <w:r>
        <w:rPr>
          <w:rFonts w:asciiTheme="minorEastAsia" w:hAnsiTheme="minorEastAsia" w:hint="eastAsia"/>
          <w:sz w:val="22"/>
        </w:rPr>
        <w:t>（</w:t>
      </w:r>
      <w:r w:rsidRPr="00AD13D6">
        <w:rPr>
          <w:rFonts w:asciiTheme="minorEastAsia" w:hAnsiTheme="minorEastAsia" w:hint="eastAsia"/>
          <w:sz w:val="22"/>
        </w:rPr>
        <w:t>実施機関の責務</w:t>
      </w:r>
      <w:r>
        <w:rPr>
          <w:rFonts w:asciiTheme="minorEastAsia" w:hAnsiTheme="minorEastAsia" w:hint="eastAsia"/>
          <w:sz w:val="22"/>
        </w:rPr>
        <w:t>）</w:t>
      </w:r>
    </w:p>
    <w:p w:rsidR="001F2C72" w:rsidRPr="00FD4B22" w:rsidRDefault="001F2C72" w:rsidP="001F2C72">
      <w:pPr>
        <w:ind w:left="220" w:hangingChars="100" w:hanging="220"/>
        <w:rPr>
          <w:rFonts w:asciiTheme="minorEastAsia" w:hAnsiTheme="minorEastAsia"/>
          <w:sz w:val="22"/>
        </w:rPr>
      </w:pPr>
      <w:r w:rsidRPr="00FD4B22">
        <w:rPr>
          <w:rFonts w:asciiTheme="minorEastAsia" w:hAnsiTheme="minorEastAsia" w:hint="eastAsia"/>
          <w:sz w:val="22"/>
        </w:rPr>
        <w:t>第</w:t>
      </w:r>
      <w:r>
        <w:rPr>
          <w:rFonts w:asciiTheme="minorEastAsia" w:hAnsiTheme="minorEastAsia" w:hint="eastAsia"/>
          <w:sz w:val="22"/>
        </w:rPr>
        <w:t>３</w:t>
      </w:r>
      <w:r w:rsidRPr="00FD4B22">
        <w:rPr>
          <w:rFonts w:asciiTheme="minorEastAsia" w:hAnsiTheme="minorEastAsia" w:hint="eastAsia"/>
          <w:sz w:val="22"/>
        </w:rPr>
        <w:t>条　実施機関は、この条例の目的を達成するため、個人情報の保護に必要な措置を講じなければならない。</w:t>
      </w:r>
    </w:p>
    <w:p w:rsidR="001F2C72" w:rsidRDefault="001F2C72" w:rsidP="001F2C72">
      <w:pPr>
        <w:ind w:left="220" w:hangingChars="100" w:hanging="220"/>
        <w:rPr>
          <w:rFonts w:asciiTheme="minorEastAsia" w:hAnsiTheme="minorEastAsia"/>
          <w:sz w:val="22"/>
        </w:rPr>
      </w:pPr>
      <w:r>
        <w:rPr>
          <w:rFonts w:asciiTheme="minorEastAsia" w:hAnsiTheme="minorEastAsia" w:hint="eastAsia"/>
          <w:sz w:val="22"/>
        </w:rPr>
        <w:t>２</w:t>
      </w:r>
      <w:r w:rsidRPr="009C7B53">
        <w:rPr>
          <w:rFonts w:asciiTheme="minorEastAsia" w:hAnsiTheme="minorEastAsia" w:hint="eastAsia"/>
          <w:sz w:val="22"/>
        </w:rPr>
        <w:t xml:space="preserve">　実施機関の職員又は職員であった者</w:t>
      </w:r>
      <w:r>
        <w:rPr>
          <w:rFonts w:asciiTheme="minorEastAsia" w:hAnsiTheme="minorEastAsia" w:hint="eastAsia"/>
          <w:sz w:val="22"/>
        </w:rPr>
        <w:t>（</w:t>
      </w:r>
      <w:r w:rsidRPr="009C7B53">
        <w:rPr>
          <w:rFonts w:asciiTheme="minorEastAsia" w:hAnsiTheme="minorEastAsia" w:hint="eastAsia"/>
          <w:sz w:val="22"/>
        </w:rPr>
        <w:t>以下「実施機関の職員等」という。</w:t>
      </w:r>
      <w:r>
        <w:rPr>
          <w:rFonts w:asciiTheme="minorEastAsia" w:hAnsiTheme="minorEastAsia" w:hint="eastAsia"/>
          <w:sz w:val="22"/>
        </w:rPr>
        <w:t>）</w:t>
      </w:r>
      <w:r w:rsidRPr="009C7B53">
        <w:rPr>
          <w:rFonts w:asciiTheme="minorEastAsia" w:hAnsiTheme="minorEastAsia" w:hint="eastAsia"/>
          <w:sz w:val="22"/>
        </w:rPr>
        <w:t>は、職</w:t>
      </w:r>
      <w:r w:rsidRPr="009C7B53">
        <w:rPr>
          <w:rFonts w:asciiTheme="minorEastAsia" w:hAnsiTheme="minorEastAsia" w:hint="eastAsia"/>
          <w:sz w:val="22"/>
        </w:rPr>
        <w:lastRenderedPageBreak/>
        <w:t>務上知り得た個人情報を他人に知らせ、又は不当な目的に使用してはならない。</w:t>
      </w:r>
    </w:p>
    <w:p w:rsidR="001F2C72" w:rsidRDefault="001F2C72" w:rsidP="001F2C72">
      <w:pPr>
        <w:ind w:leftChars="100" w:left="210"/>
        <w:rPr>
          <w:rFonts w:asciiTheme="minorEastAsia" w:hAnsiTheme="minorEastAsia"/>
          <w:sz w:val="22"/>
        </w:rPr>
      </w:pPr>
      <w:r>
        <w:rPr>
          <w:rFonts w:asciiTheme="minorEastAsia" w:hAnsiTheme="minorEastAsia" w:hint="eastAsia"/>
          <w:sz w:val="22"/>
        </w:rPr>
        <w:t>（市民等の責務）</w:t>
      </w:r>
    </w:p>
    <w:p w:rsidR="001F2C72" w:rsidRDefault="001F2C72" w:rsidP="001F2C72">
      <w:pPr>
        <w:ind w:left="220" w:hangingChars="100" w:hanging="220"/>
        <w:rPr>
          <w:rFonts w:asciiTheme="minorEastAsia" w:hAnsiTheme="minorEastAsia"/>
          <w:sz w:val="22"/>
        </w:rPr>
      </w:pPr>
      <w:r>
        <w:rPr>
          <w:rFonts w:asciiTheme="minorEastAsia" w:hAnsiTheme="minorEastAsia" w:hint="eastAsia"/>
          <w:sz w:val="22"/>
        </w:rPr>
        <w:t>第４条　市民等は、個人情報の保護の重要性を認識し、自らの個人情報の適切な管理に努めるとともに、他人の個人情報の取扱いに当たっては、その権利利益を侵害することのないよう努めなければならない。</w:t>
      </w:r>
    </w:p>
    <w:p w:rsidR="001F2C72" w:rsidRDefault="001F2C72" w:rsidP="001F2C72">
      <w:pPr>
        <w:ind w:firstLineChars="100" w:firstLine="220"/>
        <w:rPr>
          <w:rFonts w:asciiTheme="minorEastAsia" w:hAnsiTheme="minorEastAsia"/>
          <w:sz w:val="22"/>
        </w:rPr>
      </w:pPr>
      <w:r>
        <w:rPr>
          <w:rFonts w:asciiTheme="minorEastAsia" w:hAnsiTheme="minorEastAsia" w:hint="eastAsia"/>
          <w:sz w:val="22"/>
        </w:rPr>
        <w:t>（事業者の責務）</w:t>
      </w:r>
    </w:p>
    <w:p w:rsidR="001F2C72" w:rsidRPr="009C7B53" w:rsidRDefault="001F2C72" w:rsidP="001F2C72">
      <w:pPr>
        <w:ind w:left="220" w:hangingChars="100" w:hanging="220"/>
        <w:rPr>
          <w:rFonts w:asciiTheme="minorEastAsia" w:hAnsiTheme="minorEastAsia"/>
          <w:sz w:val="22"/>
        </w:rPr>
      </w:pPr>
      <w:r>
        <w:rPr>
          <w:rFonts w:asciiTheme="minorEastAsia" w:hAnsiTheme="minorEastAsia" w:hint="eastAsia"/>
          <w:sz w:val="22"/>
        </w:rPr>
        <w:t>第５条　事業者は、その事業の実施に当たって個人情報を取り扱うときは、個人情報に係る市民等の基本的人権を侵害することのないよう努めるとともに、個人情報の保護に関する組合の施策に協力しなければならない。</w:t>
      </w:r>
    </w:p>
    <w:p w:rsidR="001F2C72" w:rsidRPr="0031759F" w:rsidRDefault="001F2C72" w:rsidP="001F2C72">
      <w:pPr>
        <w:ind w:firstLineChars="100" w:firstLine="220"/>
        <w:rPr>
          <w:rFonts w:asciiTheme="minorEastAsia" w:hAnsiTheme="minorEastAsia"/>
          <w:color w:val="FF0000"/>
          <w:sz w:val="22"/>
        </w:rPr>
      </w:pPr>
      <w:r>
        <w:rPr>
          <w:rFonts w:asciiTheme="minorEastAsia" w:hAnsiTheme="minorEastAsia" w:hint="eastAsia"/>
          <w:sz w:val="22"/>
        </w:rPr>
        <w:t>（</w:t>
      </w:r>
      <w:r w:rsidRPr="00957D3B">
        <w:rPr>
          <w:rFonts w:asciiTheme="minorEastAsia" w:hAnsiTheme="minorEastAsia" w:hint="eastAsia"/>
          <w:sz w:val="22"/>
        </w:rPr>
        <w:t>個人情報取扱業務の登録</w:t>
      </w:r>
      <w:r>
        <w:rPr>
          <w:rFonts w:asciiTheme="minorEastAsia" w:hAnsiTheme="minorEastAsia" w:hint="eastAsia"/>
          <w:sz w:val="22"/>
        </w:rPr>
        <w:t>）</w:t>
      </w:r>
    </w:p>
    <w:p w:rsidR="001F2C72" w:rsidRPr="003F3178" w:rsidRDefault="001F2C72" w:rsidP="001F2C72">
      <w:pPr>
        <w:ind w:left="220" w:hangingChars="100" w:hanging="220"/>
        <w:rPr>
          <w:rFonts w:asciiTheme="minorEastAsia" w:hAnsiTheme="minorEastAsia"/>
          <w:sz w:val="22"/>
        </w:rPr>
      </w:pPr>
      <w:r w:rsidRPr="00C64094">
        <w:rPr>
          <w:rFonts w:asciiTheme="minorEastAsia" w:hAnsiTheme="minorEastAsia" w:hint="eastAsia"/>
          <w:sz w:val="22"/>
        </w:rPr>
        <w:t>第</w:t>
      </w:r>
      <w:r>
        <w:rPr>
          <w:rFonts w:asciiTheme="minorEastAsia" w:hAnsiTheme="minorEastAsia" w:hint="eastAsia"/>
          <w:sz w:val="22"/>
        </w:rPr>
        <w:t>６</w:t>
      </w:r>
      <w:r w:rsidRPr="00C64094">
        <w:rPr>
          <w:rFonts w:asciiTheme="minorEastAsia" w:hAnsiTheme="minorEastAsia" w:hint="eastAsia"/>
          <w:sz w:val="22"/>
        </w:rPr>
        <w:t>条</w:t>
      </w:r>
      <w:r w:rsidRPr="0031759F">
        <w:rPr>
          <w:rFonts w:asciiTheme="minorEastAsia" w:hAnsiTheme="minorEastAsia" w:hint="eastAsia"/>
          <w:color w:val="FF0000"/>
          <w:sz w:val="22"/>
        </w:rPr>
        <w:t xml:space="preserve">　</w:t>
      </w:r>
      <w:r w:rsidRPr="00C64094">
        <w:rPr>
          <w:rFonts w:asciiTheme="minorEastAsia" w:hAnsiTheme="minorEastAsia" w:hint="eastAsia"/>
          <w:sz w:val="22"/>
        </w:rPr>
        <w:t>実施機関は、個人情報</w:t>
      </w:r>
      <w:r>
        <w:rPr>
          <w:rFonts w:asciiTheme="minorEastAsia" w:hAnsiTheme="minorEastAsia" w:hint="eastAsia"/>
          <w:sz w:val="22"/>
        </w:rPr>
        <w:t>（</w:t>
      </w:r>
      <w:r w:rsidRPr="00C64094">
        <w:rPr>
          <w:rFonts w:asciiTheme="minorEastAsia" w:hAnsiTheme="minorEastAsia" w:hint="eastAsia"/>
          <w:sz w:val="22"/>
        </w:rPr>
        <w:t>特定個人情報を含む。以下この条において同じ。</w:t>
      </w:r>
      <w:r>
        <w:rPr>
          <w:rFonts w:asciiTheme="minorEastAsia" w:hAnsiTheme="minorEastAsia" w:hint="eastAsia"/>
          <w:sz w:val="22"/>
        </w:rPr>
        <w:t>）</w:t>
      </w:r>
      <w:r w:rsidRPr="00C64094">
        <w:rPr>
          <w:rFonts w:asciiTheme="minorEastAsia" w:hAnsiTheme="minorEastAsia" w:hint="eastAsia"/>
          <w:sz w:val="22"/>
        </w:rPr>
        <w:t>を取り扱う事務を新たに開始するときは、次の各号に掲げる事項を個人情報取扱業務登録簿に登録しなければならない。ただし、個人情報の取扱いが定型化して行われるも</w:t>
      </w:r>
      <w:r w:rsidRPr="003F3178">
        <w:rPr>
          <w:rFonts w:asciiTheme="minorEastAsia" w:hAnsiTheme="minorEastAsia" w:hint="eastAsia"/>
          <w:sz w:val="22"/>
        </w:rPr>
        <w:t>のでなく、かつ、継続して行われるものでもない場合は、その登録を省略することができる。</w:t>
      </w:r>
    </w:p>
    <w:p w:rsidR="001F2C72" w:rsidRPr="004A0931" w:rsidRDefault="001F2C72" w:rsidP="001F2C72">
      <w:pPr>
        <w:rPr>
          <w:rFonts w:asciiTheme="minorEastAsia" w:hAnsiTheme="minorEastAsia"/>
          <w:sz w:val="22"/>
        </w:rPr>
      </w:pPr>
      <w:r>
        <w:rPr>
          <w:rFonts w:asciiTheme="minorEastAsia" w:hAnsiTheme="minorEastAsia" w:hint="eastAsia"/>
          <w:sz w:val="22"/>
        </w:rPr>
        <w:t>（１）</w:t>
      </w:r>
      <w:r w:rsidRPr="004A0931">
        <w:rPr>
          <w:rFonts w:asciiTheme="minorEastAsia" w:hAnsiTheme="minorEastAsia" w:hint="eastAsia"/>
          <w:sz w:val="22"/>
        </w:rPr>
        <w:t xml:space="preserve">　個人情報を取り扱う業務の名称</w:t>
      </w:r>
    </w:p>
    <w:p w:rsidR="001F2C72" w:rsidRPr="004A0931" w:rsidRDefault="001F2C72" w:rsidP="001F2C72">
      <w:pPr>
        <w:rPr>
          <w:rFonts w:asciiTheme="minorEastAsia" w:hAnsiTheme="minorEastAsia"/>
          <w:sz w:val="22"/>
        </w:rPr>
      </w:pPr>
      <w:r>
        <w:rPr>
          <w:rFonts w:asciiTheme="minorEastAsia" w:hAnsiTheme="minorEastAsia" w:hint="eastAsia"/>
          <w:sz w:val="22"/>
        </w:rPr>
        <w:t>（２）</w:t>
      </w:r>
      <w:r w:rsidRPr="004A0931">
        <w:rPr>
          <w:rFonts w:asciiTheme="minorEastAsia" w:hAnsiTheme="minorEastAsia" w:hint="eastAsia"/>
          <w:sz w:val="22"/>
        </w:rPr>
        <w:t xml:space="preserve">　個人情報を取り扱う業務の目的</w:t>
      </w:r>
    </w:p>
    <w:p w:rsidR="001F2C72" w:rsidRPr="004A0931" w:rsidRDefault="001F2C72" w:rsidP="001F2C72">
      <w:pPr>
        <w:rPr>
          <w:rFonts w:asciiTheme="minorEastAsia" w:hAnsiTheme="minorEastAsia"/>
          <w:sz w:val="22"/>
        </w:rPr>
      </w:pPr>
      <w:r>
        <w:rPr>
          <w:rFonts w:asciiTheme="minorEastAsia" w:hAnsiTheme="minorEastAsia" w:hint="eastAsia"/>
          <w:sz w:val="22"/>
        </w:rPr>
        <w:t xml:space="preserve">（３）　</w:t>
      </w:r>
      <w:r w:rsidRPr="004A0931">
        <w:rPr>
          <w:rFonts w:asciiTheme="minorEastAsia" w:hAnsiTheme="minorEastAsia" w:hint="eastAsia"/>
          <w:sz w:val="22"/>
        </w:rPr>
        <w:t>個人情報の対象者の範囲</w:t>
      </w:r>
    </w:p>
    <w:p w:rsidR="001F2C72" w:rsidRPr="004A0931" w:rsidRDefault="001F2C72" w:rsidP="001F2C72">
      <w:pPr>
        <w:rPr>
          <w:rFonts w:asciiTheme="minorEastAsia" w:hAnsiTheme="minorEastAsia"/>
          <w:sz w:val="22"/>
        </w:rPr>
      </w:pPr>
      <w:r>
        <w:rPr>
          <w:rFonts w:asciiTheme="minorEastAsia" w:hAnsiTheme="minorEastAsia" w:hint="eastAsia"/>
          <w:sz w:val="22"/>
        </w:rPr>
        <w:t>（４）</w:t>
      </w:r>
      <w:r w:rsidRPr="004A0931">
        <w:rPr>
          <w:rFonts w:asciiTheme="minorEastAsia" w:hAnsiTheme="minorEastAsia" w:hint="eastAsia"/>
          <w:sz w:val="22"/>
        </w:rPr>
        <w:t xml:space="preserve">　個人情報の記録項目</w:t>
      </w:r>
    </w:p>
    <w:p w:rsidR="001F2C72" w:rsidRPr="004A0931" w:rsidRDefault="001F2C72" w:rsidP="001F2C72">
      <w:pPr>
        <w:rPr>
          <w:rFonts w:asciiTheme="minorEastAsia" w:hAnsiTheme="minorEastAsia"/>
          <w:sz w:val="22"/>
        </w:rPr>
      </w:pPr>
      <w:r>
        <w:rPr>
          <w:rFonts w:asciiTheme="minorEastAsia" w:hAnsiTheme="minorEastAsia" w:hint="eastAsia"/>
          <w:sz w:val="22"/>
        </w:rPr>
        <w:t>（５）</w:t>
      </w:r>
      <w:r w:rsidRPr="004A0931">
        <w:rPr>
          <w:rFonts w:asciiTheme="minorEastAsia" w:hAnsiTheme="minorEastAsia" w:hint="eastAsia"/>
          <w:sz w:val="22"/>
        </w:rPr>
        <w:t xml:space="preserve">　個人情報の管理責任者</w:t>
      </w:r>
    </w:p>
    <w:p w:rsidR="001F2C72" w:rsidRPr="004A0931" w:rsidRDefault="001F2C72" w:rsidP="001F2C72">
      <w:pPr>
        <w:rPr>
          <w:rFonts w:asciiTheme="minorEastAsia" w:hAnsiTheme="minorEastAsia"/>
          <w:sz w:val="22"/>
        </w:rPr>
      </w:pPr>
      <w:r>
        <w:rPr>
          <w:rFonts w:asciiTheme="minorEastAsia" w:hAnsiTheme="minorEastAsia" w:hint="eastAsia"/>
          <w:sz w:val="22"/>
        </w:rPr>
        <w:t>（６）</w:t>
      </w:r>
      <w:r w:rsidRPr="004A0931">
        <w:rPr>
          <w:rFonts w:asciiTheme="minorEastAsia" w:hAnsiTheme="minorEastAsia" w:hint="eastAsia"/>
          <w:sz w:val="22"/>
        </w:rPr>
        <w:t xml:space="preserve">　</w:t>
      </w:r>
      <w:r w:rsidRPr="00FF42DF">
        <w:rPr>
          <w:rFonts w:asciiTheme="minorEastAsia" w:hAnsiTheme="minorEastAsia" w:hint="eastAsia"/>
          <w:sz w:val="22"/>
          <w:u w:val="single" w:color="0070C0"/>
        </w:rPr>
        <w:t>前各号</w:t>
      </w:r>
      <w:r w:rsidRPr="004A0931">
        <w:rPr>
          <w:rFonts w:asciiTheme="minorEastAsia" w:hAnsiTheme="minorEastAsia" w:hint="eastAsia"/>
          <w:sz w:val="22"/>
        </w:rPr>
        <w:t>に掲げるもののほか、実施機関が定める事項</w:t>
      </w:r>
    </w:p>
    <w:p w:rsidR="001F2C72" w:rsidRPr="004A0931" w:rsidRDefault="001F2C72" w:rsidP="001F2C72">
      <w:pPr>
        <w:ind w:left="220" w:hangingChars="100" w:hanging="220"/>
        <w:rPr>
          <w:rFonts w:asciiTheme="minorEastAsia" w:hAnsiTheme="minorEastAsia"/>
          <w:sz w:val="22"/>
        </w:rPr>
      </w:pPr>
      <w:r w:rsidRPr="004A0931">
        <w:rPr>
          <w:rFonts w:asciiTheme="minorEastAsia" w:hAnsiTheme="minorEastAsia" w:hint="eastAsia"/>
          <w:sz w:val="22"/>
        </w:rPr>
        <w:t>２　実施機関は、</w:t>
      </w:r>
      <w:r w:rsidRPr="005B12CF">
        <w:rPr>
          <w:rFonts w:asciiTheme="minorEastAsia" w:hAnsiTheme="minorEastAsia" w:hint="eastAsia"/>
          <w:sz w:val="22"/>
          <w:u w:val="single" w:color="0070C0"/>
        </w:rPr>
        <w:t>前項</w:t>
      </w:r>
      <w:r w:rsidRPr="004A0931">
        <w:rPr>
          <w:rFonts w:asciiTheme="minorEastAsia" w:hAnsiTheme="minorEastAsia" w:hint="eastAsia"/>
          <w:sz w:val="22"/>
        </w:rPr>
        <w:t>の登録や登録に係る業務を変更し、又は廃止するときは、あらかじめ組合長に届け出るとともに、速やかにその個人情報の登録を修正し、若しくは抹消しなければならない。</w:t>
      </w:r>
    </w:p>
    <w:p w:rsidR="001F2C72" w:rsidRDefault="001F2C72" w:rsidP="001F2C72">
      <w:pPr>
        <w:rPr>
          <w:rFonts w:asciiTheme="minorEastAsia" w:hAnsiTheme="minorEastAsia"/>
          <w:sz w:val="22"/>
        </w:rPr>
      </w:pPr>
      <w:r w:rsidRPr="00424C61">
        <w:rPr>
          <w:rFonts w:asciiTheme="minorEastAsia" w:hAnsiTheme="minorEastAsia" w:hint="eastAsia"/>
          <w:sz w:val="22"/>
        </w:rPr>
        <w:t>３　実施機関は、個人情報取扱業務登録簿を一般の閲覧に供しなければならない。</w:t>
      </w:r>
    </w:p>
    <w:p w:rsidR="001F2C72" w:rsidRDefault="001F2C72" w:rsidP="001F2C72">
      <w:pPr>
        <w:ind w:firstLineChars="100" w:firstLine="220"/>
        <w:rPr>
          <w:rFonts w:asciiTheme="minorEastAsia" w:hAnsiTheme="minorEastAsia"/>
          <w:sz w:val="22"/>
        </w:rPr>
      </w:pPr>
      <w:r>
        <w:rPr>
          <w:rFonts w:asciiTheme="minorEastAsia" w:hAnsiTheme="minorEastAsia" w:hint="eastAsia"/>
          <w:sz w:val="22"/>
        </w:rPr>
        <w:t>（特定個人情報保護評価）</w:t>
      </w:r>
    </w:p>
    <w:p w:rsidR="001F2C72" w:rsidRPr="00424C61" w:rsidRDefault="001F2C72" w:rsidP="001F2C72">
      <w:pPr>
        <w:ind w:left="220" w:hangingChars="100" w:hanging="220"/>
        <w:rPr>
          <w:rFonts w:asciiTheme="minorEastAsia" w:hAnsiTheme="minorEastAsia"/>
          <w:sz w:val="22"/>
        </w:rPr>
      </w:pPr>
      <w:r>
        <w:rPr>
          <w:rFonts w:asciiTheme="minorEastAsia" w:hAnsiTheme="minorEastAsia" w:hint="eastAsia"/>
          <w:sz w:val="22"/>
        </w:rPr>
        <w:t>第７条　実施機関は、特定個人情報保護評価に関する規則（平成２６年特定個人情報保護委員会規則第１号）</w:t>
      </w:r>
      <w:r w:rsidRPr="00946AEA">
        <w:rPr>
          <w:rFonts w:asciiTheme="minorEastAsia" w:hAnsiTheme="minorEastAsia" w:hint="eastAsia"/>
          <w:sz w:val="22"/>
          <w:u w:val="single" w:color="FF0000"/>
        </w:rPr>
        <w:t>第７条第４項</w:t>
      </w:r>
      <w:r>
        <w:rPr>
          <w:rFonts w:asciiTheme="minorEastAsia" w:hAnsiTheme="minorEastAsia" w:hint="eastAsia"/>
          <w:sz w:val="22"/>
        </w:rPr>
        <w:t>に規定する場合においては、同項の規定により、香南香美老人ホーム組合個人情報保護審査会（</w:t>
      </w:r>
      <w:r w:rsidRPr="00215ED2">
        <w:rPr>
          <w:rFonts w:asciiTheme="minorEastAsia" w:hAnsiTheme="minorEastAsia" w:hint="eastAsia"/>
          <w:sz w:val="22"/>
          <w:u w:val="single" w:color="0070C0"/>
        </w:rPr>
        <w:t>第３０条第１項</w:t>
      </w:r>
      <w:r>
        <w:rPr>
          <w:rFonts w:asciiTheme="minorEastAsia" w:hAnsiTheme="minorEastAsia" w:hint="eastAsia"/>
          <w:sz w:val="22"/>
        </w:rPr>
        <w:t>を除き、以下「審査会」という。）の意見を聴くものとする。</w:t>
      </w:r>
    </w:p>
    <w:p w:rsidR="001F2C72" w:rsidRPr="000250AF" w:rsidRDefault="001F2C72" w:rsidP="001F2C72">
      <w:pPr>
        <w:ind w:firstLineChars="100" w:firstLine="220"/>
        <w:rPr>
          <w:rFonts w:asciiTheme="minorEastAsia" w:hAnsiTheme="minorEastAsia"/>
          <w:sz w:val="22"/>
        </w:rPr>
      </w:pPr>
      <w:r>
        <w:rPr>
          <w:rFonts w:asciiTheme="minorEastAsia" w:hAnsiTheme="minorEastAsia" w:hint="eastAsia"/>
          <w:sz w:val="22"/>
        </w:rPr>
        <w:t>（</w:t>
      </w:r>
      <w:r w:rsidRPr="000250AF">
        <w:rPr>
          <w:rFonts w:asciiTheme="minorEastAsia" w:hAnsiTheme="minorEastAsia" w:hint="eastAsia"/>
          <w:sz w:val="22"/>
        </w:rPr>
        <w:t>収集の制限</w:t>
      </w:r>
      <w:r>
        <w:rPr>
          <w:rFonts w:asciiTheme="minorEastAsia" w:hAnsiTheme="minorEastAsia" w:hint="eastAsia"/>
          <w:sz w:val="22"/>
        </w:rPr>
        <w:t>）</w:t>
      </w:r>
    </w:p>
    <w:p w:rsidR="001F2C72" w:rsidRPr="000250AF" w:rsidRDefault="001F2C72" w:rsidP="001F2C72">
      <w:pPr>
        <w:ind w:left="220" w:hangingChars="100" w:hanging="220"/>
        <w:rPr>
          <w:rFonts w:asciiTheme="minorEastAsia" w:hAnsiTheme="minorEastAsia"/>
          <w:sz w:val="22"/>
        </w:rPr>
      </w:pPr>
      <w:r w:rsidRPr="000250AF">
        <w:rPr>
          <w:rFonts w:asciiTheme="minorEastAsia" w:hAnsiTheme="minorEastAsia" w:hint="eastAsia"/>
          <w:sz w:val="22"/>
        </w:rPr>
        <w:t>第</w:t>
      </w:r>
      <w:r>
        <w:rPr>
          <w:rFonts w:asciiTheme="minorEastAsia" w:hAnsiTheme="minorEastAsia" w:hint="eastAsia"/>
          <w:sz w:val="22"/>
        </w:rPr>
        <w:t>８</w:t>
      </w:r>
      <w:r w:rsidRPr="000250AF">
        <w:rPr>
          <w:rFonts w:asciiTheme="minorEastAsia" w:hAnsiTheme="minorEastAsia" w:hint="eastAsia"/>
          <w:sz w:val="22"/>
        </w:rPr>
        <w:t>条　実施機関は、個人情報を収集するときは、収集の目的を明確にし、適法かつ公正な手段により、その目的の達成のために必要な範囲内で、本人から直接収集しなければならない。ただし、次の各号のいずれかに該当するときは、この限りではない。</w:t>
      </w:r>
    </w:p>
    <w:p w:rsidR="001F2C72" w:rsidRPr="00D32D2E" w:rsidRDefault="001F2C72" w:rsidP="001F2C72">
      <w:pPr>
        <w:rPr>
          <w:rFonts w:asciiTheme="minorEastAsia" w:hAnsiTheme="minorEastAsia"/>
          <w:sz w:val="22"/>
        </w:rPr>
      </w:pPr>
      <w:r w:rsidRPr="00D32D2E">
        <w:rPr>
          <w:rFonts w:asciiTheme="minorEastAsia" w:hAnsiTheme="minorEastAsia" w:hint="eastAsia"/>
          <w:sz w:val="22"/>
        </w:rPr>
        <w:t>（１）　本人の同意があるとき。</w:t>
      </w:r>
    </w:p>
    <w:p w:rsidR="001F2C72" w:rsidRPr="00D32D2E" w:rsidRDefault="001F2C72" w:rsidP="001F2C72">
      <w:pPr>
        <w:rPr>
          <w:rFonts w:asciiTheme="minorEastAsia" w:hAnsiTheme="minorEastAsia"/>
          <w:sz w:val="22"/>
        </w:rPr>
      </w:pPr>
      <w:r w:rsidRPr="00D32D2E">
        <w:rPr>
          <w:rFonts w:asciiTheme="minorEastAsia" w:hAnsiTheme="minorEastAsia" w:hint="eastAsia"/>
          <w:sz w:val="22"/>
        </w:rPr>
        <w:t>（２）　法令又は他の条例に定めがあるとき。</w:t>
      </w:r>
    </w:p>
    <w:p w:rsidR="001F2C72" w:rsidRPr="00D32D2E" w:rsidRDefault="001F2C72" w:rsidP="001F2C72">
      <w:pPr>
        <w:ind w:left="440" w:hangingChars="200" w:hanging="440"/>
        <w:rPr>
          <w:rFonts w:asciiTheme="minorEastAsia" w:hAnsiTheme="minorEastAsia"/>
          <w:sz w:val="22"/>
        </w:rPr>
      </w:pPr>
      <w:r>
        <w:rPr>
          <w:rFonts w:asciiTheme="minorEastAsia" w:hAnsiTheme="minorEastAsia" w:hint="eastAsia"/>
          <w:sz w:val="22"/>
        </w:rPr>
        <w:t>（３）</w:t>
      </w:r>
      <w:r w:rsidRPr="00D32D2E">
        <w:rPr>
          <w:rFonts w:asciiTheme="minorEastAsia" w:hAnsiTheme="minorEastAsia" w:hint="eastAsia"/>
          <w:sz w:val="22"/>
        </w:rPr>
        <w:t xml:space="preserve">　出版、報</w:t>
      </w:r>
      <w:r>
        <w:rPr>
          <w:rFonts w:asciiTheme="minorEastAsia" w:hAnsiTheme="minorEastAsia" w:hint="eastAsia"/>
          <w:sz w:val="22"/>
        </w:rPr>
        <w:t>道その他これらに類する行為により公知性が生じた個人情報について、</w:t>
      </w:r>
      <w:r w:rsidRPr="00D32D2E">
        <w:rPr>
          <w:rFonts w:asciiTheme="minorEastAsia" w:hAnsiTheme="minorEastAsia" w:hint="eastAsia"/>
          <w:sz w:val="22"/>
        </w:rPr>
        <w:lastRenderedPageBreak/>
        <w:t>当該出版、報道等から収集するとき。</w:t>
      </w:r>
    </w:p>
    <w:p w:rsidR="001F2C72" w:rsidRPr="00B76601" w:rsidRDefault="001F2C72" w:rsidP="001F2C72">
      <w:pPr>
        <w:ind w:left="440" w:hangingChars="200" w:hanging="440"/>
        <w:rPr>
          <w:rFonts w:asciiTheme="minorEastAsia" w:hAnsiTheme="minorEastAsia"/>
          <w:sz w:val="22"/>
        </w:rPr>
      </w:pPr>
      <w:r w:rsidRPr="00B76601">
        <w:rPr>
          <w:rFonts w:asciiTheme="minorEastAsia" w:hAnsiTheme="minorEastAsia" w:hint="eastAsia"/>
          <w:sz w:val="22"/>
        </w:rPr>
        <w:t>（４）　個人の生命、健康、身体又は財産に対する危険を避けるため、緊急かつやむを得ないと認められるとき。</w:t>
      </w:r>
    </w:p>
    <w:p w:rsidR="001F2C72" w:rsidRPr="00C35F0E" w:rsidRDefault="001F2C72" w:rsidP="001F2C72">
      <w:pPr>
        <w:ind w:left="440" w:hangingChars="200" w:hanging="440"/>
        <w:rPr>
          <w:rFonts w:asciiTheme="minorEastAsia" w:hAnsiTheme="minorEastAsia"/>
          <w:sz w:val="22"/>
        </w:rPr>
      </w:pPr>
      <w:r w:rsidRPr="00C35F0E">
        <w:rPr>
          <w:rFonts w:asciiTheme="minorEastAsia" w:hAnsiTheme="minorEastAsia" w:hint="eastAsia"/>
          <w:sz w:val="22"/>
        </w:rPr>
        <w:t>（５）　前各号に掲げるもののほか</w:t>
      </w:r>
      <w:r>
        <w:rPr>
          <w:rFonts w:asciiTheme="minorEastAsia" w:hAnsiTheme="minorEastAsia" w:hint="eastAsia"/>
          <w:sz w:val="22"/>
        </w:rPr>
        <w:t>、審査会の意見を聴いて、</w:t>
      </w:r>
      <w:r w:rsidRPr="00C35F0E">
        <w:rPr>
          <w:rFonts w:asciiTheme="minorEastAsia" w:hAnsiTheme="minorEastAsia" w:hint="eastAsia"/>
          <w:sz w:val="22"/>
        </w:rPr>
        <w:t>実施機関が特に必要があると認めるとき。</w:t>
      </w:r>
    </w:p>
    <w:p w:rsidR="001F2C72" w:rsidRPr="00C35F0E" w:rsidRDefault="001F2C72" w:rsidP="001F2C72">
      <w:pPr>
        <w:ind w:left="440" w:hangingChars="200" w:hanging="440"/>
        <w:rPr>
          <w:rFonts w:asciiTheme="minorEastAsia" w:hAnsiTheme="minorEastAsia"/>
          <w:sz w:val="22"/>
        </w:rPr>
      </w:pPr>
      <w:r>
        <w:rPr>
          <w:rFonts w:asciiTheme="minorEastAsia" w:hAnsiTheme="minorEastAsia" w:hint="eastAsia"/>
          <w:sz w:val="22"/>
        </w:rPr>
        <w:t>（６）</w:t>
      </w:r>
      <w:r w:rsidRPr="00C35F0E">
        <w:rPr>
          <w:rFonts w:asciiTheme="minorEastAsia" w:hAnsiTheme="minorEastAsia" w:hint="eastAsia"/>
          <w:sz w:val="22"/>
        </w:rPr>
        <w:t xml:space="preserve">　</w:t>
      </w:r>
      <w:r w:rsidRPr="001F3200">
        <w:rPr>
          <w:rFonts w:asciiTheme="minorEastAsia" w:hAnsiTheme="minorEastAsia" w:hint="eastAsia"/>
          <w:sz w:val="22"/>
          <w:u w:val="single" w:color="0070C0"/>
        </w:rPr>
        <w:t>次条第２項</w:t>
      </w:r>
      <w:r w:rsidRPr="00C35F0E">
        <w:rPr>
          <w:rFonts w:asciiTheme="minorEastAsia" w:hAnsiTheme="minorEastAsia" w:hint="eastAsia"/>
          <w:sz w:val="22"/>
        </w:rPr>
        <w:t>の規定により実施機関内の他の業務又は他の実施機関の個人情報を利用するとき。</w:t>
      </w:r>
    </w:p>
    <w:p w:rsidR="001F2C72" w:rsidRPr="00936380" w:rsidRDefault="001F2C72" w:rsidP="001F2C72">
      <w:pPr>
        <w:ind w:left="220" w:hangingChars="100" w:hanging="220"/>
        <w:rPr>
          <w:rFonts w:asciiTheme="minorEastAsia" w:hAnsiTheme="minorEastAsia"/>
          <w:sz w:val="22"/>
        </w:rPr>
      </w:pPr>
      <w:r>
        <w:rPr>
          <w:rFonts w:asciiTheme="minorEastAsia" w:hAnsiTheme="minorEastAsia" w:hint="eastAsia"/>
          <w:sz w:val="22"/>
        </w:rPr>
        <w:t>２</w:t>
      </w:r>
      <w:r w:rsidRPr="00936380">
        <w:rPr>
          <w:rFonts w:asciiTheme="minorEastAsia" w:hAnsiTheme="minorEastAsia" w:hint="eastAsia"/>
          <w:sz w:val="22"/>
        </w:rPr>
        <w:t xml:space="preserve">　実施機関は、思想、信条及び宗教に関する個人情報並びに社会的差別の原因となるおそれがあると認められる個人情報を収集してはならない。ただし、法令又は他の条例の規定に基づいて取り扱うとき、又は</w:t>
      </w:r>
      <w:r>
        <w:rPr>
          <w:rFonts w:asciiTheme="minorEastAsia" w:hAnsiTheme="minorEastAsia" w:hint="eastAsia"/>
          <w:sz w:val="22"/>
        </w:rPr>
        <w:t>正当な行政</w:t>
      </w:r>
      <w:r w:rsidRPr="00936380">
        <w:rPr>
          <w:rFonts w:asciiTheme="minorEastAsia" w:hAnsiTheme="minorEastAsia" w:hint="eastAsia"/>
          <w:sz w:val="22"/>
        </w:rPr>
        <w:t>執行のために真にやむを得ないと認めて取り扱うときは、この限りでない。</w:t>
      </w:r>
    </w:p>
    <w:p w:rsidR="001F2C72" w:rsidRPr="00AA4C31" w:rsidRDefault="001F2C72" w:rsidP="001F2C72">
      <w:pPr>
        <w:ind w:left="220" w:hangingChars="100" w:hanging="220"/>
        <w:rPr>
          <w:rFonts w:asciiTheme="minorEastAsia" w:hAnsiTheme="minorEastAsia"/>
          <w:sz w:val="22"/>
        </w:rPr>
      </w:pPr>
      <w:r w:rsidRPr="00B02102">
        <w:rPr>
          <w:rFonts w:asciiTheme="minorEastAsia" w:hAnsiTheme="minorEastAsia" w:hint="eastAsia"/>
          <w:sz w:val="22"/>
        </w:rPr>
        <w:t>３　実施機関は、</w:t>
      </w:r>
      <w:r w:rsidRPr="00AA04BD">
        <w:rPr>
          <w:rFonts w:asciiTheme="minorEastAsia" w:hAnsiTheme="minorEastAsia" w:hint="eastAsia"/>
          <w:sz w:val="22"/>
          <w:u w:val="single" w:color="0070C0"/>
        </w:rPr>
        <w:t>第１項第４号</w:t>
      </w:r>
      <w:r w:rsidRPr="00B02102">
        <w:rPr>
          <w:rFonts w:asciiTheme="minorEastAsia" w:hAnsiTheme="minorEastAsia" w:hint="eastAsia"/>
          <w:sz w:val="22"/>
        </w:rPr>
        <w:t>又は</w:t>
      </w:r>
      <w:r w:rsidRPr="00AA04BD">
        <w:rPr>
          <w:rFonts w:asciiTheme="minorEastAsia" w:hAnsiTheme="minorEastAsia" w:hint="eastAsia"/>
          <w:sz w:val="22"/>
          <w:u w:val="single" w:color="0070C0"/>
        </w:rPr>
        <w:t>第５号</w:t>
      </w:r>
      <w:r w:rsidRPr="00B02102">
        <w:rPr>
          <w:rFonts w:asciiTheme="minorEastAsia" w:hAnsiTheme="minorEastAsia" w:hint="eastAsia"/>
          <w:sz w:val="22"/>
        </w:rPr>
        <w:t>の規定により本人以外のものから個人情報を収集したときは、公示その他適切な方法によりその旨を周知させなければならない。</w:t>
      </w:r>
      <w:r>
        <w:rPr>
          <w:rFonts w:asciiTheme="minorEastAsia" w:hAnsiTheme="minorEastAsia" w:hint="eastAsia"/>
          <w:sz w:val="22"/>
        </w:rPr>
        <w:t>ただし、審査会の意見を聴いた上で適当と認めたときは、この限りでない。</w:t>
      </w:r>
    </w:p>
    <w:p w:rsidR="001F2C72" w:rsidRPr="00174C56" w:rsidRDefault="001F2C72" w:rsidP="001F2C72">
      <w:pPr>
        <w:ind w:left="220" w:hangingChars="100" w:hanging="220"/>
        <w:rPr>
          <w:rFonts w:asciiTheme="minorEastAsia" w:hAnsiTheme="minorEastAsia"/>
          <w:sz w:val="22"/>
        </w:rPr>
      </w:pPr>
      <w:r>
        <w:rPr>
          <w:rFonts w:asciiTheme="minorEastAsia" w:hAnsiTheme="minorEastAsia" w:hint="eastAsia"/>
          <w:sz w:val="22"/>
        </w:rPr>
        <w:t>４</w:t>
      </w:r>
      <w:r w:rsidRPr="00174C56">
        <w:rPr>
          <w:rFonts w:asciiTheme="minorEastAsia" w:hAnsiTheme="minorEastAsia" w:hint="eastAsia"/>
          <w:sz w:val="22"/>
        </w:rPr>
        <w:t xml:space="preserve">　本人又はその代理人による法令の規定等に基づく申請、届出その他これらに類する行為に伴い、当該本人若しくはその代理人又はその他の者の個人情報が収集されたときは、その個人情報は、</w:t>
      </w:r>
      <w:r w:rsidRPr="00C0142F">
        <w:rPr>
          <w:rFonts w:asciiTheme="minorEastAsia" w:hAnsiTheme="minorEastAsia" w:hint="eastAsia"/>
          <w:sz w:val="22"/>
          <w:u w:val="single" w:color="0070C0"/>
        </w:rPr>
        <w:t>第１項</w:t>
      </w:r>
      <w:r w:rsidRPr="00174C56">
        <w:rPr>
          <w:rFonts w:asciiTheme="minorEastAsia" w:hAnsiTheme="minorEastAsia" w:hint="eastAsia"/>
          <w:sz w:val="22"/>
        </w:rPr>
        <w:t>の規定により収集されたものとみなす。</w:t>
      </w:r>
    </w:p>
    <w:p w:rsidR="001F2C72" w:rsidRPr="00BA4B65" w:rsidRDefault="001F2C72" w:rsidP="001F2C72">
      <w:pPr>
        <w:ind w:firstLineChars="100" w:firstLine="220"/>
        <w:rPr>
          <w:rFonts w:asciiTheme="minorEastAsia" w:hAnsiTheme="minorEastAsia"/>
          <w:color w:val="FF0000"/>
          <w:sz w:val="22"/>
        </w:rPr>
      </w:pPr>
      <w:r>
        <w:rPr>
          <w:rFonts w:asciiTheme="minorEastAsia" w:hAnsiTheme="minorEastAsia" w:hint="eastAsia"/>
          <w:sz w:val="22"/>
        </w:rPr>
        <w:t>（</w:t>
      </w:r>
      <w:r w:rsidRPr="00BA4B65">
        <w:rPr>
          <w:rFonts w:asciiTheme="minorEastAsia" w:hAnsiTheme="minorEastAsia" w:hint="eastAsia"/>
          <w:sz w:val="22"/>
        </w:rPr>
        <w:t>特定個人情報以外の個人情報の利用及び提供の制限</w:t>
      </w:r>
      <w:r>
        <w:rPr>
          <w:rFonts w:asciiTheme="minorEastAsia" w:hAnsiTheme="minorEastAsia" w:hint="eastAsia"/>
          <w:sz w:val="22"/>
        </w:rPr>
        <w:t>）</w:t>
      </w:r>
    </w:p>
    <w:p w:rsidR="001F2C72" w:rsidRPr="00BA4B65" w:rsidRDefault="001F2C72" w:rsidP="001F2C72">
      <w:pPr>
        <w:ind w:left="220" w:hangingChars="100" w:hanging="220"/>
        <w:rPr>
          <w:rFonts w:asciiTheme="minorEastAsia" w:hAnsiTheme="minorEastAsia"/>
          <w:sz w:val="22"/>
        </w:rPr>
      </w:pPr>
      <w:r w:rsidRPr="00BA4B65">
        <w:rPr>
          <w:rFonts w:asciiTheme="minorEastAsia" w:hAnsiTheme="minorEastAsia" w:hint="eastAsia"/>
          <w:sz w:val="22"/>
        </w:rPr>
        <w:t>第</w:t>
      </w:r>
      <w:r>
        <w:rPr>
          <w:rFonts w:asciiTheme="minorEastAsia" w:hAnsiTheme="minorEastAsia" w:hint="eastAsia"/>
          <w:sz w:val="22"/>
        </w:rPr>
        <w:t>９</w:t>
      </w:r>
      <w:r w:rsidRPr="00BA4B65">
        <w:rPr>
          <w:rFonts w:asciiTheme="minorEastAsia" w:hAnsiTheme="minorEastAsia" w:hint="eastAsia"/>
          <w:sz w:val="22"/>
        </w:rPr>
        <w:t>条　実施機関は、個人情報</w:t>
      </w:r>
      <w:r>
        <w:rPr>
          <w:rFonts w:asciiTheme="minorEastAsia" w:hAnsiTheme="minorEastAsia" w:hint="eastAsia"/>
          <w:sz w:val="22"/>
        </w:rPr>
        <w:t>（</w:t>
      </w:r>
      <w:r w:rsidRPr="00BA4B65">
        <w:rPr>
          <w:rFonts w:asciiTheme="minorEastAsia" w:hAnsiTheme="minorEastAsia" w:hint="eastAsia"/>
          <w:sz w:val="22"/>
        </w:rPr>
        <w:t>特定個人情報を除く。以下この条において同じ。</w:t>
      </w:r>
      <w:r>
        <w:rPr>
          <w:rFonts w:asciiTheme="minorEastAsia" w:hAnsiTheme="minorEastAsia" w:hint="eastAsia"/>
          <w:sz w:val="22"/>
        </w:rPr>
        <w:t>）</w:t>
      </w:r>
      <w:r w:rsidRPr="00BA4B65">
        <w:rPr>
          <w:rFonts w:asciiTheme="minorEastAsia" w:hAnsiTheme="minorEastAsia" w:hint="eastAsia"/>
          <w:sz w:val="22"/>
        </w:rPr>
        <w:t>について、個人情報を取り扱う業務の目的の範囲を超える利用</w:t>
      </w:r>
      <w:r>
        <w:rPr>
          <w:rFonts w:asciiTheme="minorEastAsia" w:hAnsiTheme="minorEastAsia" w:hint="eastAsia"/>
          <w:sz w:val="22"/>
        </w:rPr>
        <w:t>（</w:t>
      </w:r>
      <w:r w:rsidRPr="00BA4B65">
        <w:rPr>
          <w:rFonts w:asciiTheme="minorEastAsia" w:hAnsiTheme="minorEastAsia" w:hint="eastAsia"/>
          <w:sz w:val="22"/>
        </w:rPr>
        <w:t>以下「目的外利用」という。</w:t>
      </w:r>
      <w:r>
        <w:rPr>
          <w:rFonts w:asciiTheme="minorEastAsia" w:hAnsiTheme="minorEastAsia" w:hint="eastAsia"/>
          <w:sz w:val="22"/>
        </w:rPr>
        <w:t>）</w:t>
      </w:r>
      <w:r w:rsidRPr="00BA4B65">
        <w:rPr>
          <w:rFonts w:asciiTheme="minorEastAsia" w:hAnsiTheme="minorEastAsia" w:hint="eastAsia"/>
          <w:sz w:val="22"/>
        </w:rPr>
        <w:t>をし、又は当該実施機関以外のものに提供</w:t>
      </w:r>
      <w:r>
        <w:rPr>
          <w:rFonts w:asciiTheme="minorEastAsia" w:hAnsiTheme="minorEastAsia" w:hint="eastAsia"/>
          <w:sz w:val="22"/>
        </w:rPr>
        <w:t>（</w:t>
      </w:r>
      <w:r w:rsidRPr="00BA4B65">
        <w:rPr>
          <w:rFonts w:asciiTheme="minorEastAsia" w:hAnsiTheme="minorEastAsia" w:hint="eastAsia"/>
          <w:sz w:val="22"/>
        </w:rPr>
        <w:t>以下「外部提供」という。</w:t>
      </w:r>
      <w:r>
        <w:rPr>
          <w:rFonts w:asciiTheme="minorEastAsia" w:hAnsiTheme="minorEastAsia" w:hint="eastAsia"/>
          <w:sz w:val="22"/>
        </w:rPr>
        <w:t>）しては</w:t>
      </w:r>
      <w:r w:rsidRPr="00BA4B65">
        <w:rPr>
          <w:rFonts w:asciiTheme="minorEastAsia" w:hAnsiTheme="minorEastAsia" w:hint="eastAsia"/>
          <w:sz w:val="22"/>
        </w:rPr>
        <w:t>ならない。ただし、次の各号のいずれかに該当するときは、目的外利用又は外部提供をすることができる。</w:t>
      </w:r>
    </w:p>
    <w:p w:rsidR="001F2C72" w:rsidRPr="00881702" w:rsidRDefault="001F2C72" w:rsidP="001F2C72">
      <w:pPr>
        <w:rPr>
          <w:rFonts w:asciiTheme="minorEastAsia" w:hAnsiTheme="minorEastAsia"/>
          <w:sz w:val="22"/>
        </w:rPr>
      </w:pPr>
      <w:r>
        <w:rPr>
          <w:rFonts w:asciiTheme="minorEastAsia" w:hAnsiTheme="minorEastAsia" w:hint="eastAsia"/>
          <w:sz w:val="22"/>
        </w:rPr>
        <w:t>（１）</w:t>
      </w:r>
      <w:r w:rsidRPr="00881702">
        <w:rPr>
          <w:rFonts w:asciiTheme="minorEastAsia" w:hAnsiTheme="minorEastAsia" w:hint="eastAsia"/>
          <w:sz w:val="22"/>
        </w:rPr>
        <w:t xml:space="preserve">　本人の同意があるとき。</w:t>
      </w:r>
    </w:p>
    <w:p w:rsidR="001F2C72" w:rsidRPr="0031759F" w:rsidRDefault="001F2C72" w:rsidP="001F2C72">
      <w:pPr>
        <w:rPr>
          <w:rFonts w:asciiTheme="minorEastAsia" w:hAnsiTheme="minorEastAsia"/>
          <w:color w:val="FF0000"/>
          <w:sz w:val="22"/>
        </w:rPr>
      </w:pPr>
      <w:r w:rsidRPr="00881702">
        <w:rPr>
          <w:rFonts w:asciiTheme="minorEastAsia" w:hAnsiTheme="minorEastAsia" w:hint="eastAsia"/>
          <w:sz w:val="22"/>
        </w:rPr>
        <w:t>（２）　法令又は他の条例に定めがあるとき。</w:t>
      </w:r>
    </w:p>
    <w:p w:rsidR="001F2C72" w:rsidRPr="00881702" w:rsidRDefault="001F2C72" w:rsidP="001F2C72">
      <w:pPr>
        <w:ind w:left="440" w:hangingChars="200" w:hanging="440"/>
        <w:rPr>
          <w:rFonts w:asciiTheme="minorEastAsia" w:hAnsiTheme="minorEastAsia"/>
          <w:sz w:val="22"/>
        </w:rPr>
      </w:pPr>
      <w:r w:rsidRPr="00881702">
        <w:rPr>
          <w:rFonts w:asciiTheme="minorEastAsia" w:hAnsiTheme="minorEastAsia" w:hint="eastAsia"/>
          <w:sz w:val="22"/>
        </w:rPr>
        <w:t>（３）　個人の生命、健康、身体又は財産に対する危険を避けるため、緊急かつやむを得ないと認められるとき。</w:t>
      </w:r>
    </w:p>
    <w:p w:rsidR="001F2C72" w:rsidRPr="00881702" w:rsidRDefault="001F2C72" w:rsidP="001F2C72">
      <w:pPr>
        <w:ind w:left="440" w:hangingChars="200" w:hanging="440"/>
        <w:rPr>
          <w:rFonts w:asciiTheme="minorEastAsia" w:hAnsiTheme="minorEastAsia"/>
          <w:sz w:val="22"/>
        </w:rPr>
      </w:pPr>
      <w:r w:rsidRPr="00881702">
        <w:rPr>
          <w:rFonts w:asciiTheme="minorEastAsia" w:hAnsiTheme="minorEastAsia" w:hint="eastAsia"/>
          <w:sz w:val="22"/>
        </w:rPr>
        <w:t xml:space="preserve">（４）　</w:t>
      </w:r>
      <w:r w:rsidRPr="00E4596E">
        <w:rPr>
          <w:rFonts w:asciiTheme="minorEastAsia" w:hAnsiTheme="minorEastAsia" w:hint="eastAsia"/>
          <w:sz w:val="22"/>
          <w:u w:val="single" w:color="0070C0"/>
        </w:rPr>
        <w:t>前３号</w:t>
      </w:r>
      <w:r w:rsidRPr="00881702">
        <w:rPr>
          <w:rFonts w:asciiTheme="minorEastAsia" w:hAnsiTheme="minorEastAsia" w:hint="eastAsia"/>
          <w:sz w:val="22"/>
        </w:rPr>
        <w:t>に掲げるもののほか、実施機関が</w:t>
      </w:r>
      <w:r>
        <w:rPr>
          <w:rFonts w:asciiTheme="minorEastAsia" w:hAnsiTheme="minorEastAsia" w:hint="eastAsia"/>
          <w:sz w:val="22"/>
        </w:rPr>
        <w:t>審査会の意見を聴いて、</w:t>
      </w:r>
      <w:r w:rsidRPr="00881702">
        <w:rPr>
          <w:rFonts w:asciiTheme="minorEastAsia" w:hAnsiTheme="minorEastAsia" w:hint="eastAsia"/>
          <w:sz w:val="22"/>
        </w:rPr>
        <w:t>公益上特に必要があり、かつ、本人の権利利益を侵害するおそれがないと認めるとき。</w:t>
      </w:r>
    </w:p>
    <w:p w:rsidR="001F2C72" w:rsidRPr="002D1738" w:rsidRDefault="001F2C72" w:rsidP="001F2C72">
      <w:pPr>
        <w:ind w:left="220" w:hangingChars="100" w:hanging="220"/>
        <w:rPr>
          <w:rFonts w:asciiTheme="minorEastAsia" w:hAnsiTheme="minorEastAsia"/>
          <w:sz w:val="22"/>
        </w:rPr>
      </w:pPr>
      <w:r>
        <w:rPr>
          <w:rFonts w:asciiTheme="minorEastAsia" w:hAnsiTheme="minorEastAsia" w:hint="eastAsia"/>
          <w:sz w:val="22"/>
        </w:rPr>
        <w:t>２</w:t>
      </w:r>
      <w:r w:rsidRPr="002D1738">
        <w:rPr>
          <w:rFonts w:asciiTheme="minorEastAsia" w:hAnsiTheme="minorEastAsia" w:hint="eastAsia"/>
          <w:sz w:val="22"/>
        </w:rPr>
        <w:t xml:space="preserve">　実施機関は、</w:t>
      </w:r>
      <w:r w:rsidRPr="00E4596E">
        <w:rPr>
          <w:rFonts w:asciiTheme="minorEastAsia" w:hAnsiTheme="minorEastAsia" w:hint="eastAsia"/>
          <w:sz w:val="22"/>
          <w:u w:val="single" w:color="0070C0"/>
        </w:rPr>
        <w:t>前項</w:t>
      </w:r>
      <w:r w:rsidRPr="002D1738">
        <w:rPr>
          <w:rFonts w:asciiTheme="minorEastAsia" w:hAnsiTheme="minorEastAsia" w:hint="eastAsia"/>
          <w:sz w:val="22"/>
        </w:rPr>
        <w:t>の規定により目的外利用又は外部提供をしたときは、実施機関が定める事項を記録しなければならない。</w:t>
      </w:r>
    </w:p>
    <w:p w:rsidR="001F2C72" w:rsidRPr="0031759F" w:rsidRDefault="001F2C72" w:rsidP="001F2C72">
      <w:pPr>
        <w:ind w:left="220" w:hangingChars="100" w:hanging="220"/>
        <w:rPr>
          <w:rFonts w:asciiTheme="minorEastAsia" w:hAnsiTheme="minorEastAsia"/>
          <w:color w:val="FF0000"/>
          <w:sz w:val="22"/>
        </w:rPr>
      </w:pPr>
      <w:r w:rsidRPr="00E40AEC">
        <w:rPr>
          <w:rFonts w:asciiTheme="minorEastAsia" w:hAnsiTheme="minorEastAsia" w:hint="eastAsia"/>
          <w:sz w:val="22"/>
        </w:rPr>
        <w:t>３　実施機関は、目的外利用又は外部提供をしたときは、公示その他適切な方法によりその旨を周知させなければならない。</w:t>
      </w:r>
      <w:r>
        <w:rPr>
          <w:rFonts w:asciiTheme="minorEastAsia" w:hAnsiTheme="minorEastAsia" w:hint="eastAsia"/>
          <w:sz w:val="22"/>
        </w:rPr>
        <w:t>ただし、審査会の意見を聴いた上で適当と認めたときは、この限りでない。</w:t>
      </w:r>
    </w:p>
    <w:p w:rsidR="001F2C72" w:rsidRPr="00E40AEC" w:rsidRDefault="001F2C72" w:rsidP="001F2C72">
      <w:pPr>
        <w:ind w:firstLineChars="100" w:firstLine="220"/>
        <w:rPr>
          <w:rFonts w:asciiTheme="minorEastAsia" w:hAnsiTheme="minorEastAsia"/>
          <w:sz w:val="22"/>
        </w:rPr>
      </w:pPr>
      <w:r w:rsidRPr="00E40AEC">
        <w:rPr>
          <w:rFonts w:asciiTheme="minorEastAsia" w:hAnsiTheme="minorEastAsia" w:hint="eastAsia"/>
          <w:sz w:val="22"/>
        </w:rPr>
        <w:t>（特定個人情報の利用の制限）</w:t>
      </w:r>
    </w:p>
    <w:p w:rsidR="001F2C72" w:rsidRPr="00E40AEC" w:rsidRDefault="001F2C72" w:rsidP="001F2C72">
      <w:pPr>
        <w:ind w:left="220" w:hangingChars="100" w:hanging="220"/>
        <w:rPr>
          <w:rFonts w:asciiTheme="minorEastAsia" w:hAnsiTheme="minorEastAsia"/>
          <w:sz w:val="22"/>
        </w:rPr>
      </w:pPr>
      <w:r w:rsidRPr="00E40AEC">
        <w:rPr>
          <w:rFonts w:asciiTheme="minorEastAsia" w:hAnsiTheme="minorEastAsia" w:hint="eastAsia"/>
          <w:sz w:val="22"/>
        </w:rPr>
        <w:t>第</w:t>
      </w:r>
      <w:r>
        <w:rPr>
          <w:rFonts w:asciiTheme="minorEastAsia" w:hAnsiTheme="minorEastAsia" w:hint="eastAsia"/>
          <w:sz w:val="22"/>
        </w:rPr>
        <w:t>１０</w:t>
      </w:r>
      <w:r w:rsidRPr="00E40AEC">
        <w:rPr>
          <w:rFonts w:asciiTheme="minorEastAsia" w:hAnsiTheme="minorEastAsia" w:hint="eastAsia"/>
          <w:sz w:val="22"/>
        </w:rPr>
        <w:t>条　実施機関は、特定個人情報を取り扱う事務における特定個人情報の利用目的以外の目的のために特定個人情報を当該実施機関の内部において利用してはならな</w:t>
      </w:r>
      <w:r w:rsidRPr="00E40AEC">
        <w:rPr>
          <w:rFonts w:asciiTheme="minorEastAsia" w:hAnsiTheme="minorEastAsia" w:hint="eastAsia"/>
          <w:sz w:val="22"/>
        </w:rPr>
        <w:lastRenderedPageBreak/>
        <w:t>い。ただし、実施機関は、個人の生命、身体又は財産の保護のために必要がある場合であって、本人の同意があり、又は本人の同意を得ることが困難であるときに該当すると認めるときは、特定個人情報を取り扱う事務における特定個人情報の利用目的以外の目的のために特定個人情報</w:t>
      </w:r>
      <w:r>
        <w:rPr>
          <w:rFonts w:asciiTheme="minorEastAsia" w:hAnsiTheme="minorEastAsia" w:hint="eastAsia"/>
          <w:sz w:val="22"/>
        </w:rPr>
        <w:t>（</w:t>
      </w:r>
      <w:r w:rsidRPr="00E40AEC">
        <w:rPr>
          <w:rFonts w:asciiTheme="minorEastAsia" w:hAnsiTheme="minorEastAsia" w:hint="eastAsia"/>
          <w:sz w:val="22"/>
        </w:rPr>
        <w:t>情報提供等記録を除く。以下この条において同じ。</w:t>
      </w:r>
      <w:r>
        <w:rPr>
          <w:rFonts w:asciiTheme="minorEastAsia" w:hAnsiTheme="minorEastAsia" w:hint="eastAsia"/>
          <w:sz w:val="22"/>
        </w:rPr>
        <w:t>）</w:t>
      </w:r>
      <w:r w:rsidRPr="00E40AEC">
        <w:rPr>
          <w:rFonts w:asciiTheme="minorEastAsia" w:hAnsiTheme="minorEastAsia" w:hint="eastAsia"/>
          <w:sz w:val="22"/>
        </w:rPr>
        <w:t>を自ら利用することができる。</w:t>
      </w:r>
    </w:p>
    <w:p w:rsidR="001F2C72" w:rsidRPr="002607B0" w:rsidRDefault="001F2C72" w:rsidP="001F2C72">
      <w:pPr>
        <w:ind w:left="220" w:hangingChars="100" w:hanging="220"/>
        <w:rPr>
          <w:rFonts w:asciiTheme="minorEastAsia" w:hAnsiTheme="minorEastAsia"/>
          <w:sz w:val="22"/>
        </w:rPr>
      </w:pPr>
      <w:r w:rsidRPr="002607B0">
        <w:rPr>
          <w:rFonts w:asciiTheme="minorEastAsia" w:hAnsiTheme="minorEastAsia" w:hint="eastAsia"/>
          <w:sz w:val="22"/>
        </w:rPr>
        <w:t>２　実施機関は、</w:t>
      </w:r>
      <w:r w:rsidRPr="005B12CF">
        <w:rPr>
          <w:rFonts w:asciiTheme="minorEastAsia" w:hAnsiTheme="minorEastAsia" w:hint="eastAsia"/>
          <w:sz w:val="22"/>
          <w:u w:val="single" w:color="0070C0"/>
        </w:rPr>
        <w:t>前項ただし書</w:t>
      </w:r>
      <w:r w:rsidRPr="002607B0">
        <w:rPr>
          <w:rFonts w:asciiTheme="minorEastAsia" w:hAnsiTheme="minorEastAsia" w:hint="eastAsia"/>
          <w:sz w:val="22"/>
        </w:rPr>
        <w:t>の規定により特定個人情報を取り扱う事務における特定個人情報の利用目的以外の目的のために利用するときは、当該特定個人情報に係る本人又は第三者の権利利益を不当に侵害することのないようにしなければならない。</w:t>
      </w:r>
    </w:p>
    <w:p w:rsidR="001F2C72" w:rsidRPr="00BF0316" w:rsidRDefault="001F2C72" w:rsidP="001F2C72">
      <w:pPr>
        <w:ind w:left="220" w:hangingChars="100" w:hanging="220"/>
        <w:rPr>
          <w:rFonts w:asciiTheme="minorEastAsia" w:hAnsiTheme="minorEastAsia"/>
          <w:sz w:val="22"/>
        </w:rPr>
      </w:pPr>
      <w:r>
        <w:rPr>
          <w:rFonts w:asciiTheme="minorEastAsia" w:hAnsiTheme="minorEastAsia" w:hint="eastAsia"/>
          <w:sz w:val="22"/>
        </w:rPr>
        <w:t>３</w:t>
      </w:r>
      <w:r w:rsidRPr="00BF0316">
        <w:rPr>
          <w:rFonts w:asciiTheme="minorEastAsia" w:hAnsiTheme="minorEastAsia" w:hint="eastAsia"/>
          <w:sz w:val="22"/>
        </w:rPr>
        <w:t xml:space="preserve">　</w:t>
      </w:r>
      <w:r w:rsidRPr="00E4596E">
        <w:rPr>
          <w:rFonts w:asciiTheme="minorEastAsia" w:hAnsiTheme="minorEastAsia" w:hint="eastAsia"/>
          <w:sz w:val="22"/>
          <w:u w:val="single" w:color="0070C0"/>
        </w:rPr>
        <w:t>第１項</w:t>
      </w:r>
      <w:r w:rsidRPr="00B42F67">
        <w:rPr>
          <w:rFonts w:asciiTheme="minorEastAsia" w:hAnsiTheme="minorEastAsia" w:hint="eastAsia"/>
          <w:sz w:val="22"/>
          <w:u w:val="single" w:color="0070C0"/>
        </w:rPr>
        <w:t>ただし書</w:t>
      </w:r>
      <w:r w:rsidRPr="00BF0316">
        <w:rPr>
          <w:rFonts w:asciiTheme="minorEastAsia" w:hAnsiTheme="minorEastAsia" w:hint="eastAsia"/>
          <w:sz w:val="22"/>
        </w:rPr>
        <w:t>及び</w:t>
      </w:r>
      <w:r w:rsidRPr="00E4596E">
        <w:rPr>
          <w:rFonts w:asciiTheme="minorEastAsia" w:hAnsiTheme="minorEastAsia" w:hint="eastAsia"/>
          <w:sz w:val="22"/>
          <w:u w:val="single" w:color="0070C0"/>
        </w:rPr>
        <w:t>前項</w:t>
      </w:r>
      <w:r w:rsidRPr="00BF0316">
        <w:rPr>
          <w:rFonts w:asciiTheme="minorEastAsia" w:hAnsiTheme="minorEastAsia" w:hint="eastAsia"/>
          <w:sz w:val="22"/>
        </w:rPr>
        <w:t>の規定は、特定個人情報の利用を制限する法令又は他の条例の規定の適用を妨げるものではない。</w:t>
      </w:r>
    </w:p>
    <w:p w:rsidR="001F2C72" w:rsidRDefault="001F2C72" w:rsidP="001F2C72">
      <w:pPr>
        <w:ind w:left="220" w:hangingChars="100" w:hanging="220"/>
        <w:rPr>
          <w:rFonts w:asciiTheme="minorEastAsia" w:hAnsiTheme="minorEastAsia"/>
          <w:sz w:val="22"/>
        </w:rPr>
      </w:pPr>
      <w:r w:rsidRPr="00437F76">
        <w:rPr>
          <w:rFonts w:asciiTheme="minorEastAsia" w:hAnsiTheme="minorEastAsia" w:hint="eastAsia"/>
          <w:sz w:val="22"/>
        </w:rPr>
        <w:t>４　実施機関は、個人の権利利益を保護するため特に必要があると認めるときは、特定個人情報</w:t>
      </w:r>
      <w:r>
        <w:rPr>
          <w:rFonts w:asciiTheme="minorEastAsia" w:hAnsiTheme="minorEastAsia" w:hint="eastAsia"/>
          <w:sz w:val="22"/>
        </w:rPr>
        <w:t>の利用目的以外の目的のための実施機関の内部における利用を特定の部署</w:t>
      </w:r>
      <w:r w:rsidRPr="00437F76">
        <w:rPr>
          <w:rFonts w:asciiTheme="minorEastAsia" w:hAnsiTheme="minorEastAsia" w:hint="eastAsia"/>
          <w:sz w:val="22"/>
        </w:rPr>
        <w:t>等に限るものとする。</w:t>
      </w:r>
    </w:p>
    <w:p w:rsidR="001F2C72" w:rsidRDefault="001F2C72" w:rsidP="001F2C72">
      <w:pPr>
        <w:ind w:leftChars="100" w:left="210"/>
        <w:rPr>
          <w:rFonts w:asciiTheme="minorEastAsia" w:hAnsiTheme="minorEastAsia"/>
          <w:sz w:val="22"/>
        </w:rPr>
      </w:pPr>
      <w:r>
        <w:rPr>
          <w:rFonts w:asciiTheme="minorEastAsia" w:hAnsiTheme="minorEastAsia" w:hint="eastAsia"/>
          <w:sz w:val="22"/>
        </w:rPr>
        <w:t>（電子計算組織の結合の制限）</w:t>
      </w:r>
    </w:p>
    <w:p w:rsidR="001F2C72" w:rsidRPr="00EC63CF" w:rsidRDefault="001F2C72" w:rsidP="001F2C72">
      <w:pPr>
        <w:ind w:left="220" w:hangingChars="100" w:hanging="220"/>
        <w:rPr>
          <w:rFonts w:asciiTheme="minorEastAsia" w:hAnsiTheme="minorEastAsia"/>
          <w:sz w:val="22"/>
        </w:rPr>
      </w:pPr>
      <w:r>
        <w:rPr>
          <w:rFonts w:asciiTheme="minorEastAsia" w:hAnsiTheme="minorEastAsia" w:hint="eastAsia"/>
          <w:sz w:val="22"/>
        </w:rPr>
        <w:t xml:space="preserve">第１１条　</w:t>
      </w:r>
      <w:r w:rsidRPr="00EC63CF">
        <w:rPr>
          <w:rFonts w:asciiTheme="minorEastAsia" w:hAnsiTheme="minorEastAsia" w:hint="eastAsia"/>
          <w:sz w:val="22"/>
        </w:rPr>
        <w:t>実施機関は、公益上の必要があり、かつ、個人の権利利益を侵害するおそれがないと認められるときでなければ、実施機関以外の電子計算機その他の情報機器と通信回線により結合をして、個人情報</w:t>
      </w:r>
      <w:r>
        <w:rPr>
          <w:rFonts w:asciiTheme="minorEastAsia" w:hAnsiTheme="minorEastAsia" w:hint="eastAsia"/>
          <w:sz w:val="22"/>
        </w:rPr>
        <w:t>（特定個人情報を除く。</w:t>
      </w:r>
      <w:r w:rsidRPr="00DE3B7B">
        <w:rPr>
          <w:rFonts w:asciiTheme="minorEastAsia" w:hAnsiTheme="minorEastAsia" w:hint="eastAsia"/>
          <w:sz w:val="22"/>
          <w:u w:val="single" w:color="0070C0"/>
        </w:rPr>
        <w:t>次項</w:t>
      </w:r>
      <w:r>
        <w:rPr>
          <w:rFonts w:asciiTheme="minorEastAsia" w:hAnsiTheme="minorEastAsia" w:hint="eastAsia"/>
          <w:sz w:val="22"/>
        </w:rPr>
        <w:t>において同じ。）</w:t>
      </w:r>
      <w:r w:rsidRPr="00EC63CF">
        <w:rPr>
          <w:rFonts w:asciiTheme="minorEastAsia" w:hAnsiTheme="minorEastAsia" w:hint="eastAsia"/>
          <w:sz w:val="22"/>
        </w:rPr>
        <w:t>を提供してはならない。</w:t>
      </w:r>
    </w:p>
    <w:p w:rsidR="001F2C72" w:rsidRPr="00C4276F" w:rsidRDefault="001F2C72" w:rsidP="001F2C72">
      <w:pPr>
        <w:ind w:left="220" w:hangingChars="100" w:hanging="220"/>
        <w:rPr>
          <w:rFonts w:asciiTheme="minorEastAsia" w:hAnsiTheme="minorEastAsia"/>
          <w:sz w:val="22"/>
        </w:rPr>
      </w:pPr>
      <w:r>
        <w:rPr>
          <w:rFonts w:asciiTheme="minorEastAsia" w:hAnsiTheme="minorEastAsia" w:hint="eastAsia"/>
          <w:sz w:val="22"/>
        </w:rPr>
        <w:t>２</w:t>
      </w:r>
      <w:r w:rsidRPr="00EC63CF">
        <w:rPr>
          <w:rFonts w:asciiTheme="minorEastAsia" w:hAnsiTheme="minorEastAsia" w:hint="eastAsia"/>
          <w:sz w:val="22"/>
        </w:rPr>
        <w:t xml:space="preserve">　実施機関は、</w:t>
      </w:r>
      <w:r w:rsidRPr="00F3137D">
        <w:rPr>
          <w:rFonts w:asciiTheme="minorEastAsia" w:hAnsiTheme="minorEastAsia" w:hint="eastAsia"/>
          <w:sz w:val="22"/>
          <w:u w:val="single" w:color="0070C0"/>
        </w:rPr>
        <w:t>前項</w:t>
      </w:r>
      <w:r w:rsidRPr="00EC63CF">
        <w:rPr>
          <w:rFonts w:asciiTheme="minorEastAsia" w:hAnsiTheme="minorEastAsia" w:hint="eastAsia"/>
          <w:sz w:val="22"/>
        </w:rPr>
        <w:t>の方法により個人情報を実施機関以外のものへ提供するときは、あらかじめ審査会の意見を聴かなければならない。その内容を変更しようとするときも、同様とする。</w:t>
      </w:r>
    </w:p>
    <w:p w:rsidR="001F2C72" w:rsidRPr="0025029F" w:rsidRDefault="001F2C72" w:rsidP="001F2C72">
      <w:pPr>
        <w:ind w:firstLineChars="100" w:firstLine="220"/>
        <w:rPr>
          <w:rFonts w:asciiTheme="minorEastAsia" w:hAnsiTheme="minorEastAsia"/>
          <w:sz w:val="22"/>
        </w:rPr>
      </w:pPr>
      <w:r>
        <w:rPr>
          <w:rFonts w:asciiTheme="minorEastAsia" w:hAnsiTheme="minorEastAsia" w:hint="eastAsia"/>
          <w:sz w:val="22"/>
        </w:rPr>
        <w:t>（</w:t>
      </w:r>
      <w:r w:rsidRPr="0025029F">
        <w:rPr>
          <w:rFonts w:asciiTheme="minorEastAsia" w:hAnsiTheme="minorEastAsia" w:hint="eastAsia"/>
          <w:sz w:val="22"/>
        </w:rPr>
        <w:t>適正管理</w:t>
      </w:r>
      <w:r>
        <w:rPr>
          <w:rFonts w:asciiTheme="minorEastAsia" w:hAnsiTheme="minorEastAsia" w:hint="eastAsia"/>
          <w:sz w:val="22"/>
        </w:rPr>
        <w:t>）</w:t>
      </w:r>
    </w:p>
    <w:p w:rsidR="001F2C72" w:rsidRPr="0025029F" w:rsidRDefault="001F2C72" w:rsidP="001F2C72">
      <w:pPr>
        <w:ind w:left="220" w:hangingChars="100" w:hanging="220"/>
        <w:rPr>
          <w:rFonts w:asciiTheme="minorEastAsia" w:hAnsiTheme="minorEastAsia"/>
          <w:sz w:val="22"/>
        </w:rPr>
      </w:pPr>
      <w:r w:rsidRPr="0025029F">
        <w:rPr>
          <w:rFonts w:asciiTheme="minorEastAsia" w:hAnsiTheme="minorEastAsia" w:hint="eastAsia"/>
          <w:sz w:val="22"/>
        </w:rPr>
        <w:t>第</w:t>
      </w:r>
      <w:r>
        <w:rPr>
          <w:rFonts w:asciiTheme="minorEastAsia" w:hAnsiTheme="minorEastAsia" w:hint="eastAsia"/>
          <w:sz w:val="22"/>
        </w:rPr>
        <w:t>１２</w:t>
      </w:r>
      <w:r w:rsidRPr="0025029F">
        <w:rPr>
          <w:rFonts w:asciiTheme="minorEastAsia" w:hAnsiTheme="minorEastAsia" w:hint="eastAsia"/>
          <w:sz w:val="22"/>
        </w:rPr>
        <w:t>条　実施機関は、その保存する個人情報の適正な管理及び安全保護を図るため、個人情報保護管理責任者を置くとともに、次の各号に掲げる事項について必要な措置を講じなければならない。</w:t>
      </w:r>
    </w:p>
    <w:p w:rsidR="001F2C72" w:rsidRPr="004D6007" w:rsidRDefault="001F2C72" w:rsidP="001F2C72">
      <w:pPr>
        <w:rPr>
          <w:rFonts w:asciiTheme="minorEastAsia" w:hAnsiTheme="minorEastAsia"/>
          <w:sz w:val="22"/>
        </w:rPr>
      </w:pPr>
      <w:r w:rsidRPr="004D6007">
        <w:rPr>
          <w:rFonts w:asciiTheme="minorEastAsia" w:hAnsiTheme="minorEastAsia" w:hint="eastAsia"/>
          <w:sz w:val="22"/>
        </w:rPr>
        <w:t>（１）　個人情報は、正確かつ必要に応じて最新なものとすること。</w:t>
      </w:r>
    </w:p>
    <w:p w:rsidR="001F2C72" w:rsidRPr="004D6007" w:rsidRDefault="001F2C72" w:rsidP="001F2C72">
      <w:pPr>
        <w:rPr>
          <w:rFonts w:asciiTheme="minorEastAsia" w:hAnsiTheme="minorEastAsia"/>
          <w:sz w:val="22"/>
        </w:rPr>
      </w:pPr>
      <w:r w:rsidRPr="004D6007">
        <w:rPr>
          <w:rFonts w:asciiTheme="minorEastAsia" w:hAnsiTheme="minorEastAsia" w:hint="eastAsia"/>
          <w:sz w:val="22"/>
        </w:rPr>
        <w:t>（２）　個人情報の漏えい、滅失、改ざん、き損その他の事故等を防止すること。</w:t>
      </w:r>
    </w:p>
    <w:p w:rsidR="001F2C72" w:rsidRPr="004D6007" w:rsidRDefault="001F2C72" w:rsidP="001F2C72">
      <w:pPr>
        <w:ind w:left="440" w:hangingChars="200" w:hanging="440"/>
        <w:rPr>
          <w:rFonts w:asciiTheme="minorEastAsia" w:hAnsiTheme="minorEastAsia"/>
          <w:sz w:val="22"/>
        </w:rPr>
      </w:pPr>
      <w:r w:rsidRPr="004D6007">
        <w:rPr>
          <w:rFonts w:asciiTheme="minorEastAsia" w:hAnsiTheme="minorEastAsia" w:hint="eastAsia"/>
          <w:sz w:val="22"/>
        </w:rPr>
        <w:t>（３）　実施機関は、保存する必要のなくなった個人情報を速やかに廃棄し、又は消去すること。</w:t>
      </w:r>
    </w:p>
    <w:p w:rsidR="001F2C72" w:rsidRPr="000760C0" w:rsidRDefault="001F2C72" w:rsidP="001F2C72">
      <w:pPr>
        <w:ind w:firstLineChars="100" w:firstLine="220"/>
        <w:rPr>
          <w:rFonts w:asciiTheme="minorEastAsia" w:hAnsiTheme="minorEastAsia"/>
          <w:sz w:val="22"/>
        </w:rPr>
      </w:pPr>
      <w:r w:rsidRPr="000760C0">
        <w:rPr>
          <w:rFonts w:asciiTheme="minorEastAsia" w:hAnsiTheme="minorEastAsia" w:hint="eastAsia"/>
          <w:sz w:val="22"/>
        </w:rPr>
        <w:t>（委託に伴う措置）</w:t>
      </w:r>
    </w:p>
    <w:p w:rsidR="001F2C72" w:rsidRPr="000760C0" w:rsidRDefault="001F2C72" w:rsidP="001F2C72">
      <w:pPr>
        <w:ind w:left="220" w:hangingChars="100" w:hanging="220"/>
        <w:rPr>
          <w:rFonts w:asciiTheme="minorEastAsia" w:hAnsiTheme="minorEastAsia"/>
          <w:sz w:val="22"/>
        </w:rPr>
      </w:pPr>
      <w:r w:rsidRPr="000760C0">
        <w:rPr>
          <w:rFonts w:asciiTheme="minorEastAsia" w:hAnsiTheme="minorEastAsia" w:hint="eastAsia"/>
          <w:sz w:val="22"/>
        </w:rPr>
        <w:t>第</w:t>
      </w:r>
      <w:r>
        <w:rPr>
          <w:rFonts w:asciiTheme="minorEastAsia" w:hAnsiTheme="minorEastAsia" w:hint="eastAsia"/>
          <w:sz w:val="22"/>
        </w:rPr>
        <w:t>１３</w:t>
      </w:r>
      <w:r w:rsidRPr="000760C0">
        <w:rPr>
          <w:rFonts w:asciiTheme="minorEastAsia" w:hAnsiTheme="minorEastAsia" w:hint="eastAsia"/>
          <w:sz w:val="22"/>
        </w:rPr>
        <w:t>条　実施機関は、個人情報に係る業務の処理を外部に委託しようとするときは、個人情報を保護するために必要な措置を講じなければならない。</w:t>
      </w:r>
    </w:p>
    <w:p w:rsidR="001F2C72" w:rsidRPr="00874C93" w:rsidRDefault="001F2C72" w:rsidP="001F2C72">
      <w:pPr>
        <w:ind w:left="220" w:hangingChars="100" w:hanging="220"/>
        <w:rPr>
          <w:rFonts w:asciiTheme="minorEastAsia" w:hAnsiTheme="minorEastAsia"/>
          <w:sz w:val="22"/>
        </w:rPr>
      </w:pPr>
      <w:r w:rsidRPr="00874C93">
        <w:rPr>
          <w:rFonts w:asciiTheme="minorEastAsia" w:hAnsiTheme="minorEastAsia" w:hint="eastAsia"/>
          <w:sz w:val="22"/>
        </w:rPr>
        <w:t>２　実施機関から個人情報に係る業務の処理の委託を受けた者</w:t>
      </w:r>
      <w:r>
        <w:rPr>
          <w:rFonts w:asciiTheme="minorEastAsia" w:hAnsiTheme="minorEastAsia" w:hint="eastAsia"/>
          <w:sz w:val="22"/>
        </w:rPr>
        <w:t>（</w:t>
      </w:r>
      <w:r w:rsidRPr="00874C93">
        <w:rPr>
          <w:rFonts w:asciiTheme="minorEastAsia" w:hAnsiTheme="minorEastAsia" w:hint="eastAsia"/>
          <w:sz w:val="22"/>
        </w:rPr>
        <w:t>次項において「受託者」という。</w:t>
      </w:r>
      <w:r>
        <w:rPr>
          <w:rFonts w:asciiTheme="minorEastAsia" w:hAnsiTheme="minorEastAsia" w:hint="eastAsia"/>
          <w:sz w:val="22"/>
        </w:rPr>
        <w:t>）</w:t>
      </w:r>
      <w:r w:rsidRPr="00874C93">
        <w:rPr>
          <w:rFonts w:asciiTheme="minorEastAsia" w:hAnsiTheme="minorEastAsia" w:hint="eastAsia"/>
          <w:sz w:val="22"/>
        </w:rPr>
        <w:t>は、個人情報の漏えい、滅失、改ざん及びき損の防止その他個人情報の適正な維持管理について必要な措置を講じなければならない。</w:t>
      </w:r>
    </w:p>
    <w:p w:rsidR="001F2C72" w:rsidRDefault="001F2C72" w:rsidP="001F2C72">
      <w:pPr>
        <w:ind w:left="220" w:hangingChars="100" w:hanging="220"/>
        <w:rPr>
          <w:rFonts w:asciiTheme="minorEastAsia" w:hAnsiTheme="minorEastAsia"/>
          <w:sz w:val="22"/>
        </w:rPr>
      </w:pPr>
      <w:r w:rsidRPr="000450E9">
        <w:rPr>
          <w:rFonts w:asciiTheme="minorEastAsia" w:hAnsiTheme="minorEastAsia" w:hint="eastAsia"/>
          <w:sz w:val="22"/>
        </w:rPr>
        <w:t xml:space="preserve">３　</w:t>
      </w:r>
      <w:r w:rsidRPr="005B12CF">
        <w:rPr>
          <w:rFonts w:asciiTheme="minorEastAsia" w:hAnsiTheme="minorEastAsia" w:hint="eastAsia"/>
          <w:sz w:val="22"/>
          <w:u w:val="single" w:color="0070C0"/>
        </w:rPr>
        <w:t>前項</w:t>
      </w:r>
      <w:r w:rsidRPr="000450E9">
        <w:rPr>
          <w:rFonts w:asciiTheme="minorEastAsia" w:hAnsiTheme="minorEastAsia" w:hint="eastAsia"/>
          <w:sz w:val="22"/>
        </w:rPr>
        <w:t>の受託者及び受託した当該業務の処理に従事している者又は従事していた者</w:t>
      </w:r>
      <w:r>
        <w:rPr>
          <w:rFonts w:asciiTheme="minorEastAsia" w:hAnsiTheme="minorEastAsia" w:hint="eastAsia"/>
          <w:sz w:val="22"/>
        </w:rPr>
        <w:t>（</w:t>
      </w:r>
      <w:r w:rsidRPr="000450E9">
        <w:rPr>
          <w:rFonts w:asciiTheme="minorEastAsia" w:hAnsiTheme="minorEastAsia" w:hint="eastAsia"/>
          <w:sz w:val="22"/>
        </w:rPr>
        <w:t>以下「受託業務従事者等」という。</w:t>
      </w:r>
      <w:r>
        <w:rPr>
          <w:rFonts w:asciiTheme="minorEastAsia" w:hAnsiTheme="minorEastAsia" w:hint="eastAsia"/>
          <w:sz w:val="22"/>
        </w:rPr>
        <w:t>）</w:t>
      </w:r>
      <w:r w:rsidRPr="000450E9">
        <w:rPr>
          <w:rFonts w:asciiTheme="minorEastAsia" w:hAnsiTheme="minorEastAsia" w:hint="eastAsia"/>
          <w:sz w:val="22"/>
        </w:rPr>
        <w:t>は、その業務の処理に当たって知り得た個人</w:t>
      </w:r>
      <w:r w:rsidRPr="000450E9">
        <w:rPr>
          <w:rFonts w:asciiTheme="minorEastAsia" w:hAnsiTheme="minorEastAsia" w:hint="eastAsia"/>
          <w:sz w:val="22"/>
        </w:rPr>
        <w:lastRenderedPageBreak/>
        <w:t>情報を他人に知らせ、又は不当な目的に使用してはならない。</w:t>
      </w:r>
    </w:p>
    <w:p w:rsidR="001F2C72" w:rsidRPr="00562842" w:rsidRDefault="001F2C72" w:rsidP="001F2C72">
      <w:pPr>
        <w:ind w:leftChars="100" w:left="210"/>
        <w:rPr>
          <w:rFonts w:asciiTheme="minorEastAsia" w:hAnsiTheme="minorEastAsia"/>
          <w:sz w:val="22"/>
        </w:rPr>
      </w:pPr>
      <w:r w:rsidRPr="00562842">
        <w:rPr>
          <w:rFonts w:asciiTheme="minorEastAsia" w:hAnsiTheme="minorEastAsia" w:hint="eastAsia"/>
          <w:sz w:val="22"/>
        </w:rPr>
        <w:t>（自己情報の開示請求）</w:t>
      </w:r>
    </w:p>
    <w:p w:rsidR="001F2C72" w:rsidRPr="00562842" w:rsidRDefault="001F2C72" w:rsidP="001F2C72">
      <w:pPr>
        <w:ind w:left="220" w:hangingChars="100" w:hanging="220"/>
        <w:rPr>
          <w:rFonts w:asciiTheme="minorEastAsia" w:hAnsiTheme="minorEastAsia"/>
          <w:sz w:val="22"/>
        </w:rPr>
      </w:pPr>
      <w:r w:rsidRPr="00562842">
        <w:rPr>
          <w:rFonts w:asciiTheme="minorEastAsia" w:hAnsiTheme="minorEastAsia" w:hint="eastAsia"/>
          <w:sz w:val="22"/>
        </w:rPr>
        <w:t>第</w:t>
      </w:r>
      <w:r>
        <w:rPr>
          <w:rFonts w:asciiTheme="minorEastAsia" w:hAnsiTheme="minorEastAsia" w:hint="eastAsia"/>
          <w:sz w:val="22"/>
        </w:rPr>
        <w:t>１４</w:t>
      </w:r>
      <w:r w:rsidRPr="00562842">
        <w:rPr>
          <w:rFonts w:asciiTheme="minorEastAsia" w:hAnsiTheme="minorEastAsia" w:hint="eastAsia"/>
          <w:sz w:val="22"/>
        </w:rPr>
        <w:t>条　何人も、実施機関に対し、実施機関が管理する自己を本人とする個人情報</w:t>
      </w:r>
      <w:r>
        <w:rPr>
          <w:rFonts w:asciiTheme="minorEastAsia" w:hAnsiTheme="minorEastAsia" w:hint="eastAsia"/>
          <w:sz w:val="22"/>
        </w:rPr>
        <w:t>（</w:t>
      </w:r>
      <w:r w:rsidRPr="00562842">
        <w:rPr>
          <w:rFonts w:asciiTheme="minorEastAsia" w:hAnsiTheme="minorEastAsia" w:hint="eastAsia"/>
          <w:sz w:val="22"/>
        </w:rPr>
        <w:t>以下「自己情報」という。</w:t>
      </w:r>
      <w:r>
        <w:rPr>
          <w:rFonts w:asciiTheme="minorEastAsia" w:hAnsiTheme="minorEastAsia" w:hint="eastAsia"/>
          <w:sz w:val="22"/>
        </w:rPr>
        <w:t>）</w:t>
      </w:r>
      <w:r w:rsidRPr="00562842">
        <w:rPr>
          <w:rFonts w:asciiTheme="minorEastAsia" w:hAnsiTheme="minorEastAsia" w:hint="eastAsia"/>
          <w:sz w:val="22"/>
        </w:rPr>
        <w:t>の開示及び訂正又は削除</w:t>
      </w:r>
      <w:r>
        <w:rPr>
          <w:rFonts w:asciiTheme="minorEastAsia" w:hAnsiTheme="minorEastAsia" w:hint="eastAsia"/>
          <w:sz w:val="22"/>
        </w:rPr>
        <w:t>（</w:t>
      </w:r>
      <w:r w:rsidRPr="00562842">
        <w:rPr>
          <w:rFonts w:asciiTheme="minorEastAsia" w:hAnsiTheme="minorEastAsia" w:hint="eastAsia"/>
          <w:sz w:val="22"/>
        </w:rPr>
        <w:t>個人情報が存在しないときにその旨を知らせることを含む。以下同じ。</w:t>
      </w:r>
      <w:r>
        <w:rPr>
          <w:rFonts w:asciiTheme="minorEastAsia" w:hAnsiTheme="minorEastAsia" w:hint="eastAsia"/>
          <w:sz w:val="22"/>
        </w:rPr>
        <w:t>）</w:t>
      </w:r>
      <w:r w:rsidRPr="00562842">
        <w:rPr>
          <w:rFonts w:asciiTheme="minorEastAsia" w:hAnsiTheme="minorEastAsia" w:hint="eastAsia"/>
          <w:sz w:val="22"/>
        </w:rPr>
        <w:t>を請求することができる。</w:t>
      </w:r>
    </w:p>
    <w:p w:rsidR="001F2C72" w:rsidRPr="00FD5606" w:rsidRDefault="001F2C72" w:rsidP="001F2C72">
      <w:pPr>
        <w:ind w:left="220" w:hangingChars="100" w:hanging="220"/>
        <w:rPr>
          <w:rFonts w:asciiTheme="minorEastAsia" w:hAnsiTheme="minorEastAsia"/>
          <w:sz w:val="22"/>
        </w:rPr>
      </w:pPr>
      <w:r w:rsidRPr="00FD5606">
        <w:rPr>
          <w:rFonts w:asciiTheme="minorEastAsia" w:hAnsiTheme="minorEastAsia" w:hint="eastAsia"/>
          <w:sz w:val="22"/>
        </w:rPr>
        <w:t>２　次の各号に掲げる個人情報について、当該各号に定める者</w:t>
      </w:r>
      <w:r>
        <w:rPr>
          <w:rFonts w:asciiTheme="minorEastAsia" w:hAnsiTheme="minorEastAsia" w:hint="eastAsia"/>
          <w:sz w:val="22"/>
        </w:rPr>
        <w:t>（</w:t>
      </w:r>
      <w:r w:rsidRPr="00FD5606">
        <w:rPr>
          <w:rFonts w:asciiTheme="minorEastAsia" w:hAnsiTheme="minorEastAsia" w:hint="eastAsia"/>
          <w:sz w:val="22"/>
        </w:rPr>
        <w:t>以下「法定代理人等」という。</w:t>
      </w:r>
      <w:r>
        <w:rPr>
          <w:rFonts w:asciiTheme="minorEastAsia" w:hAnsiTheme="minorEastAsia" w:hint="eastAsia"/>
          <w:sz w:val="22"/>
        </w:rPr>
        <w:t>）</w:t>
      </w:r>
      <w:r w:rsidRPr="00FD5606">
        <w:rPr>
          <w:rFonts w:asciiTheme="minorEastAsia" w:hAnsiTheme="minorEastAsia" w:hint="eastAsia"/>
          <w:sz w:val="22"/>
        </w:rPr>
        <w:t>は、本人に代わって</w:t>
      </w:r>
      <w:r w:rsidRPr="005B12CF">
        <w:rPr>
          <w:rFonts w:asciiTheme="minorEastAsia" w:hAnsiTheme="minorEastAsia" w:hint="eastAsia"/>
          <w:sz w:val="22"/>
          <w:u w:val="single" w:color="0070C0"/>
        </w:rPr>
        <w:t>前項</w:t>
      </w:r>
      <w:r w:rsidRPr="00FD5606">
        <w:rPr>
          <w:rFonts w:asciiTheme="minorEastAsia" w:hAnsiTheme="minorEastAsia" w:hint="eastAsia"/>
          <w:sz w:val="22"/>
        </w:rPr>
        <w:t>の開示の請求</w:t>
      </w:r>
      <w:r>
        <w:rPr>
          <w:rFonts w:asciiTheme="minorEastAsia" w:hAnsiTheme="minorEastAsia" w:hint="eastAsia"/>
          <w:sz w:val="22"/>
        </w:rPr>
        <w:t>（</w:t>
      </w:r>
      <w:r w:rsidRPr="00FD5606">
        <w:rPr>
          <w:rFonts w:asciiTheme="minorEastAsia" w:hAnsiTheme="minorEastAsia" w:hint="eastAsia"/>
          <w:sz w:val="22"/>
        </w:rPr>
        <w:t>以下「開示請求」という。</w:t>
      </w:r>
      <w:r>
        <w:rPr>
          <w:rFonts w:asciiTheme="minorEastAsia" w:hAnsiTheme="minorEastAsia" w:hint="eastAsia"/>
          <w:sz w:val="22"/>
        </w:rPr>
        <w:t>）をするこ</w:t>
      </w:r>
      <w:r w:rsidRPr="00FD5606">
        <w:rPr>
          <w:rFonts w:asciiTheme="minorEastAsia" w:hAnsiTheme="minorEastAsia" w:hint="eastAsia"/>
          <w:sz w:val="22"/>
        </w:rPr>
        <w:t>とができる。</w:t>
      </w:r>
    </w:p>
    <w:p w:rsidR="001F2C72" w:rsidRPr="00317426" w:rsidRDefault="001F2C72" w:rsidP="001F2C72">
      <w:pPr>
        <w:ind w:left="440" w:hangingChars="200" w:hanging="440"/>
        <w:rPr>
          <w:rFonts w:asciiTheme="minorEastAsia" w:hAnsiTheme="minorEastAsia"/>
          <w:sz w:val="22"/>
        </w:rPr>
      </w:pPr>
      <w:r>
        <w:rPr>
          <w:rFonts w:asciiTheme="minorEastAsia" w:hAnsiTheme="minorEastAsia" w:hint="eastAsia"/>
          <w:sz w:val="22"/>
        </w:rPr>
        <w:t>（１）</w:t>
      </w:r>
      <w:r w:rsidRPr="00317426">
        <w:rPr>
          <w:rFonts w:asciiTheme="minorEastAsia" w:hAnsiTheme="minorEastAsia" w:hint="eastAsia"/>
          <w:sz w:val="22"/>
        </w:rPr>
        <w:t xml:space="preserve">　自己に係る個人情報</w:t>
      </w:r>
      <w:r>
        <w:rPr>
          <w:rFonts w:asciiTheme="minorEastAsia" w:hAnsiTheme="minorEastAsia" w:hint="eastAsia"/>
          <w:sz w:val="22"/>
        </w:rPr>
        <w:t>（</w:t>
      </w:r>
      <w:r w:rsidRPr="00317426">
        <w:rPr>
          <w:rFonts w:asciiTheme="minorEastAsia" w:hAnsiTheme="minorEastAsia" w:hint="eastAsia"/>
          <w:sz w:val="22"/>
        </w:rPr>
        <w:t>特定個人情報を除く。</w:t>
      </w:r>
      <w:r>
        <w:rPr>
          <w:rFonts w:asciiTheme="minorEastAsia" w:hAnsiTheme="minorEastAsia" w:hint="eastAsia"/>
          <w:sz w:val="22"/>
        </w:rPr>
        <w:t>）</w:t>
      </w:r>
      <w:r w:rsidRPr="00317426">
        <w:rPr>
          <w:rFonts w:asciiTheme="minorEastAsia" w:hAnsiTheme="minorEastAsia" w:hint="eastAsia"/>
          <w:sz w:val="22"/>
        </w:rPr>
        <w:t xml:space="preserve">　未成年者又は成年被後見人の法定代理人</w:t>
      </w:r>
    </w:p>
    <w:p w:rsidR="001F2C72" w:rsidRPr="0031759F" w:rsidRDefault="001F2C72" w:rsidP="001F2C72">
      <w:pPr>
        <w:ind w:left="440" w:hangingChars="200" w:hanging="440"/>
        <w:rPr>
          <w:rFonts w:asciiTheme="minorEastAsia" w:hAnsiTheme="minorEastAsia"/>
          <w:color w:val="FF0000"/>
          <w:sz w:val="22"/>
        </w:rPr>
      </w:pPr>
      <w:r w:rsidRPr="002F0164">
        <w:rPr>
          <w:rFonts w:asciiTheme="minorEastAsia" w:hAnsiTheme="minorEastAsia" w:hint="eastAsia"/>
          <w:sz w:val="22"/>
        </w:rPr>
        <w:t>（２）　自己に係る特定個人情報　未成年者若しくは成年被後見人の法定代理人又は本人の委任による代理人</w:t>
      </w:r>
    </w:p>
    <w:p w:rsidR="001F2C72" w:rsidRPr="0082032F" w:rsidRDefault="001F2C72" w:rsidP="001F2C72">
      <w:pPr>
        <w:ind w:firstLineChars="100" w:firstLine="220"/>
        <w:rPr>
          <w:rFonts w:asciiTheme="minorEastAsia" w:hAnsiTheme="minorEastAsia"/>
          <w:sz w:val="22"/>
        </w:rPr>
      </w:pPr>
      <w:r w:rsidRPr="0082032F">
        <w:rPr>
          <w:rFonts w:asciiTheme="minorEastAsia" w:hAnsiTheme="minorEastAsia" w:hint="eastAsia"/>
          <w:sz w:val="22"/>
        </w:rPr>
        <w:t>（開示しないことができる個人情報）</w:t>
      </w:r>
    </w:p>
    <w:p w:rsidR="001F2C72" w:rsidRPr="00504D91" w:rsidRDefault="001F2C72" w:rsidP="001F2C72">
      <w:pPr>
        <w:ind w:left="220" w:hangingChars="100" w:hanging="220"/>
        <w:rPr>
          <w:rFonts w:asciiTheme="minorEastAsia" w:hAnsiTheme="minorEastAsia"/>
          <w:sz w:val="22"/>
        </w:rPr>
      </w:pPr>
      <w:r w:rsidRPr="00504D91">
        <w:rPr>
          <w:rFonts w:asciiTheme="minorEastAsia" w:hAnsiTheme="minorEastAsia" w:hint="eastAsia"/>
          <w:sz w:val="22"/>
        </w:rPr>
        <w:t>第</w:t>
      </w:r>
      <w:r>
        <w:rPr>
          <w:rFonts w:asciiTheme="minorEastAsia" w:hAnsiTheme="minorEastAsia" w:hint="eastAsia"/>
          <w:sz w:val="22"/>
        </w:rPr>
        <w:t>１５</w:t>
      </w:r>
      <w:r w:rsidRPr="00504D91">
        <w:rPr>
          <w:rFonts w:asciiTheme="minorEastAsia" w:hAnsiTheme="minorEastAsia" w:hint="eastAsia"/>
          <w:sz w:val="22"/>
        </w:rPr>
        <w:t>条　実施機関は、次の各号のいずれかに該当する個人情報については、その個人情報を開示しないことができる。</w:t>
      </w:r>
    </w:p>
    <w:p w:rsidR="001F2C72" w:rsidRPr="00910B04" w:rsidRDefault="001F2C72" w:rsidP="001F2C72">
      <w:pPr>
        <w:ind w:left="440" w:hangingChars="200" w:hanging="440"/>
        <w:rPr>
          <w:rFonts w:asciiTheme="minorEastAsia" w:hAnsiTheme="minorEastAsia"/>
          <w:sz w:val="22"/>
        </w:rPr>
      </w:pPr>
      <w:r w:rsidRPr="00910B04">
        <w:rPr>
          <w:rFonts w:asciiTheme="minorEastAsia" w:hAnsiTheme="minorEastAsia" w:hint="eastAsia"/>
          <w:sz w:val="22"/>
        </w:rPr>
        <w:t>（１）　法令又は他の条例の定めるところにより、明らかに本人に開示することができないとされているもの</w:t>
      </w:r>
    </w:p>
    <w:p w:rsidR="001F2C72" w:rsidRPr="00922108" w:rsidRDefault="001F2C72" w:rsidP="001F2C72">
      <w:pPr>
        <w:ind w:left="440" w:hangingChars="200" w:hanging="440"/>
        <w:rPr>
          <w:rFonts w:asciiTheme="minorEastAsia" w:hAnsiTheme="minorEastAsia"/>
          <w:sz w:val="22"/>
        </w:rPr>
      </w:pPr>
      <w:r w:rsidRPr="00922108">
        <w:rPr>
          <w:rFonts w:asciiTheme="minorEastAsia" w:hAnsiTheme="minorEastAsia" w:hint="eastAsia"/>
          <w:sz w:val="22"/>
        </w:rPr>
        <w:t>（２）　個人の指導、診断、評価、判定、選考等に関する個人情報であって、開示することにより、個人の指導、診断、評価、判定、選考等に支障を生ずるおそれのあるもの</w:t>
      </w:r>
    </w:p>
    <w:p w:rsidR="001F2C72" w:rsidRPr="005A281A" w:rsidRDefault="001F2C72" w:rsidP="001F2C72">
      <w:pPr>
        <w:ind w:left="440" w:hangingChars="200" w:hanging="440"/>
        <w:rPr>
          <w:rFonts w:asciiTheme="minorEastAsia" w:hAnsiTheme="minorEastAsia"/>
          <w:sz w:val="22"/>
        </w:rPr>
      </w:pPr>
      <w:r w:rsidRPr="005A281A">
        <w:rPr>
          <w:rFonts w:asciiTheme="minorEastAsia" w:hAnsiTheme="minorEastAsia" w:hint="eastAsia"/>
          <w:sz w:val="22"/>
        </w:rPr>
        <w:t>（３）　本人以外の第三者に関する情報が含まれる場合であって、開示することにより、当該第三者の正当な利益を侵すおそれのあるもの</w:t>
      </w:r>
    </w:p>
    <w:p w:rsidR="001F2C72" w:rsidRPr="00752322" w:rsidRDefault="001F2C72" w:rsidP="001F2C72">
      <w:pPr>
        <w:ind w:left="440" w:hangingChars="200" w:hanging="440"/>
        <w:rPr>
          <w:rFonts w:asciiTheme="minorEastAsia" w:hAnsiTheme="minorEastAsia"/>
          <w:sz w:val="22"/>
        </w:rPr>
      </w:pPr>
      <w:r w:rsidRPr="00752322">
        <w:rPr>
          <w:rFonts w:asciiTheme="minorEastAsia" w:hAnsiTheme="minorEastAsia" w:hint="eastAsia"/>
          <w:sz w:val="22"/>
        </w:rPr>
        <w:t>（４）　調査研究、計画、検討、審議又は協議その他実施機関の意思決定過程における個人情報であって、開示することにより、その意思決定若しくは将来の同種の意思決定を公正又は適正に行うことが著しく妨げられるおそれのあるもの</w:t>
      </w:r>
    </w:p>
    <w:p w:rsidR="001F2C72" w:rsidRPr="00D778F7" w:rsidRDefault="001F2C72" w:rsidP="001F2C72">
      <w:pPr>
        <w:ind w:left="440" w:hangingChars="200" w:hanging="440"/>
        <w:rPr>
          <w:rFonts w:asciiTheme="minorEastAsia" w:hAnsiTheme="minorEastAsia"/>
          <w:sz w:val="22"/>
        </w:rPr>
      </w:pPr>
      <w:r w:rsidRPr="00D778F7">
        <w:rPr>
          <w:rFonts w:asciiTheme="minorEastAsia" w:hAnsiTheme="minorEastAsia" w:hint="eastAsia"/>
          <w:sz w:val="22"/>
        </w:rPr>
        <w:t>（５）</w:t>
      </w:r>
      <w:r>
        <w:rPr>
          <w:rFonts w:asciiTheme="minorEastAsia" w:hAnsiTheme="minorEastAsia" w:hint="eastAsia"/>
          <w:sz w:val="22"/>
        </w:rPr>
        <w:t xml:space="preserve">　交渉、争訟、</w:t>
      </w:r>
      <w:r w:rsidRPr="00D778F7">
        <w:rPr>
          <w:rFonts w:asciiTheme="minorEastAsia" w:hAnsiTheme="minorEastAsia" w:hint="eastAsia"/>
          <w:sz w:val="22"/>
        </w:rPr>
        <w:t>調査、人事等の実施機関が行う事務事業に関する個人情報であって、開示することにより、その事務事業又は将来の同種の事務事業の実施の目的が達成できなくなるなど、公正かつ適正な執行が著しく妨げられるおそれのあるもの</w:t>
      </w:r>
    </w:p>
    <w:p w:rsidR="001F2C72" w:rsidRPr="001B6053" w:rsidRDefault="001F2C72" w:rsidP="001F2C72">
      <w:pPr>
        <w:ind w:left="440" w:hangingChars="200" w:hanging="440"/>
        <w:rPr>
          <w:rFonts w:asciiTheme="minorEastAsia" w:hAnsiTheme="minorEastAsia"/>
          <w:sz w:val="22"/>
        </w:rPr>
      </w:pPr>
      <w:r>
        <w:rPr>
          <w:rFonts w:asciiTheme="minorEastAsia" w:hAnsiTheme="minorEastAsia" w:hint="eastAsia"/>
          <w:sz w:val="22"/>
        </w:rPr>
        <w:t>（６）</w:t>
      </w:r>
      <w:r w:rsidRPr="001B6053">
        <w:rPr>
          <w:rFonts w:asciiTheme="minorEastAsia" w:hAnsiTheme="minorEastAsia" w:hint="eastAsia"/>
          <w:sz w:val="22"/>
        </w:rPr>
        <w:t xml:space="preserve">　国又は他の地方公共団体との間における協議、依頼若しくは委任等に基づいて実施機関が作成し、又は取得した個人情報であって、開示することにより、国又は他の地方公共団体との協力関係を損なうおそれがあるもの</w:t>
      </w:r>
    </w:p>
    <w:p w:rsidR="001F2C72" w:rsidRPr="008E02A3" w:rsidRDefault="001F2C72" w:rsidP="001F2C72">
      <w:pPr>
        <w:ind w:left="440" w:hangingChars="200" w:hanging="440"/>
        <w:rPr>
          <w:rFonts w:asciiTheme="minorEastAsia" w:hAnsiTheme="minorEastAsia"/>
          <w:sz w:val="22"/>
        </w:rPr>
      </w:pPr>
      <w:r w:rsidRPr="008E02A3">
        <w:rPr>
          <w:rFonts w:asciiTheme="minorEastAsia" w:hAnsiTheme="minorEastAsia" w:hint="eastAsia"/>
          <w:sz w:val="22"/>
        </w:rPr>
        <w:t>（７）　開示することにより、個人の生命、身体、財産の保護又は犯罪の防止その他公共の安全確保に支障が生じるおそれのあるもの</w:t>
      </w:r>
    </w:p>
    <w:p w:rsidR="001F2C72" w:rsidRPr="00313AAD" w:rsidRDefault="001F2C72" w:rsidP="001F2C72">
      <w:pPr>
        <w:ind w:left="440" w:hangingChars="200" w:hanging="440"/>
        <w:rPr>
          <w:rFonts w:asciiTheme="minorEastAsia" w:hAnsiTheme="minorEastAsia"/>
          <w:sz w:val="22"/>
        </w:rPr>
      </w:pPr>
      <w:r w:rsidRPr="00313AAD">
        <w:rPr>
          <w:rFonts w:asciiTheme="minorEastAsia" w:hAnsiTheme="minorEastAsia" w:hint="eastAsia"/>
          <w:sz w:val="22"/>
        </w:rPr>
        <w:t>（８）</w:t>
      </w:r>
      <w:r>
        <w:rPr>
          <w:rFonts w:asciiTheme="minorEastAsia" w:hAnsiTheme="minorEastAsia" w:hint="eastAsia"/>
          <w:sz w:val="22"/>
        </w:rPr>
        <w:t xml:space="preserve">　実施機関が審査会の</w:t>
      </w:r>
      <w:r w:rsidRPr="00313AAD">
        <w:rPr>
          <w:rFonts w:asciiTheme="minorEastAsia" w:hAnsiTheme="minorEastAsia" w:hint="eastAsia"/>
          <w:sz w:val="22"/>
        </w:rPr>
        <w:t>意見を聴いて、公益上開示しないことが必要であると認めたもの</w:t>
      </w:r>
    </w:p>
    <w:p w:rsidR="001F2C72" w:rsidRPr="00A5709A" w:rsidRDefault="001F2C72" w:rsidP="001F2C72">
      <w:pPr>
        <w:ind w:firstLineChars="100" w:firstLine="220"/>
        <w:rPr>
          <w:rFonts w:asciiTheme="minorEastAsia" w:hAnsiTheme="minorEastAsia"/>
          <w:sz w:val="22"/>
        </w:rPr>
      </w:pPr>
      <w:r w:rsidRPr="00A5709A">
        <w:rPr>
          <w:rFonts w:asciiTheme="minorEastAsia" w:hAnsiTheme="minorEastAsia" w:hint="eastAsia"/>
          <w:sz w:val="22"/>
        </w:rPr>
        <w:t>（部分開示）</w:t>
      </w:r>
    </w:p>
    <w:p w:rsidR="001F2C72" w:rsidRPr="00A5709A" w:rsidRDefault="001F2C72" w:rsidP="001F2C72">
      <w:pPr>
        <w:ind w:left="220" w:hangingChars="100" w:hanging="220"/>
        <w:rPr>
          <w:rFonts w:asciiTheme="minorEastAsia" w:hAnsiTheme="minorEastAsia"/>
          <w:sz w:val="22"/>
        </w:rPr>
      </w:pPr>
      <w:r w:rsidRPr="00A5709A">
        <w:rPr>
          <w:rFonts w:asciiTheme="minorEastAsia" w:hAnsiTheme="minorEastAsia" w:hint="eastAsia"/>
          <w:sz w:val="22"/>
        </w:rPr>
        <w:t>第</w:t>
      </w:r>
      <w:r>
        <w:rPr>
          <w:rFonts w:asciiTheme="minorEastAsia" w:hAnsiTheme="minorEastAsia" w:hint="eastAsia"/>
          <w:sz w:val="22"/>
        </w:rPr>
        <w:t>１６</w:t>
      </w:r>
      <w:r w:rsidRPr="00A5709A">
        <w:rPr>
          <w:rFonts w:asciiTheme="minorEastAsia" w:hAnsiTheme="minorEastAsia" w:hint="eastAsia"/>
          <w:sz w:val="22"/>
        </w:rPr>
        <w:t>条　実施機関は、開示請求に係る個人情報が</w:t>
      </w:r>
      <w:r w:rsidRPr="007E7C85">
        <w:rPr>
          <w:rFonts w:asciiTheme="minorEastAsia" w:hAnsiTheme="minorEastAsia" w:hint="eastAsia"/>
          <w:sz w:val="22"/>
          <w:u w:val="single" w:color="0070C0"/>
        </w:rPr>
        <w:t>前条各号</w:t>
      </w:r>
      <w:r w:rsidRPr="00A5709A">
        <w:rPr>
          <w:rFonts w:asciiTheme="minorEastAsia" w:hAnsiTheme="minorEastAsia" w:hint="eastAsia"/>
          <w:sz w:val="22"/>
        </w:rPr>
        <w:t>のいずれかに該当する情報</w:t>
      </w:r>
      <w:r w:rsidRPr="00A5709A">
        <w:rPr>
          <w:rFonts w:asciiTheme="minorEastAsia" w:hAnsiTheme="minorEastAsia" w:hint="eastAsia"/>
          <w:sz w:val="22"/>
        </w:rPr>
        <w:lastRenderedPageBreak/>
        <w:t>を記録した部分とその他の部分からなる場合において、それらを容易に分離でき、かつ、当該その他の部分を開示することにより、請求の趣旨の全部又は一部を充足することができるときは、当該その他の部分については開示しなければならない。</w:t>
      </w:r>
    </w:p>
    <w:p w:rsidR="001F2C72" w:rsidRPr="00085F04" w:rsidRDefault="001F2C72" w:rsidP="001F2C72">
      <w:pPr>
        <w:ind w:firstLineChars="100" w:firstLine="220"/>
        <w:rPr>
          <w:rFonts w:asciiTheme="minorEastAsia" w:hAnsiTheme="minorEastAsia"/>
          <w:sz w:val="22"/>
        </w:rPr>
      </w:pPr>
      <w:r w:rsidRPr="00085F04">
        <w:rPr>
          <w:rFonts w:asciiTheme="minorEastAsia" w:hAnsiTheme="minorEastAsia" w:hint="eastAsia"/>
          <w:sz w:val="22"/>
        </w:rPr>
        <w:t>（開示の請求の手続）</w:t>
      </w:r>
    </w:p>
    <w:p w:rsidR="001F2C72" w:rsidRPr="00085F04" w:rsidRDefault="001F2C72" w:rsidP="001F2C72">
      <w:pPr>
        <w:ind w:left="220" w:hangingChars="100" w:hanging="220"/>
        <w:rPr>
          <w:rFonts w:asciiTheme="minorEastAsia" w:hAnsiTheme="minorEastAsia"/>
          <w:sz w:val="22"/>
        </w:rPr>
      </w:pPr>
      <w:r w:rsidRPr="00085F04">
        <w:rPr>
          <w:rFonts w:asciiTheme="minorEastAsia" w:hAnsiTheme="minorEastAsia" w:hint="eastAsia"/>
          <w:sz w:val="22"/>
        </w:rPr>
        <w:t>第</w:t>
      </w:r>
      <w:r>
        <w:rPr>
          <w:rFonts w:asciiTheme="minorEastAsia" w:hAnsiTheme="minorEastAsia" w:hint="eastAsia"/>
          <w:sz w:val="22"/>
        </w:rPr>
        <w:t>１７</w:t>
      </w:r>
      <w:r w:rsidRPr="00085F04">
        <w:rPr>
          <w:rFonts w:asciiTheme="minorEastAsia" w:hAnsiTheme="minorEastAsia" w:hint="eastAsia"/>
          <w:sz w:val="22"/>
        </w:rPr>
        <w:t>条　個人情報の開示、訂正、削除又は中止等</w:t>
      </w:r>
      <w:r>
        <w:rPr>
          <w:rFonts w:asciiTheme="minorEastAsia" w:hAnsiTheme="minorEastAsia" w:hint="eastAsia"/>
          <w:sz w:val="22"/>
        </w:rPr>
        <w:t>（</w:t>
      </w:r>
      <w:r w:rsidRPr="00085F04">
        <w:rPr>
          <w:rFonts w:asciiTheme="minorEastAsia" w:hAnsiTheme="minorEastAsia" w:hint="eastAsia"/>
          <w:sz w:val="22"/>
        </w:rPr>
        <w:t>以下「開示等」という。</w:t>
      </w:r>
      <w:r>
        <w:rPr>
          <w:rFonts w:asciiTheme="minorEastAsia" w:hAnsiTheme="minorEastAsia" w:hint="eastAsia"/>
          <w:sz w:val="22"/>
        </w:rPr>
        <w:t>）</w:t>
      </w:r>
      <w:r w:rsidRPr="00085F04">
        <w:rPr>
          <w:rFonts w:asciiTheme="minorEastAsia" w:hAnsiTheme="minorEastAsia" w:hint="eastAsia"/>
          <w:sz w:val="22"/>
        </w:rPr>
        <w:t>の請求をしようとする者は、実施機関に対して、次に掲げる事項を記載した請求書を提出しなければならない。</w:t>
      </w:r>
    </w:p>
    <w:p w:rsidR="001F2C72" w:rsidRPr="00B63722" w:rsidRDefault="001F2C72" w:rsidP="001F2C72">
      <w:pPr>
        <w:rPr>
          <w:rFonts w:asciiTheme="minorEastAsia" w:hAnsiTheme="minorEastAsia"/>
          <w:sz w:val="22"/>
        </w:rPr>
      </w:pPr>
      <w:r w:rsidRPr="00B63722">
        <w:rPr>
          <w:rFonts w:asciiTheme="minorEastAsia" w:hAnsiTheme="minorEastAsia" w:hint="eastAsia"/>
          <w:sz w:val="22"/>
        </w:rPr>
        <w:t>（１）　氏名及び住所</w:t>
      </w:r>
    </w:p>
    <w:p w:rsidR="001F2C72" w:rsidRPr="00B63722" w:rsidRDefault="001F2C72" w:rsidP="001F2C72">
      <w:pPr>
        <w:rPr>
          <w:rFonts w:asciiTheme="minorEastAsia" w:hAnsiTheme="minorEastAsia"/>
          <w:sz w:val="22"/>
        </w:rPr>
      </w:pPr>
      <w:r w:rsidRPr="00B63722">
        <w:rPr>
          <w:rFonts w:asciiTheme="minorEastAsia" w:hAnsiTheme="minorEastAsia" w:hint="eastAsia"/>
          <w:sz w:val="22"/>
        </w:rPr>
        <w:t>（２）　開示請求に係る個人情報を特定するために必要な事項</w:t>
      </w:r>
    </w:p>
    <w:p w:rsidR="001F2C72" w:rsidRPr="009D5829" w:rsidRDefault="001F2C72" w:rsidP="001F2C72">
      <w:pPr>
        <w:rPr>
          <w:rFonts w:asciiTheme="minorEastAsia" w:hAnsiTheme="minorEastAsia"/>
          <w:sz w:val="22"/>
        </w:rPr>
      </w:pPr>
      <w:r w:rsidRPr="009D5829">
        <w:rPr>
          <w:rFonts w:asciiTheme="minorEastAsia" w:hAnsiTheme="minorEastAsia" w:hint="eastAsia"/>
          <w:sz w:val="22"/>
        </w:rPr>
        <w:t>（３）　訂正、削除又は中止等を求める内容</w:t>
      </w:r>
    </w:p>
    <w:p w:rsidR="001F2C72" w:rsidRPr="001C1254" w:rsidRDefault="001F2C72" w:rsidP="001F2C72">
      <w:pPr>
        <w:rPr>
          <w:rFonts w:asciiTheme="minorEastAsia" w:hAnsiTheme="minorEastAsia"/>
          <w:sz w:val="22"/>
        </w:rPr>
      </w:pPr>
      <w:r w:rsidRPr="001C1254">
        <w:rPr>
          <w:rFonts w:asciiTheme="minorEastAsia" w:hAnsiTheme="minorEastAsia" w:hint="eastAsia"/>
          <w:sz w:val="22"/>
        </w:rPr>
        <w:t>（４）　その他実施機関が定める事項</w:t>
      </w:r>
    </w:p>
    <w:p w:rsidR="001F2C72" w:rsidRPr="00FA20D6" w:rsidRDefault="001F2C72" w:rsidP="001F2C72">
      <w:pPr>
        <w:ind w:left="220" w:hangingChars="100" w:hanging="220"/>
        <w:rPr>
          <w:rFonts w:asciiTheme="minorEastAsia" w:hAnsiTheme="minorEastAsia"/>
          <w:sz w:val="22"/>
        </w:rPr>
      </w:pPr>
      <w:r w:rsidRPr="00FA20D6">
        <w:rPr>
          <w:rFonts w:asciiTheme="minorEastAsia" w:hAnsiTheme="minorEastAsia" w:hint="eastAsia"/>
          <w:sz w:val="22"/>
        </w:rPr>
        <w:t>２　開示等の請求をしようとする者は、実施機関に対し、その開示請求に係る個人情報の本人又はその法定代理人等であることを確認するために必要な書類を提出し、又は提示しなければならない。</w:t>
      </w:r>
    </w:p>
    <w:p w:rsidR="001F2C72" w:rsidRPr="000E5539" w:rsidRDefault="001F2C72" w:rsidP="001F2C72">
      <w:pPr>
        <w:ind w:left="220" w:hangingChars="100" w:hanging="220"/>
        <w:rPr>
          <w:rFonts w:asciiTheme="minorEastAsia" w:hAnsiTheme="minorEastAsia"/>
          <w:sz w:val="22"/>
        </w:rPr>
      </w:pPr>
      <w:r w:rsidRPr="00EB68A8">
        <w:rPr>
          <w:rFonts w:asciiTheme="minorEastAsia" w:hAnsiTheme="minorEastAsia" w:hint="eastAsia"/>
          <w:sz w:val="22"/>
        </w:rPr>
        <w:t>３　訂正又は削除の請求をしようとする者は、訂正又は削除の内容が事実に合致するこ</w:t>
      </w:r>
      <w:r w:rsidRPr="000E5539">
        <w:rPr>
          <w:rFonts w:asciiTheme="minorEastAsia" w:hAnsiTheme="minorEastAsia" w:hint="eastAsia"/>
          <w:sz w:val="22"/>
        </w:rPr>
        <w:t>とを証明する書類を提出し、又は提示しなければならない。</w:t>
      </w:r>
    </w:p>
    <w:p w:rsidR="001F2C72" w:rsidRPr="000E5539" w:rsidRDefault="001F2C72" w:rsidP="001F2C72">
      <w:pPr>
        <w:ind w:firstLineChars="100" w:firstLine="220"/>
        <w:rPr>
          <w:rFonts w:asciiTheme="minorEastAsia" w:hAnsiTheme="minorEastAsia"/>
          <w:sz w:val="22"/>
        </w:rPr>
      </w:pPr>
      <w:r w:rsidRPr="000E5539">
        <w:rPr>
          <w:rFonts w:asciiTheme="minorEastAsia" w:hAnsiTheme="minorEastAsia" w:hint="eastAsia"/>
          <w:sz w:val="22"/>
        </w:rPr>
        <w:t>（開示請求に対する決定）</w:t>
      </w:r>
    </w:p>
    <w:p w:rsidR="001F2C72" w:rsidRPr="000E5539" w:rsidRDefault="001F2C72" w:rsidP="001F2C72">
      <w:pPr>
        <w:ind w:left="220" w:hangingChars="100" w:hanging="220"/>
        <w:rPr>
          <w:rFonts w:asciiTheme="minorEastAsia" w:hAnsiTheme="minorEastAsia"/>
          <w:sz w:val="22"/>
        </w:rPr>
      </w:pPr>
      <w:r w:rsidRPr="000E5539">
        <w:rPr>
          <w:rFonts w:asciiTheme="minorEastAsia" w:hAnsiTheme="minorEastAsia" w:hint="eastAsia"/>
          <w:sz w:val="22"/>
        </w:rPr>
        <w:t>第</w:t>
      </w:r>
      <w:r>
        <w:rPr>
          <w:rFonts w:asciiTheme="minorEastAsia" w:hAnsiTheme="minorEastAsia" w:hint="eastAsia"/>
          <w:sz w:val="22"/>
        </w:rPr>
        <w:t>１８</w:t>
      </w:r>
      <w:r w:rsidRPr="000E5539">
        <w:rPr>
          <w:rFonts w:asciiTheme="minorEastAsia" w:hAnsiTheme="minorEastAsia" w:hint="eastAsia"/>
          <w:sz w:val="22"/>
        </w:rPr>
        <w:t>条　実施機関は、</w:t>
      </w:r>
      <w:r w:rsidRPr="007E7C85">
        <w:rPr>
          <w:rFonts w:asciiTheme="minorEastAsia" w:hAnsiTheme="minorEastAsia" w:hint="eastAsia"/>
          <w:sz w:val="22"/>
          <w:u w:val="single" w:color="0070C0"/>
        </w:rPr>
        <w:t>前条</w:t>
      </w:r>
      <w:r w:rsidRPr="000E5539">
        <w:rPr>
          <w:rFonts w:asciiTheme="minorEastAsia" w:hAnsiTheme="minorEastAsia" w:hint="eastAsia"/>
          <w:sz w:val="22"/>
        </w:rPr>
        <w:t>の規定による開示請求があったときは、その請求を受理した日から起算して</w:t>
      </w:r>
      <w:r>
        <w:rPr>
          <w:rFonts w:asciiTheme="minorEastAsia" w:hAnsiTheme="minorEastAsia" w:hint="eastAsia"/>
          <w:sz w:val="22"/>
        </w:rPr>
        <w:t>１５</w:t>
      </w:r>
      <w:r w:rsidRPr="000E5539">
        <w:rPr>
          <w:rFonts w:asciiTheme="minorEastAsia" w:hAnsiTheme="minorEastAsia" w:hint="eastAsia"/>
          <w:sz w:val="22"/>
        </w:rPr>
        <w:t>日以内</w:t>
      </w:r>
      <w:r>
        <w:rPr>
          <w:rFonts w:asciiTheme="minorEastAsia" w:hAnsiTheme="minorEastAsia" w:hint="eastAsia"/>
          <w:sz w:val="22"/>
        </w:rPr>
        <w:t>（</w:t>
      </w:r>
      <w:r w:rsidRPr="000E5539">
        <w:rPr>
          <w:rFonts w:asciiTheme="minorEastAsia" w:hAnsiTheme="minorEastAsia" w:hint="eastAsia"/>
          <w:sz w:val="22"/>
        </w:rPr>
        <w:t>ただし、訂正又は削除の請求については</w:t>
      </w:r>
      <w:r>
        <w:rPr>
          <w:rFonts w:asciiTheme="minorEastAsia" w:hAnsiTheme="minorEastAsia" w:hint="eastAsia"/>
          <w:sz w:val="22"/>
        </w:rPr>
        <w:t>３０</w:t>
      </w:r>
      <w:r w:rsidRPr="000E5539">
        <w:rPr>
          <w:rFonts w:asciiTheme="minorEastAsia" w:hAnsiTheme="minorEastAsia" w:hint="eastAsia"/>
          <w:sz w:val="22"/>
        </w:rPr>
        <w:t>日以内</w:t>
      </w:r>
      <w:r>
        <w:rPr>
          <w:rFonts w:asciiTheme="minorEastAsia" w:hAnsiTheme="minorEastAsia" w:hint="eastAsia"/>
          <w:sz w:val="22"/>
        </w:rPr>
        <w:t>）</w:t>
      </w:r>
      <w:r w:rsidRPr="000E5539">
        <w:rPr>
          <w:rFonts w:asciiTheme="minorEastAsia" w:hAnsiTheme="minorEastAsia" w:hint="eastAsia"/>
          <w:sz w:val="22"/>
        </w:rPr>
        <w:t>に、開示等の可否を決定しなければならない。</w:t>
      </w:r>
    </w:p>
    <w:p w:rsidR="001F2C72" w:rsidRPr="00FE6C9B" w:rsidRDefault="001F2C72" w:rsidP="001F2C72">
      <w:pPr>
        <w:ind w:left="220" w:hangingChars="100" w:hanging="220"/>
        <w:rPr>
          <w:rFonts w:asciiTheme="minorEastAsia" w:hAnsiTheme="minorEastAsia"/>
          <w:sz w:val="22"/>
        </w:rPr>
      </w:pPr>
      <w:r w:rsidRPr="00FE6C9B">
        <w:rPr>
          <w:rFonts w:asciiTheme="minorEastAsia" w:hAnsiTheme="minorEastAsia" w:hint="eastAsia"/>
          <w:sz w:val="22"/>
        </w:rPr>
        <w:t>２</w:t>
      </w:r>
      <w:r w:rsidRPr="0031759F">
        <w:rPr>
          <w:rFonts w:asciiTheme="minorEastAsia" w:hAnsiTheme="minorEastAsia" w:hint="eastAsia"/>
          <w:color w:val="FF0000"/>
          <w:sz w:val="22"/>
        </w:rPr>
        <w:t xml:space="preserve">　</w:t>
      </w:r>
      <w:r w:rsidRPr="00FE6C9B">
        <w:rPr>
          <w:rFonts w:asciiTheme="minorEastAsia" w:hAnsiTheme="minorEastAsia" w:hint="eastAsia"/>
          <w:sz w:val="22"/>
        </w:rPr>
        <w:t>実施機関は、</w:t>
      </w:r>
      <w:r w:rsidRPr="004E40C3">
        <w:rPr>
          <w:rFonts w:asciiTheme="minorEastAsia" w:hAnsiTheme="minorEastAsia" w:hint="eastAsia"/>
          <w:sz w:val="22"/>
          <w:u w:val="single" w:color="0070C0"/>
        </w:rPr>
        <w:t>前項</w:t>
      </w:r>
      <w:r w:rsidRPr="00FE6C9B">
        <w:rPr>
          <w:rFonts w:asciiTheme="minorEastAsia" w:hAnsiTheme="minorEastAsia" w:hint="eastAsia"/>
          <w:sz w:val="22"/>
        </w:rPr>
        <w:t>の決定を行ったときは、その旨を直ちに書面により請求者に通知しなければならない。この場合において、個人情報の開示をしないこと</w:t>
      </w:r>
      <w:r>
        <w:rPr>
          <w:rFonts w:asciiTheme="minorEastAsia" w:hAnsiTheme="minorEastAsia" w:hint="eastAsia"/>
          <w:sz w:val="22"/>
        </w:rPr>
        <w:t>（</w:t>
      </w:r>
      <w:r w:rsidRPr="00FE6C9B">
        <w:rPr>
          <w:rFonts w:asciiTheme="minorEastAsia" w:hAnsiTheme="minorEastAsia" w:hint="eastAsia"/>
          <w:sz w:val="22"/>
        </w:rPr>
        <w:t>個人情報の一部を開示しないことを含む。</w:t>
      </w:r>
      <w:r>
        <w:rPr>
          <w:rFonts w:asciiTheme="minorEastAsia" w:hAnsiTheme="minorEastAsia" w:hint="eastAsia"/>
          <w:sz w:val="22"/>
        </w:rPr>
        <w:t>）</w:t>
      </w:r>
      <w:r w:rsidRPr="00FE6C9B">
        <w:rPr>
          <w:rFonts w:asciiTheme="minorEastAsia" w:hAnsiTheme="minorEastAsia" w:hint="eastAsia"/>
          <w:sz w:val="22"/>
        </w:rPr>
        <w:t>を決定したときは、その理由を併せて通知するとともに、その理由がなくなる期日を明示できるときは、その期日を付記しなければならない。</w:t>
      </w:r>
    </w:p>
    <w:p w:rsidR="001F2C72" w:rsidRPr="001B6E68" w:rsidRDefault="001F2C72" w:rsidP="001F2C72">
      <w:pPr>
        <w:ind w:left="220" w:hangingChars="100" w:hanging="220"/>
        <w:rPr>
          <w:rFonts w:asciiTheme="minorEastAsia" w:hAnsiTheme="minorEastAsia"/>
          <w:sz w:val="22"/>
        </w:rPr>
      </w:pPr>
      <w:r w:rsidRPr="001B6E68">
        <w:rPr>
          <w:rFonts w:asciiTheme="minorEastAsia" w:hAnsiTheme="minorEastAsia" w:hint="eastAsia"/>
          <w:sz w:val="22"/>
        </w:rPr>
        <w:t>３　実施機関は、</w:t>
      </w:r>
      <w:r w:rsidRPr="004E40C3">
        <w:rPr>
          <w:rFonts w:asciiTheme="minorEastAsia" w:hAnsiTheme="minorEastAsia" w:hint="eastAsia"/>
          <w:sz w:val="22"/>
          <w:u w:val="single" w:color="0070C0"/>
        </w:rPr>
        <w:t>第１項</w:t>
      </w:r>
      <w:r w:rsidRPr="001B6E68">
        <w:rPr>
          <w:rFonts w:asciiTheme="minorEastAsia" w:hAnsiTheme="minorEastAsia" w:hint="eastAsia"/>
          <w:sz w:val="22"/>
        </w:rPr>
        <w:t>に規定する期間内に決定できない正当な理由があるときは、その期日を延期することができる。この場合において、実施機関は、延期の理由及び決定できる時期を書面により請求者に通知しなければならない。</w:t>
      </w:r>
    </w:p>
    <w:p w:rsidR="001F2C72" w:rsidRPr="00596EF5" w:rsidRDefault="001F2C72" w:rsidP="001F2C72">
      <w:pPr>
        <w:ind w:left="220" w:hangingChars="100" w:hanging="220"/>
        <w:rPr>
          <w:rFonts w:asciiTheme="minorEastAsia" w:hAnsiTheme="minorEastAsia"/>
          <w:sz w:val="22"/>
        </w:rPr>
      </w:pPr>
      <w:r w:rsidRPr="00596EF5">
        <w:rPr>
          <w:rFonts w:asciiTheme="minorEastAsia" w:hAnsiTheme="minorEastAsia" w:hint="eastAsia"/>
          <w:sz w:val="22"/>
        </w:rPr>
        <w:t>４　実施機関は、</w:t>
      </w:r>
      <w:r w:rsidRPr="004E40C3">
        <w:rPr>
          <w:rFonts w:asciiTheme="minorEastAsia" w:hAnsiTheme="minorEastAsia" w:hint="eastAsia"/>
          <w:sz w:val="22"/>
          <w:u w:val="single" w:color="0070C0"/>
        </w:rPr>
        <w:t>第1項</w:t>
      </w:r>
      <w:r w:rsidRPr="00596EF5">
        <w:rPr>
          <w:rFonts w:asciiTheme="minorEastAsia" w:hAnsiTheme="minorEastAsia" w:hint="eastAsia"/>
          <w:sz w:val="22"/>
        </w:rPr>
        <w:t>に規定する決定を行う場合において、その決定に係る個人情報に第三者に関する情報が含まれているときは、あらかじめその第三者の意見を聴くことができる。</w:t>
      </w:r>
    </w:p>
    <w:p w:rsidR="001F2C72" w:rsidRPr="007E3016" w:rsidRDefault="001F2C72" w:rsidP="001F2C72">
      <w:pPr>
        <w:ind w:left="220" w:hangingChars="100" w:hanging="220"/>
        <w:rPr>
          <w:rFonts w:asciiTheme="minorEastAsia" w:hAnsiTheme="minorEastAsia"/>
          <w:sz w:val="22"/>
        </w:rPr>
      </w:pPr>
      <w:r w:rsidRPr="007E3016">
        <w:rPr>
          <w:rFonts w:asciiTheme="minorEastAsia" w:hAnsiTheme="minorEastAsia" w:hint="eastAsia"/>
          <w:sz w:val="22"/>
        </w:rPr>
        <w:t>５　実施機関は、訂正、削</w:t>
      </w:r>
      <w:r>
        <w:rPr>
          <w:rFonts w:asciiTheme="minorEastAsia" w:hAnsiTheme="minorEastAsia" w:hint="eastAsia"/>
          <w:sz w:val="22"/>
        </w:rPr>
        <w:t>除及び中止の請求の内容を勘案して必要があると認めるときは、審査会</w:t>
      </w:r>
      <w:r w:rsidRPr="007E3016">
        <w:rPr>
          <w:rFonts w:asciiTheme="minorEastAsia" w:hAnsiTheme="minorEastAsia" w:hint="eastAsia"/>
          <w:sz w:val="22"/>
        </w:rPr>
        <w:t>の意見を聴くことができる。</w:t>
      </w:r>
    </w:p>
    <w:p w:rsidR="001F2C72" w:rsidRPr="00011895" w:rsidRDefault="001F2C72" w:rsidP="001F2C72">
      <w:pPr>
        <w:ind w:firstLineChars="100" w:firstLine="220"/>
        <w:rPr>
          <w:rFonts w:asciiTheme="minorEastAsia" w:hAnsiTheme="minorEastAsia"/>
          <w:sz w:val="22"/>
        </w:rPr>
      </w:pPr>
      <w:r w:rsidRPr="00011895">
        <w:rPr>
          <w:rFonts w:asciiTheme="minorEastAsia" w:hAnsiTheme="minorEastAsia" w:hint="eastAsia"/>
          <w:sz w:val="22"/>
        </w:rPr>
        <w:t>（開示の方法）</w:t>
      </w:r>
    </w:p>
    <w:p w:rsidR="001F2C72" w:rsidRPr="00011895" w:rsidRDefault="001F2C72" w:rsidP="001F2C72">
      <w:pPr>
        <w:ind w:left="220" w:hangingChars="100" w:hanging="220"/>
        <w:rPr>
          <w:rFonts w:asciiTheme="minorEastAsia" w:hAnsiTheme="minorEastAsia"/>
          <w:sz w:val="22"/>
        </w:rPr>
      </w:pPr>
      <w:r w:rsidRPr="00011895">
        <w:rPr>
          <w:rFonts w:asciiTheme="minorEastAsia" w:hAnsiTheme="minorEastAsia" w:hint="eastAsia"/>
          <w:sz w:val="22"/>
        </w:rPr>
        <w:t>第</w:t>
      </w:r>
      <w:r>
        <w:rPr>
          <w:rFonts w:asciiTheme="minorEastAsia" w:hAnsiTheme="minorEastAsia" w:hint="eastAsia"/>
          <w:sz w:val="22"/>
        </w:rPr>
        <w:t>１９</w:t>
      </w:r>
      <w:r w:rsidRPr="00011895">
        <w:rPr>
          <w:rFonts w:asciiTheme="minorEastAsia" w:hAnsiTheme="minorEastAsia" w:hint="eastAsia"/>
          <w:sz w:val="22"/>
        </w:rPr>
        <w:t>条　実施機関は、</w:t>
      </w:r>
      <w:r w:rsidRPr="007E7C85">
        <w:rPr>
          <w:rFonts w:asciiTheme="minorEastAsia" w:hAnsiTheme="minorEastAsia" w:hint="eastAsia"/>
          <w:sz w:val="22"/>
          <w:u w:val="single" w:color="0070C0"/>
        </w:rPr>
        <w:t>前条第１項</w:t>
      </w:r>
      <w:r w:rsidRPr="00011895">
        <w:rPr>
          <w:rFonts w:asciiTheme="minorEastAsia" w:hAnsiTheme="minorEastAsia" w:hint="eastAsia"/>
          <w:sz w:val="22"/>
        </w:rPr>
        <w:t>の規定により、開示の決定をしたときは、速やかに、次の各号に掲げる個人情報の区分ごとに、当該各号に定める方法により開示をしなければならない。</w:t>
      </w:r>
    </w:p>
    <w:p w:rsidR="001F2C72" w:rsidRPr="00913B40" w:rsidRDefault="001F2C72" w:rsidP="001F2C72">
      <w:pPr>
        <w:ind w:left="440" w:hangingChars="200" w:hanging="440"/>
        <w:rPr>
          <w:rFonts w:asciiTheme="minorEastAsia" w:hAnsiTheme="minorEastAsia"/>
          <w:sz w:val="22"/>
        </w:rPr>
      </w:pPr>
      <w:r>
        <w:rPr>
          <w:rFonts w:asciiTheme="minorEastAsia" w:hAnsiTheme="minorEastAsia" w:hint="eastAsia"/>
          <w:sz w:val="22"/>
        </w:rPr>
        <w:lastRenderedPageBreak/>
        <w:t>（１）</w:t>
      </w:r>
      <w:r w:rsidRPr="0088249A">
        <w:rPr>
          <w:rFonts w:asciiTheme="minorEastAsia" w:hAnsiTheme="minorEastAsia" w:hint="eastAsia"/>
          <w:sz w:val="22"/>
        </w:rPr>
        <w:t xml:space="preserve">　文書、図画、写真及びフィルムに記録されている個人情報　当該文書等の閲覧</w:t>
      </w:r>
      <w:r w:rsidRPr="00913B40">
        <w:rPr>
          <w:rFonts w:asciiTheme="minorEastAsia" w:hAnsiTheme="minorEastAsia" w:hint="eastAsia"/>
          <w:sz w:val="22"/>
        </w:rPr>
        <w:t>又は写しの交付</w:t>
      </w:r>
    </w:p>
    <w:p w:rsidR="001F2C72" w:rsidRPr="00913B40" w:rsidRDefault="001F2C72" w:rsidP="001F2C72">
      <w:pPr>
        <w:rPr>
          <w:rFonts w:asciiTheme="minorEastAsia" w:hAnsiTheme="minorEastAsia"/>
          <w:sz w:val="22"/>
        </w:rPr>
      </w:pPr>
      <w:r w:rsidRPr="00913B40">
        <w:rPr>
          <w:rFonts w:asciiTheme="minorEastAsia" w:hAnsiTheme="minorEastAsia" w:hint="eastAsia"/>
          <w:sz w:val="22"/>
        </w:rPr>
        <w:t>（２）　録音・録画テープに記録される個人情報　当該録音・録画テープの視聴取</w:t>
      </w:r>
    </w:p>
    <w:p w:rsidR="001F2C72" w:rsidRPr="009E15CC" w:rsidRDefault="001F2C72" w:rsidP="001F2C72">
      <w:pPr>
        <w:ind w:left="440" w:hangingChars="200" w:hanging="440"/>
        <w:rPr>
          <w:rFonts w:asciiTheme="minorEastAsia" w:hAnsiTheme="minorEastAsia"/>
          <w:sz w:val="22"/>
        </w:rPr>
      </w:pPr>
      <w:r w:rsidRPr="009E15CC">
        <w:rPr>
          <w:rFonts w:asciiTheme="minorEastAsia" w:hAnsiTheme="minorEastAsia" w:hint="eastAsia"/>
          <w:sz w:val="22"/>
        </w:rPr>
        <w:t>（３）　電子計算機処理に使用される磁気テープ、磁気ディスク等に記録された個人情報　当該磁気テープ、磁気ディスク等から通常の方法により印字装置を用いて出力されたものの閲覧又は写しの交付</w:t>
      </w:r>
    </w:p>
    <w:p w:rsidR="001F2C72" w:rsidRPr="00D7684F" w:rsidRDefault="001F2C72" w:rsidP="001F2C72">
      <w:pPr>
        <w:rPr>
          <w:rFonts w:asciiTheme="minorEastAsia" w:hAnsiTheme="minorEastAsia"/>
          <w:sz w:val="22"/>
        </w:rPr>
      </w:pPr>
      <w:r w:rsidRPr="00D7684F">
        <w:rPr>
          <w:rFonts w:asciiTheme="minorEastAsia" w:hAnsiTheme="minorEastAsia" w:hint="eastAsia"/>
          <w:sz w:val="22"/>
        </w:rPr>
        <w:t xml:space="preserve">（４）　その他の物に記録されている個人情報　</w:t>
      </w:r>
      <w:r w:rsidRPr="004E40C3">
        <w:rPr>
          <w:rFonts w:asciiTheme="minorEastAsia" w:hAnsiTheme="minorEastAsia" w:hint="eastAsia"/>
          <w:sz w:val="22"/>
          <w:u w:val="single" w:color="0070C0"/>
        </w:rPr>
        <w:t>前３号</w:t>
      </w:r>
      <w:r w:rsidRPr="00D7684F">
        <w:rPr>
          <w:rFonts w:asciiTheme="minorEastAsia" w:hAnsiTheme="minorEastAsia" w:hint="eastAsia"/>
          <w:sz w:val="22"/>
        </w:rPr>
        <w:t>の方法に準じた方法</w:t>
      </w:r>
    </w:p>
    <w:p w:rsidR="001F2C72" w:rsidRPr="00F6372B" w:rsidRDefault="001F2C72" w:rsidP="001F2C72">
      <w:pPr>
        <w:ind w:left="220" w:hangingChars="100" w:hanging="220"/>
        <w:rPr>
          <w:rFonts w:asciiTheme="minorEastAsia" w:hAnsiTheme="minorEastAsia"/>
          <w:sz w:val="22"/>
        </w:rPr>
      </w:pPr>
      <w:r w:rsidRPr="00F6372B">
        <w:rPr>
          <w:rFonts w:asciiTheme="minorEastAsia" w:hAnsiTheme="minorEastAsia" w:hint="eastAsia"/>
          <w:sz w:val="22"/>
        </w:rPr>
        <w:t>２　実施機関は、開示の請求に係る個人情報が記録されたもの等を直接開示することにより、その個人情報が記録されたもの等を汚損し、又は破損するおそれがあると認めるとき、その他相当の理由があるときは、</w:t>
      </w:r>
      <w:r w:rsidRPr="005B12CF">
        <w:rPr>
          <w:rFonts w:asciiTheme="minorEastAsia" w:hAnsiTheme="minorEastAsia" w:hint="eastAsia"/>
          <w:sz w:val="22"/>
          <w:u w:val="single" w:color="0070C0"/>
        </w:rPr>
        <w:t>前項</w:t>
      </w:r>
      <w:r w:rsidRPr="00F6372B">
        <w:rPr>
          <w:rFonts w:asciiTheme="minorEastAsia" w:hAnsiTheme="minorEastAsia" w:hint="eastAsia"/>
          <w:sz w:val="22"/>
        </w:rPr>
        <w:t>の規定にかかわらず、その個人情報が記録されたもの等の写しにより開示することができる。</w:t>
      </w:r>
    </w:p>
    <w:p w:rsidR="001F2C72" w:rsidRPr="00285E58" w:rsidRDefault="001F2C72" w:rsidP="001F2C72">
      <w:pPr>
        <w:ind w:left="220" w:hangingChars="100" w:hanging="220"/>
        <w:rPr>
          <w:rFonts w:asciiTheme="minorEastAsia" w:hAnsiTheme="minorEastAsia"/>
          <w:sz w:val="22"/>
        </w:rPr>
      </w:pPr>
      <w:r w:rsidRPr="00285E58">
        <w:rPr>
          <w:rFonts w:asciiTheme="minorEastAsia" w:hAnsiTheme="minorEastAsia" w:hint="eastAsia"/>
          <w:sz w:val="22"/>
        </w:rPr>
        <w:t>３　個人情報の開示を受ける者は、その開示に係る個人情報の本人又は法定代理人等であることを確認するために必要な書類で実施機関が定めるものを提示しなければならない。</w:t>
      </w:r>
    </w:p>
    <w:p w:rsidR="001F2C72" w:rsidRPr="00451FCA" w:rsidRDefault="001F2C72" w:rsidP="001F2C72">
      <w:pPr>
        <w:ind w:firstLineChars="100" w:firstLine="220"/>
        <w:rPr>
          <w:rFonts w:asciiTheme="minorEastAsia" w:hAnsiTheme="minorEastAsia"/>
          <w:sz w:val="22"/>
        </w:rPr>
      </w:pPr>
      <w:r w:rsidRPr="00451FCA">
        <w:rPr>
          <w:rFonts w:asciiTheme="minorEastAsia" w:hAnsiTheme="minorEastAsia" w:hint="eastAsia"/>
          <w:sz w:val="22"/>
        </w:rPr>
        <w:t>（開示請求の特例）</w:t>
      </w:r>
    </w:p>
    <w:p w:rsidR="001F2C72" w:rsidRPr="00451FCA" w:rsidRDefault="001F2C72" w:rsidP="001F2C72">
      <w:pPr>
        <w:ind w:left="220" w:hangingChars="100" w:hanging="220"/>
        <w:rPr>
          <w:rFonts w:asciiTheme="minorEastAsia" w:hAnsiTheme="minorEastAsia"/>
          <w:sz w:val="22"/>
        </w:rPr>
      </w:pPr>
      <w:r w:rsidRPr="00451FCA">
        <w:rPr>
          <w:rFonts w:asciiTheme="minorEastAsia" w:hAnsiTheme="minorEastAsia" w:hint="eastAsia"/>
          <w:sz w:val="22"/>
        </w:rPr>
        <w:t>第</w:t>
      </w:r>
      <w:r>
        <w:rPr>
          <w:rFonts w:asciiTheme="minorEastAsia" w:hAnsiTheme="minorEastAsia" w:hint="eastAsia"/>
          <w:sz w:val="22"/>
        </w:rPr>
        <w:t>２０</w:t>
      </w:r>
      <w:r w:rsidRPr="00451FCA">
        <w:rPr>
          <w:rFonts w:asciiTheme="minorEastAsia" w:hAnsiTheme="minorEastAsia" w:hint="eastAsia"/>
          <w:sz w:val="22"/>
        </w:rPr>
        <w:t>条　実施機関があらかじめ定めた個人情報の開示請求については、</w:t>
      </w:r>
      <w:r w:rsidRPr="001F1A16">
        <w:rPr>
          <w:rFonts w:asciiTheme="minorEastAsia" w:hAnsiTheme="minorEastAsia" w:hint="eastAsia"/>
          <w:sz w:val="22"/>
          <w:u w:val="single" w:color="0070C0"/>
        </w:rPr>
        <w:t>第１７条第１項</w:t>
      </w:r>
      <w:r w:rsidRPr="00451FCA">
        <w:rPr>
          <w:rFonts w:asciiTheme="minorEastAsia" w:hAnsiTheme="minorEastAsia" w:hint="eastAsia"/>
          <w:sz w:val="22"/>
        </w:rPr>
        <w:t>の規定にかかわらず、口頭により行うことができる。</w:t>
      </w:r>
    </w:p>
    <w:p w:rsidR="001F2C72" w:rsidRPr="00451FCA" w:rsidRDefault="001F2C72" w:rsidP="001F2C72">
      <w:pPr>
        <w:ind w:left="220" w:hangingChars="100" w:hanging="220"/>
        <w:rPr>
          <w:rFonts w:asciiTheme="minorEastAsia" w:hAnsiTheme="minorEastAsia"/>
          <w:sz w:val="22"/>
        </w:rPr>
      </w:pPr>
      <w:r w:rsidRPr="00451FCA">
        <w:rPr>
          <w:rFonts w:asciiTheme="minorEastAsia" w:hAnsiTheme="minorEastAsia" w:hint="eastAsia"/>
          <w:sz w:val="22"/>
        </w:rPr>
        <w:t xml:space="preserve">２　</w:t>
      </w:r>
      <w:r w:rsidRPr="00635D8C">
        <w:rPr>
          <w:rFonts w:asciiTheme="minorEastAsia" w:hAnsiTheme="minorEastAsia" w:hint="eastAsia"/>
          <w:sz w:val="22"/>
          <w:u w:val="single" w:color="0070C0"/>
        </w:rPr>
        <w:t>第１７条第２項</w:t>
      </w:r>
      <w:r w:rsidRPr="00451FCA">
        <w:rPr>
          <w:rFonts w:asciiTheme="minorEastAsia" w:hAnsiTheme="minorEastAsia" w:hint="eastAsia"/>
          <w:sz w:val="22"/>
        </w:rPr>
        <w:t>の規定は、</w:t>
      </w:r>
      <w:r w:rsidRPr="00635D8C">
        <w:rPr>
          <w:rFonts w:asciiTheme="minorEastAsia" w:hAnsiTheme="minorEastAsia" w:hint="eastAsia"/>
          <w:sz w:val="22"/>
          <w:u w:val="single" w:color="0070C0"/>
        </w:rPr>
        <w:t>前項</w:t>
      </w:r>
      <w:r w:rsidRPr="00451FCA">
        <w:rPr>
          <w:rFonts w:asciiTheme="minorEastAsia" w:hAnsiTheme="minorEastAsia" w:hint="eastAsia"/>
          <w:sz w:val="22"/>
        </w:rPr>
        <w:t>の規定により開示請求をしようとする者について準用する。</w:t>
      </w:r>
    </w:p>
    <w:p w:rsidR="001F2C72" w:rsidRPr="00C90417" w:rsidRDefault="001F2C72" w:rsidP="001F2C72">
      <w:pPr>
        <w:ind w:left="220" w:hangingChars="100" w:hanging="220"/>
        <w:rPr>
          <w:rFonts w:asciiTheme="minorEastAsia" w:hAnsiTheme="minorEastAsia"/>
          <w:sz w:val="22"/>
        </w:rPr>
      </w:pPr>
      <w:r w:rsidRPr="00C90417">
        <w:rPr>
          <w:rFonts w:asciiTheme="minorEastAsia" w:hAnsiTheme="minorEastAsia" w:hint="eastAsia"/>
          <w:sz w:val="22"/>
        </w:rPr>
        <w:t xml:space="preserve">３　</w:t>
      </w:r>
      <w:r w:rsidRPr="00871567">
        <w:rPr>
          <w:rFonts w:asciiTheme="minorEastAsia" w:hAnsiTheme="minorEastAsia" w:hint="eastAsia"/>
          <w:sz w:val="22"/>
          <w:u w:val="single" w:color="0070C0"/>
        </w:rPr>
        <w:t>第１項</w:t>
      </w:r>
      <w:r w:rsidRPr="00C90417">
        <w:rPr>
          <w:rFonts w:asciiTheme="minorEastAsia" w:hAnsiTheme="minorEastAsia" w:hint="eastAsia"/>
          <w:sz w:val="22"/>
        </w:rPr>
        <w:t>に規定する口頭による開示請求があった場合における当該個人情報の開示については、</w:t>
      </w:r>
      <w:r w:rsidRPr="00871567">
        <w:rPr>
          <w:rFonts w:asciiTheme="minorEastAsia" w:hAnsiTheme="minorEastAsia" w:hint="eastAsia"/>
          <w:sz w:val="22"/>
          <w:u w:val="single" w:color="0070C0"/>
        </w:rPr>
        <w:t>第１８条第１項</w:t>
      </w:r>
      <w:r w:rsidRPr="00C90417">
        <w:rPr>
          <w:rFonts w:asciiTheme="minorEastAsia" w:hAnsiTheme="minorEastAsia" w:hint="eastAsia"/>
          <w:sz w:val="22"/>
        </w:rPr>
        <w:t>並びに</w:t>
      </w:r>
      <w:r w:rsidRPr="007E7C85">
        <w:rPr>
          <w:rFonts w:asciiTheme="minorEastAsia" w:hAnsiTheme="minorEastAsia" w:hint="eastAsia"/>
          <w:sz w:val="22"/>
          <w:u w:val="single" w:color="0070C0"/>
        </w:rPr>
        <w:t>前条第１項</w:t>
      </w:r>
      <w:r w:rsidRPr="00C90417">
        <w:rPr>
          <w:rFonts w:asciiTheme="minorEastAsia" w:hAnsiTheme="minorEastAsia" w:hint="eastAsia"/>
          <w:sz w:val="22"/>
        </w:rPr>
        <w:t>及び</w:t>
      </w:r>
      <w:r w:rsidRPr="007E7C85">
        <w:rPr>
          <w:rFonts w:asciiTheme="minorEastAsia" w:hAnsiTheme="minorEastAsia" w:hint="eastAsia"/>
          <w:sz w:val="22"/>
          <w:u w:val="single" w:color="0070C0"/>
        </w:rPr>
        <w:t>第２項</w:t>
      </w:r>
      <w:r w:rsidRPr="00C90417">
        <w:rPr>
          <w:rFonts w:asciiTheme="minorEastAsia" w:hAnsiTheme="minorEastAsia" w:hint="eastAsia"/>
          <w:sz w:val="22"/>
        </w:rPr>
        <w:t>の規定にかかわらず、実施機関の定める方法により行うものとする。</w:t>
      </w:r>
    </w:p>
    <w:p w:rsidR="001F2C72" w:rsidRPr="00774D7E" w:rsidRDefault="001F2C72" w:rsidP="001F2C72">
      <w:pPr>
        <w:ind w:firstLineChars="100" w:firstLine="220"/>
        <w:rPr>
          <w:rFonts w:asciiTheme="minorEastAsia" w:hAnsiTheme="minorEastAsia"/>
          <w:sz w:val="22"/>
        </w:rPr>
      </w:pPr>
      <w:r w:rsidRPr="00774D7E">
        <w:rPr>
          <w:rFonts w:asciiTheme="minorEastAsia" w:hAnsiTheme="minorEastAsia" w:hint="eastAsia"/>
          <w:sz w:val="22"/>
        </w:rPr>
        <w:t>（費用負担）</w:t>
      </w:r>
    </w:p>
    <w:p w:rsidR="001F2C72" w:rsidRPr="00774D7E" w:rsidRDefault="001F2C72" w:rsidP="001F2C72">
      <w:pPr>
        <w:ind w:left="220" w:hangingChars="100" w:hanging="220"/>
        <w:rPr>
          <w:rFonts w:asciiTheme="minorEastAsia" w:hAnsiTheme="minorEastAsia"/>
          <w:sz w:val="22"/>
        </w:rPr>
      </w:pPr>
      <w:r w:rsidRPr="00774D7E">
        <w:rPr>
          <w:rFonts w:asciiTheme="minorEastAsia" w:hAnsiTheme="minorEastAsia" w:hint="eastAsia"/>
          <w:sz w:val="22"/>
        </w:rPr>
        <w:t>第</w:t>
      </w:r>
      <w:r>
        <w:rPr>
          <w:rFonts w:asciiTheme="minorEastAsia" w:hAnsiTheme="minorEastAsia" w:hint="eastAsia"/>
          <w:sz w:val="22"/>
        </w:rPr>
        <w:t>２１</w:t>
      </w:r>
      <w:r w:rsidRPr="00774D7E">
        <w:rPr>
          <w:rFonts w:asciiTheme="minorEastAsia" w:hAnsiTheme="minorEastAsia" w:hint="eastAsia"/>
          <w:sz w:val="22"/>
        </w:rPr>
        <w:t>条　この条例の規定に基づき個人情報の写しの交付を受ける者は、その個人情報の写しの作成及び送付に要する費用を負担しなければならない。ただし、実施機関は、経済的困難その他特別の理由があると認めた場合、その費用の負担を減免することができる。</w:t>
      </w:r>
    </w:p>
    <w:p w:rsidR="001F2C72" w:rsidRPr="00674FD5" w:rsidRDefault="001F2C72" w:rsidP="001F2C72">
      <w:pPr>
        <w:ind w:left="220" w:hangingChars="100" w:hanging="220"/>
        <w:rPr>
          <w:rFonts w:asciiTheme="minorEastAsia" w:hAnsiTheme="minorEastAsia"/>
          <w:sz w:val="22"/>
        </w:rPr>
      </w:pPr>
      <w:r w:rsidRPr="00674FD5">
        <w:rPr>
          <w:rFonts w:asciiTheme="minorEastAsia" w:hAnsiTheme="minorEastAsia" w:hint="eastAsia"/>
          <w:sz w:val="22"/>
        </w:rPr>
        <w:t>２　個人情報の記録の閲覧及び視聴取に要する費用並びに訂正の請求に係る費用は、無料とする。</w:t>
      </w:r>
    </w:p>
    <w:p w:rsidR="001F2C72" w:rsidRPr="0006299E" w:rsidRDefault="001F2C72" w:rsidP="001F2C72">
      <w:pPr>
        <w:ind w:firstLineChars="100" w:firstLine="220"/>
        <w:rPr>
          <w:rFonts w:asciiTheme="minorEastAsia" w:hAnsiTheme="minorEastAsia"/>
          <w:sz w:val="22"/>
        </w:rPr>
      </w:pPr>
      <w:r w:rsidRPr="0006299E">
        <w:rPr>
          <w:rFonts w:asciiTheme="minorEastAsia" w:hAnsiTheme="minorEastAsia" w:hint="eastAsia"/>
          <w:sz w:val="22"/>
        </w:rPr>
        <w:t>（利用停止請求権）</w:t>
      </w:r>
    </w:p>
    <w:p w:rsidR="001F2C72" w:rsidRPr="00C82DEC" w:rsidRDefault="001F2C72" w:rsidP="001F2C72">
      <w:pPr>
        <w:ind w:left="220" w:hangingChars="100" w:hanging="220"/>
        <w:rPr>
          <w:rFonts w:asciiTheme="minorEastAsia" w:hAnsiTheme="minorEastAsia"/>
          <w:sz w:val="22"/>
        </w:rPr>
      </w:pPr>
      <w:r w:rsidRPr="00C82DEC">
        <w:rPr>
          <w:rFonts w:asciiTheme="minorEastAsia" w:hAnsiTheme="minorEastAsia" w:hint="eastAsia"/>
          <w:sz w:val="22"/>
        </w:rPr>
        <w:t>第</w:t>
      </w:r>
      <w:r>
        <w:rPr>
          <w:rFonts w:asciiTheme="minorEastAsia" w:hAnsiTheme="minorEastAsia" w:hint="eastAsia"/>
          <w:sz w:val="22"/>
        </w:rPr>
        <w:t>２２</w:t>
      </w:r>
      <w:r w:rsidRPr="00C82DEC">
        <w:rPr>
          <w:rFonts w:asciiTheme="minorEastAsia" w:hAnsiTheme="minorEastAsia" w:hint="eastAsia"/>
          <w:sz w:val="22"/>
        </w:rPr>
        <w:t>条</w:t>
      </w:r>
      <w:r w:rsidRPr="0031759F">
        <w:rPr>
          <w:rFonts w:asciiTheme="minorEastAsia" w:hAnsiTheme="minorEastAsia" w:hint="eastAsia"/>
          <w:color w:val="FF0000"/>
          <w:sz w:val="22"/>
        </w:rPr>
        <w:t xml:space="preserve">　</w:t>
      </w:r>
      <w:r>
        <w:rPr>
          <w:rFonts w:asciiTheme="minorEastAsia" w:hAnsiTheme="minorEastAsia" w:hint="eastAsia"/>
          <w:sz w:val="22"/>
        </w:rPr>
        <w:t>何人も、</w:t>
      </w:r>
      <w:r w:rsidRPr="00A843C7">
        <w:rPr>
          <w:rFonts w:asciiTheme="minorEastAsia" w:hAnsiTheme="minorEastAsia" w:hint="eastAsia"/>
          <w:sz w:val="22"/>
        </w:rPr>
        <w:t>実施機関</w:t>
      </w:r>
      <w:r w:rsidRPr="00C82DEC">
        <w:rPr>
          <w:rFonts w:asciiTheme="minorEastAsia" w:hAnsiTheme="minorEastAsia" w:hint="eastAsia"/>
          <w:sz w:val="22"/>
        </w:rPr>
        <w:t>が保有する公文書に記載された自己情報</w:t>
      </w:r>
      <w:r>
        <w:rPr>
          <w:rFonts w:asciiTheme="minorEastAsia" w:hAnsiTheme="minorEastAsia" w:hint="eastAsia"/>
          <w:sz w:val="22"/>
        </w:rPr>
        <w:t>（</w:t>
      </w:r>
      <w:r w:rsidRPr="00C82DEC">
        <w:rPr>
          <w:rFonts w:asciiTheme="minorEastAsia" w:hAnsiTheme="minorEastAsia" w:hint="eastAsia"/>
          <w:sz w:val="22"/>
        </w:rPr>
        <w:t>特定個人情報を除く。以下この項において同じ。</w:t>
      </w:r>
      <w:r>
        <w:rPr>
          <w:rFonts w:asciiTheme="minorEastAsia" w:hAnsiTheme="minorEastAsia" w:hint="eastAsia"/>
          <w:sz w:val="22"/>
        </w:rPr>
        <w:t>）</w:t>
      </w:r>
      <w:r w:rsidRPr="00C82DEC">
        <w:rPr>
          <w:rFonts w:asciiTheme="minorEastAsia" w:hAnsiTheme="minorEastAsia" w:hint="eastAsia"/>
          <w:sz w:val="22"/>
        </w:rPr>
        <w:t>が当該個人情報を保有する実施機関により</w:t>
      </w:r>
      <w:r w:rsidRPr="007748E7">
        <w:rPr>
          <w:rFonts w:asciiTheme="minorEastAsia" w:hAnsiTheme="minorEastAsia" w:hint="eastAsia"/>
          <w:sz w:val="22"/>
          <w:u w:val="single" w:color="0070C0"/>
        </w:rPr>
        <w:t>第８条</w:t>
      </w:r>
      <w:r w:rsidRPr="00C82DEC">
        <w:rPr>
          <w:rFonts w:asciiTheme="minorEastAsia" w:hAnsiTheme="minorEastAsia" w:hint="eastAsia"/>
          <w:sz w:val="22"/>
        </w:rPr>
        <w:t>の規定に違反して収集されているとき、又は</w:t>
      </w:r>
      <w:r w:rsidRPr="007748E7">
        <w:rPr>
          <w:rFonts w:asciiTheme="minorEastAsia" w:hAnsiTheme="minorEastAsia" w:hint="eastAsia"/>
          <w:sz w:val="22"/>
          <w:u w:val="single" w:color="0070C0"/>
        </w:rPr>
        <w:t>第９条</w:t>
      </w:r>
      <w:r w:rsidRPr="00C82DEC">
        <w:rPr>
          <w:rFonts w:asciiTheme="minorEastAsia" w:hAnsiTheme="minorEastAsia" w:hint="eastAsia"/>
          <w:sz w:val="22"/>
        </w:rPr>
        <w:t>の規定に違反して利用され、若しくは提供されていると思料するときは、実施機関に対し、当該個人情報の利用の停止、消去又は提供の停止</w:t>
      </w:r>
      <w:r>
        <w:rPr>
          <w:rFonts w:asciiTheme="minorEastAsia" w:hAnsiTheme="minorEastAsia" w:hint="eastAsia"/>
          <w:sz w:val="22"/>
        </w:rPr>
        <w:t>（</w:t>
      </w:r>
      <w:r w:rsidRPr="00C82DEC">
        <w:rPr>
          <w:rFonts w:asciiTheme="minorEastAsia" w:hAnsiTheme="minorEastAsia" w:hint="eastAsia"/>
          <w:sz w:val="22"/>
        </w:rPr>
        <w:t>以下「利用停止」という。</w:t>
      </w:r>
      <w:r>
        <w:rPr>
          <w:rFonts w:asciiTheme="minorEastAsia" w:hAnsiTheme="minorEastAsia" w:hint="eastAsia"/>
          <w:sz w:val="22"/>
        </w:rPr>
        <w:t>）</w:t>
      </w:r>
      <w:r w:rsidRPr="00C82DEC">
        <w:rPr>
          <w:rFonts w:asciiTheme="minorEastAsia" w:hAnsiTheme="minorEastAsia" w:hint="eastAsia"/>
          <w:sz w:val="22"/>
        </w:rPr>
        <w:t>を請求することができる。ただし、当該個人情報の利用停止に関して法令又は他の条例の規定により特別の手続が定められているときは、この限りでない。</w:t>
      </w:r>
    </w:p>
    <w:p w:rsidR="001F2C72" w:rsidRPr="00336CE6" w:rsidRDefault="001F2C72" w:rsidP="001F2C72">
      <w:pPr>
        <w:ind w:left="220" w:hangingChars="100" w:hanging="220"/>
        <w:rPr>
          <w:rFonts w:asciiTheme="minorEastAsia" w:hAnsiTheme="minorEastAsia"/>
          <w:sz w:val="22"/>
        </w:rPr>
      </w:pPr>
      <w:r>
        <w:rPr>
          <w:rFonts w:asciiTheme="minorEastAsia" w:hAnsiTheme="minorEastAsia" w:hint="eastAsia"/>
          <w:sz w:val="22"/>
        </w:rPr>
        <w:lastRenderedPageBreak/>
        <w:t>２</w:t>
      </w:r>
      <w:r w:rsidRPr="00336CE6">
        <w:rPr>
          <w:rFonts w:asciiTheme="minorEastAsia" w:hAnsiTheme="minorEastAsia" w:hint="eastAsia"/>
          <w:sz w:val="22"/>
        </w:rPr>
        <w:t xml:space="preserve">　何人も、自己を本人とする特定個人情報</w:t>
      </w:r>
      <w:r>
        <w:rPr>
          <w:rFonts w:asciiTheme="minorEastAsia" w:hAnsiTheme="minorEastAsia" w:hint="eastAsia"/>
          <w:sz w:val="22"/>
        </w:rPr>
        <w:t>（</w:t>
      </w:r>
      <w:r w:rsidRPr="00336CE6">
        <w:rPr>
          <w:rFonts w:asciiTheme="minorEastAsia" w:hAnsiTheme="minorEastAsia" w:hint="eastAsia"/>
          <w:sz w:val="22"/>
        </w:rPr>
        <w:t>情報提供等記録を除く。以下この項において同じ。</w:t>
      </w:r>
      <w:r>
        <w:rPr>
          <w:rFonts w:asciiTheme="minorEastAsia" w:hAnsiTheme="minorEastAsia" w:hint="eastAsia"/>
          <w:sz w:val="22"/>
        </w:rPr>
        <w:t>）</w:t>
      </w:r>
      <w:r w:rsidRPr="00336CE6">
        <w:rPr>
          <w:rFonts w:asciiTheme="minorEastAsia" w:hAnsiTheme="minorEastAsia" w:hint="eastAsia"/>
          <w:sz w:val="22"/>
        </w:rPr>
        <w:t>が次の各号のいずれかに該当すると思料するときは、この条例の定めるところにより、当該特定個人情報を保有する実施機関に対し、当該各号に定める措置を請求することができる。ただし、当該特定個人情報の利用停止に関して法令又は他の条例の規定により特別の手続が定められているときは、この限りでない。</w:t>
      </w:r>
    </w:p>
    <w:p w:rsidR="001F2C72" w:rsidRPr="0031759F" w:rsidRDefault="001F2C72" w:rsidP="001F2C72">
      <w:pPr>
        <w:ind w:left="220" w:hangingChars="100" w:hanging="220"/>
        <w:rPr>
          <w:rFonts w:asciiTheme="minorEastAsia" w:hAnsiTheme="minorEastAsia"/>
          <w:color w:val="FF0000"/>
          <w:sz w:val="22"/>
        </w:rPr>
      </w:pPr>
      <w:r w:rsidRPr="003615D4">
        <w:rPr>
          <w:rFonts w:asciiTheme="minorEastAsia" w:hAnsiTheme="minorEastAsia" w:hint="eastAsia"/>
          <w:sz w:val="22"/>
        </w:rPr>
        <w:t>（１）　当該特定個人情報を保有する実施機関により適法に取得されたものでないとき、当該特定個人情報の利用の目的の達成に必要な範囲を超えて保有されているとき、</w:t>
      </w:r>
      <w:r w:rsidRPr="007748E7">
        <w:rPr>
          <w:rFonts w:asciiTheme="minorEastAsia" w:hAnsiTheme="minorEastAsia" w:hint="eastAsia"/>
          <w:sz w:val="22"/>
          <w:u w:val="single" w:color="0070C0"/>
        </w:rPr>
        <w:t>第１０条</w:t>
      </w:r>
      <w:r w:rsidRPr="003615D4">
        <w:rPr>
          <w:rFonts w:asciiTheme="minorEastAsia" w:hAnsiTheme="minorEastAsia" w:hint="eastAsia"/>
          <w:sz w:val="22"/>
        </w:rPr>
        <w:t>の規定に違反して利用されているとき、番号法</w:t>
      </w:r>
      <w:r w:rsidRPr="00BD01FE">
        <w:rPr>
          <w:rFonts w:asciiTheme="minorEastAsia" w:hAnsiTheme="minorEastAsia" w:hint="eastAsia"/>
          <w:sz w:val="22"/>
          <w:u w:val="single" w:color="FF0000"/>
        </w:rPr>
        <w:t>第２０条</w:t>
      </w:r>
      <w:r w:rsidRPr="003615D4">
        <w:rPr>
          <w:rFonts w:asciiTheme="minorEastAsia" w:hAnsiTheme="minorEastAsia" w:hint="eastAsia"/>
          <w:sz w:val="22"/>
        </w:rPr>
        <w:t>の規定に違反して収集され、若しくは保管されているとき、又は番号法</w:t>
      </w:r>
      <w:r w:rsidRPr="00341B60">
        <w:rPr>
          <w:rFonts w:asciiTheme="minorEastAsia" w:hAnsiTheme="minorEastAsia" w:hint="eastAsia"/>
          <w:sz w:val="22"/>
          <w:u w:val="single" w:color="FF0000"/>
        </w:rPr>
        <w:t>第２８条</w:t>
      </w:r>
      <w:r w:rsidRPr="003615D4">
        <w:rPr>
          <w:rFonts w:asciiTheme="minorEastAsia" w:hAnsiTheme="minorEastAsia" w:hint="eastAsia"/>
          <w:sz w:val="22"/>
        </w:rPr>
        <w:t>の規定に違反して作成された特定個人情報ファイルに記録されているとき　当該特定個人情報の利用の停止又は消去</w:t>
      </w:r>
    </w:p>
    <w:p w:rsidR="001F2C72" w:rsidRPr="00BD2253" w:rsidRDefault="001F2C72" w:rsidP="001F2C72">
      <w:pPr>
        <w:ind w:left="440" w:hangingChars="200" w:hanging="440"/>
        <w:rPr>
          <w:rFonts w:asciiTheme="minorEastAsia" w:hAnsiTheme="minorEastAsia"/>
          <w:sz w:val="22"/>
        </w:rPr>
      </w:pPr>
      <w:r w:rsidRPr="00BD2253">
        <w:rPr>
          <w:rFonts w:asciiTheme="minorEastAsia" w:hAnsiTheme="minorEastAsia" w:hint="eastAsia"/>
          <w:sz w:val="22"/>
        </w:rPr>
        <w:t>（２）　番号法</w:t>
      </w:r>
      <w:r w:rsidRPr="00F758DE">
        <w:rPr>
          <w:rFonts w:asciiTheme="minorEastAsia" w:hAnsiTheme="minorEastAsia" w:hint="eastAsia"/>
          <w:sz w:val="22"/>
          <w:u w:val="single" w:color="FF0000"/>
        </w:rPr>
        <w:t>第１９条</w:t>
      </w:r>
      <w:r w:rsidRPr="00BD2253">
        <w:rPr>
          <w:rFonts w:asciiTheme="minorEastAsia" w:hAnsiTheme="minorEastAsia" w:hint="eastAsia"/>
          <w:sz w:val="22"/>
        </w:rPr>
        <w:t>の規定に違反して提供されているとき　当該特定個人情報の提供の停止</w:t>
      </w:r>
    </w:p>
    <w:p w:rsidR="001F2C72" w:rsidRPr="00DE4E55" w:rsidRDefault="001F2C72" w:rsidP="001F2C72">
      <w:pPr>
        <w:ind w:left="220" w:hangingChars="100" w:hanging="220"/>
        <w:rPr>
          <w:rFonts w:asciiTheme="minorEastAsia" w:hAnsiTheme="minorEastAsia"/>
          <w:sz w:val="22"/>
        </w:rPr>
      </w:pPr>
      <w:r w:rsidRPr="00DE4E55">
        <w:rPr>
          <w:rFonts w:asciiTheme="minorEastAsia" w:hAnsiTheme="minorEastAsia" w:hint="eastAsia"/>
          <w:sz w:val="22"/>
        </w:rPr>
        <w:t>３　法定代理人等は、本人に代わって</w:t>
      </w:r>
      <w:r w:rsidRPr="005B12CF">
        <w:rPr>
          <w:rFonts w:asciiTheme="minorEastAsia" w:hAnsiTheme="minorEastAsia" w:hint="eastAsia"/>
          <w:sz w:val="22"/>
          <w:u w:val="single" w:color="0070C0"/>
        </w:rPr>
        <w:t>前項</w:t>
      </w:r>
      <w:r w:rsidRPr="00DE4E55">
        <w:rPr>
          <w:rFonts w:asciiTheme="minorEastAsia" w:hAnsiTheme="minorEastAsia" w:hint="eastAsia"/>
          <w:sz w:val="22"/>
        </w:rPr>
        <w:t>の規定による利用停止の請求</w:t>
      </w:r>
      <w:r>
        <w:rPr>
          <w:rFonts w:asciiTheme="minorEastAsia" w:hAnsiTheme="minorEastAsia" w:hint="eastAsia"/>
          <w:sz w:val="22"/>
        </w:rPr>
        <w:t>（</w:t>
      </w:r>
      <w:r w:rsidRPr="00DE4E55">
        <w:rPr>
          <w:rFonts w:asciiTheme="minorEastAsia" w:hAnsiTheme="minorEastAsia" w:hint="eastAsia"/>
          <w:sz w:val="22"/>
        </w:rPr>
        <w:t>以下「利用停止請求」という。</w:t>
      </w:r>
      <w:r>
        <w:rPr>
          <w:rFonts w:asciiTheme="minorEastAsia" w:hAnsiTheme="minorEastAsia" w:hint="eastAsia"/>
          <w:sz w:val="22"/>
        </w:rPr>
        <w:t>）</w:t>
      </w:r>
      <w:r w:rsidRPr="00DE4E55">
        <w:rPr>
          <w:rFonts w:asciiTheme="minorEastAsia" w:hAnsiTheme="minorEastAsia" w:hint="eastAsia"/>
          <w:sz w:val="22"/>
        </w:rPr>
        <w:t>をすることができる。</w:t>
      </w:r>
    </w:p>
    <w:p w:rsidR="001F2C72" w:rsidRPr="00641EE9" w:rsidRDefault="001F2C72" w:rsidP="001F2C72">
      <w:pPr>
        <w:ind w:firstLineChars="100" w:firstLine="220"/>
        <w:rPr>
          <w:rFonts w:asciiTheme="minorEastAsia" w:hAnsiTheme="minorEastAsia"/>
          <w:sz w:val="22"/>
        </w:rPr>
      </w:pPr>
      <w:r w:rsidRPr="00641EE9">
        <w:rPr>
          <w:rFonts w:asciiTheme="minorEastAsia" w:hAnsiTheme="minorEastAsia" w:hint="eastAsia"/>
          <w:sz w:val="22"/>
        </w:rPr>
        <w:t>（利用停止請求の手続）</w:t>
      </w:r>
    </w:p>
    <w:p w:rsidR="001F2C72" w:rsidRPr="00C3083A" w:rsidRDefault="001F2C72" w:rsidP="001F2C72">
      <w:pPr>
        <w:ind w:left="220" w:hangingChars="100" w:hanging="220"/>
        <w:rPr>
          <w:rFonts w:asciiTheme="minorEastAsia" w:hAnsiTheme="minorEastAsia"/>
          <w:sz w:val="22"/>
        </w:rPr>
      </w:pPr>
      <w:r w:rsidRPr="00C3083A">
        <w:rPr>
          <w:rFonts w:asciiTheme="minorEastAsia" w:hAnsiTheme="minorEastAsia" w:hint="eastAsia"/>
          <w:sz w:val="22"/>
        </w:rPr>
        <w:t>第</w:t>
      </w:r>
      <w:r>
        <w:rPr>
          <w:rFonts w:asciiTheme="minorEastAsia" w:hAnsiTheme="minorEastAsia" w:hint="eastAsia"/>
          <w:sz w:val="22"/>
        </w:rPr>
        <w:t>２３</w:t>
      </w:r>
      <w:r w:rsidRPr="00C3083A">
        <w:rPr>
          <w:rFonts w:asciiTheme="minorEastAsia" w:hAnsiTheme="minorEastAsia" w:hint="eastAsia"/>
          <w:sz w:val="22"/>
        </w:rPr>
        <w:t>条　利用停止請求は、次に掲げる事項を記載した書面を実施機関に提出してしなければならない。</w:t>
      </w:r>
    </w:p>
    <w:p w:rsidR="001F2C72" w:rsidRPr="009538CC" w:rsidRDefault="001F2C72" w:rsidP="001F2C72">
      <w:pPr>
        <w:rPr>
          <w:rFonts w:asciiTheme="minorEastAsia" w:hAnsiTheme="minorEastAsia"/>
          <w:sz w:val="22"/>
        </w:rPr>
      </w:pPr>
      <w:r w:rsidRPr="009538CC">
        <w:rPr>
          <w:rFonts w:asciiTheme="minorEastAsia" w:hAnsiTheme="minorEastAsia" w:hint="eastAsia"/>
          <w:sz w:val="22"/>
        </w:rPr>
        <w:t>（１）　利用停止請求をしようとする者の氏名及び住所</w:t>
      </w:r>
    </w:p>
    <w:p w:rsidR="001F2C72" w:rsidRPr="009538CC" w:rsidRDefault="001F2C72" w:rsidP="001F2C72">
      <w:pPr>
        <w:ind w:left="440" w:hangingChars="200" w:hanging="440"/>
        <w:rPr>
          <w:rFonts w:asciiTheme="minorEastAsia" w:hAnsiTheme="minorEastAsia"/>
          <w:sz w:val="22"/>
        </w:rPr>
      </w:pPr>
      <w:r w:rsidRPr="009538CC">
        <w:rPr>
          <w:rFonts w:asciiTheme="minorEastAsia" w:hAnsiTheme="minorEastAsia" w:hint="eastAsia"/>
          <w:sz w:val="22"/>
        </w:rPr>
        <w:t>（２）　利用停止請求しようとする個人情報（情報提供等記録を除く。次条及び</w:t>
      </w:r>
      <w:r w:rsidRPr="00D739AD">
        <w:rPr>
          <w:rFonts w:asciiTheme="minorEastAsia" w:hAnsiTheme="minorEastAsia" w:hint="eastAsia"/>
          <w:sz w:val="22"/>
        </w:rPr>
        <w:t>第</w:t>
      </w:r>
      <w:r>
        <w:rPr>
          <w:rFonts w:asciiTheme="minorEastAsia" w:hAnsiTheme="minorEastAsia" w:hint="eastAsia"/>
          <w:sz w:val="22"/>
        </w:rPr>
        <w:t>２５</w:t>
      </w:r>
      <w:r w:rsidRPr="00D739AD">
        <w:rPr>
          <w:rFonts w:asciiTheme="minorEastAsia" w:hAnsiTheme="minorEastAsia" w:hint="eastAsia"/>
          <w:sz w:val="22"/>
        </w:rPr>
        <w:t>条</w:t>
      </w:r>
      <w:r w:rsidRPr="009538CC">
        <w:rPr>
          <w:rFonts w:asciiTheme="minorEastAsia" w:hAnsiTheme="minorEastAsia" w:hint="eastAsia"/>
          <w:sz w:val="22"/>
        </w:rPr>
        <w:t>において同じ。）を特定するために必要な事項</w:t>
      </w:r>
    </w:p>
    <w:p w:rsidR="001F2C72" w:rsidRPr="00632183" w:rsidRDefault="001F2C72" w:rsidP="001F2C72">
      <w:pPr>
        <w:rPr>
          <w:rFonts w:asciiTheme="minorEastAsia" w:hAnsiTheme="minorEastAsia"/>
          <w:sz w:val="22"/>
        </w:rPr>
      </w:pPr>
      <w:r w:rsidRPr="00632183">
        <w:rPr>
          <w:rFonts w:asciiTheme="minorEastAsia" w:hAnsiTheme="minorEastAsia" w:hint="eastAsia"/>
          <w:sz w:val="22"/>
        </w:rPr>
        <w:t>（３）　利用停止を求める理由</w:t>
      </w:r>
    </w:p>
    <w:p w:rsidR="001F2C72" w:rsidRPr="00AA35C8" w:rsidRDefault="001F2C72" w:rsidP="001F2C72">
      <w:pPr>
        <w:rPr>
          <w:rFonts w:asciiTheme="minorEastAsia" w:hAnsiTheme="minorEastAsia"/>
          <w:sz w:val="22"/>
        </w:rPr>
      </w:pPr>
      <w:r>
        <w:rPr>
          <w:rFonts w:asciiTheme="minorEastAsia" w:hAnsiTheme="minorEastAsia" w:hint="eastAsia"/>
          <w:sz w:val="22"/>
        </w:rPr>
        <w:t>（４）</w:t>
      </w:r>
      <w:r w:rsidRPr="00AA35C8">
        <w:rPr>
          <w:rFonts w:asciiTheme="minorEastAsia" w:hAnsiTheme="minorEastAsia" w:hint="eastAsia"/>
          <w:sz w:val="22"/>
        </w:rPr>
        <w:t xml:space="preserve">　</w:t>
      </w:r>
      <w:r w:rsidRPr="00A97FA3">
        <w:rPr>
          <w:rFonts w:asciiTheme="minorEastAsia" w:hAnsiTheme="minorEastAsia" w:hint="eastAsia"/>
          <w:sz w:val="22"/>
          <w:u w:val="single" w:color="0070C0"/>
        </w:rPr>
        <w:t>前３号</w:t>
      </w:r>
      <w:r w:rsidRPr="00AA35C8">
        <w:rPr>
          <w:rFonts w:asciiTheme="minorEastAsia" w:hAnsiTheme="minorEastAsia" w:hint="eastAsia"/>
          <w:sz w:val="22"/>
        </w:rPr>
        <w:t>に掲げるもののほか、実施機関が定める事項</w:t>
      </w:r>
    </w:p>
    <w:p w:rsidR="001F2C72" w:rsidRPr="00216175" w:rsidRDefault="001F2C72" w:rsidP="001F2C72">
      <w:pPr>
        <w:ind w:left="220" w:hangingChars="100" w:hanging="220"/>
        <w:rPr>
          <w:rFonts w:asciiTheme="minorEastAsia" w:hAnsiTheme="minorEastAsia"/>
          <w:sz w:val="22"/>
        </w:rPr>
      </w:pPr>
      <w:r w:rsidRPr="00216175">
        <w:rPr>
          <w:rFonts w:asciiTheme="minorEastAsia" w:hAnsiTheme="minorEastAsia" w:hint="eastAsia"/>
          <w:sz w:val="22"/>
        </w:rPr>
        <w:t xml:space="preserve">２　</w:t>
      </w:r>
      <w:r w:rsidRPr="005B12CF">
        <w:rPr>
          <w:rFonts w:asciiTheme="minorEastAsia" w:hAnsiTheme="minorEastAsia" w:hint="eastAsia"/>
          <w:sz w:val="22"/>
          <w:u w:val="single" w:color="0070C0"/>
        </w:rPr>
        <w:t>前項</w:t>
      </w:r>
      <w:r w:rsidRPr="00216175">
        <w:rPr>
          <w:rFonts w:asciiTheme="minorEastAsia" w:hAnsiTheme="minorEastAsia" w:hint="eastAsia"/>
          <w:sz w:val="22"/>
        </w:rPr>
        <w:t>の場合において、利用停止請求をする者は、利用停止請求に係る保有個人情報の本人であること</w:t>
      </w:r>
      <w:r>
        <w:rPr>
          <w:rFonts w:asciiTheme="minorEastAsia" w:hAnsiTheme="minorEastAsia" w:hint="eastAsia"/>
          <w:sz w:val="22"/>
        </w:rPr>
        <w:t>（</w:t>
      </w:r>
      <w:r w:rsidRPr="007E7C85">
        <w:rPr>
          <w:rFonts w:asciiTheme="minorEastAsia" w:hAnsiTheme="minorEastAsia" w:hint="eastAsia"/>
          <w:sz w:val="22"/>
          <w:u w:val="single" w:color="0070C0"/>
        </w:rPr>
        <w:t>前条第２項</w:t>
      </w:r>
      <w:r w:rsidRPr="00216175">
        <w:rPr>
          <w:rFonts w:asciiTheme="minorEastAsia" w:hAnsiTheme="minorEastAsia" w:hint="eastAsia"/>
          <w:sz w:val="22"/>
        </w:rPr>
        <w:t>の規定による利用停止請求にあっては、利用停止請求に係る個人情報の本人の法定代理人等であること</w:t>
      </w:r>
      <w:r>
        <w:rPr>
          <w:rFonts w:asciiTheme="minorEastAsia" w:hAnsiTheme="minorEastAsia" w:hint="eastAsia"/>
          <w:sz w:val="22"/>
        </w:rPr>
        <w:t>）</w:t>
      </w:r>
      <w:r w:rsidRPr="00216175">
        <w:rPr>
          <w:rFonts w:asciiTheme="minorEastAsia" w:hAnsiTheme="minorEastAsia" w:hint="eastAsia"/>
          <w:sz w:val="22"/>
        </w:rPr>
        <w:t>を示す書類を提示し、又は提出しなければならない。</w:t>
      </w:r>
    </w:p>
    <w:p w:rsidR="001F2C72" w:rsidRPr="00AD13D6" w:rsidRDefault="001F2C72" w:rsidP="001F2C72">
      <w:pPr>
        <w:ind w:left="220" w:hangingChars="100" w:hanging="220"/>
        <w:rPr>
          <w:rFonts w:asciiTheme="minorEastAsia" w:hAnsiTheme="minorEastAsia"/>
          <w:color w:val="FF0000"/>
          <w:sz w:val="22"/>
        </w:rPr>
      </w:pPr>
      <w:r w:rsidRPr="00E2744C">
        <w:rPr>
          <w:rFonts w:asciiTheme="minorEastAsia" w:hAnsiTheme="minorEastAsia" w:hint="eastAsia"/>
          <w:sz w:val="22"/>
        </w:rPr>
        <w:t>３　実施機関は、利用停止請求書に形式上の不備があると認めるときは、利用停止請求をした者</w:t>
      </w:r>
      <w:r>
        <w:rPr>
          <w:rFonts w:asciiTheme="minorEastAsia" w:hAnsiTheme="minorEastAsia" w:hint="eastAsia"/>
          <w:sz w:val="22"/>
        </w:rPr>
        <w:t>（</w:t>
      </w:r>
      <w:r w:rsidRPr="00E2744C">
        <w:rPr>
          <w:rFonts w:asciiTheme="minorEastAsia" w:hAnsiTheme="minorEastAsia" w:hint="eastAsia"/>
          <w:sz w:val="22"/>
        </w:rPr>
        <w:t>以下「利用停止請求者」という。</w:t>
      </w:r>
      <w:r>
        <w:rPr>
          <w:rFonts w:asciiTheme="minorEastAsia" w:hAnsiTheme="minorEastAsia" w:hint="eastAsia"/>
          <w:sz w:val="22"/>
        </w:rPr>
        <w:t>）</w:t>
      </w:r>
      <w:r w:rsidRPr="00E2744C">
        <w:rPr>
          <w:rFonts w:asciiTheme="minorEastAsia" w:hAnsiTheme="minorEastAsia" w:hint="eastAsia"/>
          <w:sz w:val="22"/>
        </w:rPr>
        <w:t>に対し、相当の期間を定めて、その補正を求めることができる。</w:t>
      </w:r>
    </w:p>
    <w:p w:rsidR="001F2C72" w:rsidRPr="008961B6" w:rsidRDefault="001F2C72" w:rsidP="001F2C72">
      <w:pPr>
        <w:ind w:firstLineChars="100" w:firstLine="220"/>
        <w:rPr>
          <w:rFonts w:asciiTheme="minorEastAsia" w:hAnsiTheme="minorEastAsia"/>
          <w:sz w:val="22"/>
        </w:rPr>
      </w:pPr>
      <w:r>
        <w:rPr>
          <w:rFonts w:asciiTheme="minorEastAsia" w:hAnsiTheme="minorEastAsia" w:hint="eastAsia"/>
          <w:sz w:val="22"/>
        </w:rPr>
        <w:t>（</w:t>
      </w:r>
      <w:r w:rsidRPr="008961B6">
        <w:rPr>
          <w:rFonts w:asciiTheme="minorEastAsia" w:hAnsiTheme="minorEastAsia" w:hint="eastAsia"/>
          <w:sz w:val="22"/>
        </w:rPr>
        <w:t>個人情報の利用停止義務</w:t>
      </w:r>
      <w:r>
        <w:rPr>
          <w:rFonts w:asciiTheme="minorEastAsia" w:hAnsiTheme="minorEastAsia" w:hint="eastAsia"/>
          <w:sz w:val="22"/>
        </w:rPr>
        <w:t>）</w:t>
      </w:r>
    </w:p>
    <w:p w:rsidR="001F2C72" w:rsidRPr="008961B6" w:rsidRDefault="001F2C72" w:rsidP="001F2C72">
      <w:pPr>
        <w:ind w:left="220" w:hangingChars="100" w:hanging="220"/>
        <w:rPr>
          <w:rFonts w:asciiTheme="minorEastAsia" w:hAnsiTheme="minorEastAsia"/>
          <w:sz w:val="22"/>
        </w:rPr>
      </w:pPr>
      <w:r w:rsidRPr="008961B6">
        <w:rPr>
          <w:rFonts w:asciiTheme="minorEastAsia" w:hAnsiTheme="minorEastAsia" w:hint="eastAsia"/>
          <w:sz w:val="22"/>
        </w:rPr>
        <w:t>第</w:t>
      </w:r>
      <w:r>
        <w:rPr>
          <w:rFonts w:asciiTheme="minorEastAsia" w:hAnsiTheme="minorEastAsia" w:hint="eastAsia"/>
          <w:sz w:val="22"/>
        </w:rPr>
        <w:t>２４</w:t>
      </w:r>
      <w:r w:rsidRPr="008961B6">
        <w:rPr>
          <w:rFonts w:asciiTheme="minorEastAsia" w:hAnsiTheme="minorEastAsia" w:hint="eastAsia"/>
          <w:sz w:val="22"/>
        </w:rPr>
        <w:t>条　実施機関は、利用停止請求があった場合において、当該利用停止請求に理由があると認めるときは、当該実施機関における個人情報の適正な取扱いを確保するために必要な限度で、当該利用停止請求に係る個人情報の利用停止をしなければならない。ただし、当該個人情報の利用停止をすることにより、当該個人情報の利用目的に係る事務の性質上、当該事務の適正な遂行に著しい支障を及ぼすおそれがあると認められるときは、この限りでない。</w:t>
      </w:r>
    </w:p>
    <w:p w:rsidR="001F2C72" w:rsidRPr="00EE54BC" w:rsidRDefault="001F2C72" w:rsidP="001F2C72">
      <w:pPr>
        <w:ind w:firstLineChars="100" w:firstLine="220"/>
        <w:rPr>
          <w:rFonts w:asciiTheme="minorEastAsia" w:hAnsiTheme="minorEastAsia"/>
          <w:sz w:val="22"/>
        </w:rPr>
      </w:pPr>
      <w:r>
        <w:rPr>
          <w:rFonts w:asciiTheme="minorEastAsia" w:hAnsiTheme="minorEastAsia" w:hint="eastAsia"/>
          <w:sz w:val="22"/>
        </w:rPr>
        <w:lastRenderedPageBreak/>
        <w:t>（</w:t>
      </w:r>
      <w:r w:rsidRPr="00EE54BC">
        <w:rPr>
          <w:rFonts w:asciiTheme="minorEastAsia" w:hAnsiTheme="minorEastAsia" w:hint="eastAsia"/>
          <w:sz w:val="22"/>
        </w:rPr>
        <w:t>利用停止請求に対する措置</w:t>
      </w:r>
      <w:r>
        <w:rPr>
          <w:rFonts w:asciiTheme="minorEastAsia" w:hAnsiTheme="minorEastAsia" w:hint="eastAsia"/>
          <w:sz w:val="22"/>
        </w:rPr>
        <w:t>）</w:t>
      </w:r>
    </w:p>
    <w:p w:rsidR="001F2C72" w:rsidRPr="00EE54BC" w:rsidRDefault="001F2C72" w:rsidP="001F2C72">
      <w:pPr>
        <w:ind w:left="220" w:hangingChars="100" w:hanging="220"/>
        <w:rPr>
          <w:rFonts w:asciiTheme="minorEastAsia" w:hAnsiTheme="minorEastAsia"/>
          <w:sz w:val="22"/>
        </w:rPr>
      </w:pPr>
      <w:r w:rsidRPr="00EE54BC">
        <w:rPr>
          <w:rFonts w:asciiTheme="minorEastAsia" w:hAnsiTheme="minorEastAsia" w:hint="eastAsia"/>
          <w:sz w:val="22"/>
        </w:rPr>
        <w:t>第</w:t>
      </w:r>
      <w:r>
        <w:rPr>
          <w:rFonts w:asciiTheme="minorEastAsia" w:hAnsiTheme="minorEastAsia" w:hint="eastAsia"/>
          <w:sz w:val="22"/>
        </w:rPr>
        <w:t>２５</w:t>
      </w:r>
      <w:r w:rsidRPr="00EE54BC">
        <w:rPr>
          <w:rFonts w:asciiTheme="minorEastAsia" w:hAnsiTheme="minorEastAsia" w:hint="eastAsia"/>
          <w:sz w:val="22"/>
        </w:rPr>
        <w:t>条</w:t>
      </w:r>
      <w:r w:rsidRPr="0031759F">
        <w:rPr>
          <w:rFonts w:asciiTheme="minorEastAsia" w:hAnsiTheme="minorEastAsia" w:hint="eastAsia"/>
          <w:color w:val="FF0000"/>
          <w:sz w:val="22"/>
        </w:rPr>
        <w:t xml:space="preserve">　</w:t>
      </w:r>
      <w:r w:rsidRPr="00EE54BC">
        <w:rPr>
          <w:rFonts w:asciiTheme="minorEastAsia" w:hAnsiTheme="minorEastAsia" w:hint="eastAsia"/>
          <w:sz w:val="22"/>
        </w:rPr>
        <w:t>実施機関は、利用停止請求に係る個人情報の全部又は一部について利用停止をするときは、その旨の決定をし、利用停止請求者に対し、その旨を書面により通知しなければならない。</w:t>
      </w:r>
    </w:p>
    <w:p w:rsidR="001F2C72" w:rsidRPr="001F0A50" w:rsidRDefault="001F2C72" w:rsidP="001F2C72">
      <w:pPr>
        <w:ind w:left="220" w:hangingChars="100" w:hanging="220"/>
        <w:rPr>
          <w:rFonts w:asciiTheme="minorEastAsia" w:hAnsiTheme="minorEastAsia"/>
          <w:sz w:val="22"/>
        </w:rPr>
      </w:pPr>
      <w:r w:rsidRPr="001F0A50">
        <w:rPr>
          <w:rFonts w:asciiTheme="minorEastAsia" w:hAnsiTheme="minorEastAsia" w:hint="eastAsia"/>
          <w:sz w:val="22"/>
        </w:rPr>
        <w:t>２　実施機関は、利用停止請求に係る個人情報の全部について利用停止をしないときは、その旨の決定をし、利用停止請求者に対し、その旨を書面により通知しなければならない。</w:t>
      </w:r>
    </w:p>
    <w:p w:rsidR="001F2C72" w:rsidRPr="004557AD" w:rsidRDefault="001F2C72" w:rsidP="001F2C72">
      <w:pPr>
        <w:ind w:firstLineChars="100" w:firstLine="220"/>
        <w:rPr>
          <w:rFonts w:asciiTheme="minorEastAsia" w:hAnsiTheme="minorEastAsia"/>
          <w:sz w:val="22"/>
        </w:rPr>
      </w:pPr>
      <w:r>
        <w:rPr>
          <w:rFonts w:asciiTheme="minorEastAsia" w:hAnsiTheme="minorEastAsia" w:hint="eastAsia"/>
          <w:sz w:val="22"/>
        </w:rPr>
        <w:t>（</w:t>
      </w:r>
      <w:r w:rsidRPr="004557AD">
        <w:rPr>
          <w:rFonts w:asciiTheme="minorEastAsia" w:hAnsiTheme="minorEastAsia" w:hint="eastAsia"/>
          <w:sz w:val="22"/>
        </w:rPr>
        <w:t>利用停止決定等の期限</w:t>
      </w:r>
      <w:r>
        <w:rPr>
          <w:rFonts w:asciiTheme="minorEastAsia" w:hAnsiTheme="minorEastAsia" w:hint="eastAsia"/>
          <w:sz w:val="22"/>
        </w:rPr>
        <w:t>）</w:t>
      </w:r>
    </w:p>
    <w:p w:rsidR="001F2C72" w:rsidRPr="004557AD" w:rsidRDefault="001F2C72" w:rsidP="001F2C72">
      <w:pPr>
        <w:ind w:left="220" w:hangingChars="100" w:hanging="220"/>
        <w:rPr>
          <w:rFonts w:asciiTheme="minorEastAsia" w:hAnsiTheme="minorEastAsia"/>
          <w:sz w:val="22"/>
        </w:rPr>
      </w:pPr>
      <w:r w:rsidRPr="004557AD">
        <w:rPr>
          <w:rFonts w:asciiTheme="minorEastAsia" w:hAnsiTheme="minorEastAsia" w:hint="eastAsia"/>
          <w:sz w:val="22"/>
        </w:rPr>
        <w:t>第</w:t>
      </w:r>
      <w:r>
        <w:rPr>
          <w:rFonts w:asciiTheme="minorEastAsia" w:hAnsiTheme="minorEastAsia" w:hint="eastAsia"/>
          <w:sz w:val="22"/>
        </w:rPr>
        <w:t>２６</w:t>
      </w:r>
      <w:r w:rsidRPr="004557AD">
        <w:rPr>
          <w:rFonts w:asciiTheme="minorEastAsia" w:hAnsiTheme="minorEastAsia" w:hint="eastAsia"/>
          <w:sz w:val="22"/>
        </w:rPr>
        <w:t xml:space="preserve">条　</w:t>
      </w:r>
      <w:r w:rsidRPr="007E7C85">
        <w:rPr>
          <w:rFonts w:asciiTheme="minorEastAsia" w:hAnsiTheme="minorEastAsia" w:hint="eastAsia"/>
          <w:sz w:val="22"/>
          <w:u w:val="single" w:color="0070C0"/>
        </w:rPr>
        <w:t>前条各項</w:t>
      </w:r>
      <w:r w:rsidRPr="004557AD">
        <w:rPr>
          <w:rFonts w:asciiTheme="minorEastAsia" w:hAnsiTheme="minorEastAsia" w:hint="eastAsia"/>
          <w:sz w:val="22"/>
        </w:rPr>
        <w:t>の決定</w:t>
      </w:r>
      <w:r>
        <w:rPr>
          <w:rFonts w:asciiTheme="minorEastAsia" w:hAnsiTheme="minorEastAsia" w:hint="eastAsia"/>
          <w:sz w:val="22"/>
        </w:rPr>
        <w:t>（</w:t>
      </w:r>
      <w:r w:rsidRPr="004557AD">
        <w:rPr>
          <w:rFonts w:asciiTheme="minorEastAsia" w:hAnsiTheme="minorEastAsia" w:hint="eastAsia"/>
          <w:sz w:val="22"/>
        </w:rPr>
        <w:t>以下「利用停止決定等」という。</w:t>
      </w:r>
      <w:r>
        <w:rPr>
          <w:rFonts w:asciiTheme="minorEastAsia" w:hAnsiTheme="minorEastAsia" w:hint="eastAsia"/>
          <w:sz w:val="22"/>
        </w:rPr>
        <w:t>）</w:t>
      </w:r>
      <w:r w:rsidRPr="004557AD">
        <w:rPr>
          <w:rFonts w:asciiTheme="minorEastAsia" w:hAnsiTheme="minorEastAsia" w:hint="eastAsia"/>
          <w:sz w:val="22"/>
        </w:rPr>
        <w:t>は、利用停止請求があった日から起算して</w:t>
      </w:r>
      <w:r>
        <w:rPr>
          <w:rFonts w:asciiTheme="minorEastAsia" w:hAnsiTheme="minorEastAsia" w:hint="eastAsia"/>
          <w:sz w:val="22"/>
        </w:rPr>
        <w:t>３０</w:t>
      </w:r>
      <w:r w:rsidRPr="004557AD">
        <w:rPr>
          <w:rFonts w:asciiTheme="minorEastAsia" w:hAnsiTheme="minorEastAsia" w:hint="eastAsia"/>
          <w:sz w:val="22"/>
        </w:rPr>
        <w:t>日以内にしなければならない。ただし、</w:t>
      </w:r>
      <w:r w:rsidRPr="00A97FA3">
        <w:rPr>
          <w:rFonts w:asciiTheme="minorEastAsia" w:hAnsiTheme="minorEastAsia" w:hint="eastAsia"/>
          <w:sz w:val="22"/>
          <w:u w:val="single" w:color="0070C0"/>
        </w:rPr>
        <w:t>第２３条第３項</w:t>
      </w:r>
      <w:r w:rsidRPr="004557AD">
        <w:rPr>
          <w:rFonts w:asciiTheme="minorEastAsia" w:hAnsiTheme="minorEastAsia" w:hint="eastAsia"/>
          <w:sz w:val="22"/>
        </w:rPr>
        <w:t>の規定により補正を求めた場合にあっては、当該補正に要した日数は、当該期間に算入しない。</w:t>
      </w:r>
    </w:p>
    <w:p w:rsidR="001F2C72" w:rsidRPr="00274274" w:rsidRDefault="001F2C72" w:rsidP="001F2C72">
      <w:pPr>
        <w:ind w:left="220" w:hangingChars="100" w:hanging="220"/>
        <w:rPr>
          <w:rFonts w:asciiTheme="minorEastAsia" w:hAnsiTheme="minorEastAsia"/>
          <w:sz w:val="22"/>
        </w:rPr>
      </w:pPr>
      <w:r w:rsidRPr="00274274">
        <w:rPr>
          <w:rFonts w:asciiTheme="minorEastAsia" w:hAnsiTheme="minorEastAsia" w:hint="eastAsia"/>
          <w:sz w:val="22"/>
        </w:rPr>
        <w:t xml:space="preserve">２　</w:t>
      </w:r>
      <w:r w:rsidRPr="005B12CF">
        <w:rPr>
          <w:rFonts w:asciiTheme="minorEastAsia" w:hAnsiTheme="minorEastAsia" w:hint="eastAsia"/>
          <w:sz w:val="22"/>
          <w:u w:val="single" w:color="0070C0"/>
        </w:rPr>
        <w:t>前項</w:t>
      </w:r>
      <w:r w:rsidRPr="00274274">
        <w:rPr>
          <w:rFonts w:asciiTheme="minorEastAsia" w:hAnsiTheme="minorEastAsia" w:hint="eastAsia"/>
          <w:sz w:val="22"/>
        </w:rPr>
        <w:t>の規定にかかわらず、実施機関は、事務処理上の困難その他正当な理由があるときは、同項に規定する期間を</w:t>
      </w:r>
      <w:r>
        <w:rPr>
          <w:rFonts w:asciiTheme="minorEastAsia" w:hAnsiTheme="minorEastAsia" w:hint="eastAsia"/>
          <w:sz w:val="22"/>
        </w:rPr>
        <w:t>３０</w:t>
      </w:r>
      <w:r w:rsidRPr="00274274">
        <w:rPr>
          <w:rFonts w:asciiTheme="minorEastAsia" w:hAnsiTheme="minorEastAsia" w:hint="eastAsia"/>
          <w:sz w:val="22"/>
        </w:rPr>
        <w:t>日以内に限り延長することができる。この場合において、実施機関は、利用停止請求者に対し、遅滞なく、延長後の期間及び延長の理由を書面により通知しなければならない。</w:t>
      </w:r>
    </w:p>
    <w:p w:rsidR="001F2C72" w:rsidRPr="00274274" w:rsidRDefault="001F2C72" w:rsidP="001F2C72">
      <w:pPr>
        <w:ind w:firstLineChars="100" w:firstLine="220"/>
        <w:rPr>
          <w:rFonts w:asciiTheme="minorEastAsia" w:hAnsiTheme="minorEastAsia"/>
          <w:sz w:val="22"/>
        </w:rPr>
      </w:pPr>
      <w:r w:rsidRPr="00274274">
        <w:rPr>
          <w:rFonts w:asciiTheme="minorEastAsia" w:hAnsiTheme="minorEastAsia" w:hint="eastAsia"/>
          <w:sz w:val="22"/>
        </w:rPr>
        <w:t>（利用停止決定等の期限の特例）</w:t>
      </w:r>
    </w:p>
    <w:p w:rsidR="001F2C72" w:rsidRPr="0031759F" w:rsidRDefault="001F2C72" w:rsidP="001F2C72">
      <w:pPr>
        <w:ind w:left="220" w:hangingChars="100" w:hanging="220"/>
        <w:rPr>
          <w:rFonts w:asciiTheme="minorEastAsia" w:hAnsiTheme="minorEastAsia"/>
          <w:color w:val="FF0000"/>
          <w:sz w:val="22"/>
        </w:rPr>
      </w:pPr>
      <w:r w:rsidRPr="00274274">
        <w:rPr>
          <w:rFonts w:asciiTheme="minorEastAsia" w:hAnsiTheme="minorEastAsia" w:hint="eastAsia"/>
          <w:sz w:val="22"/>
        </w:rPr>
        <w:t>第</w:t>
      </w:r>
      <w:r>
        <w:rPr>
          <w:rFonts w:asciiTheme="minorEastAsia" w:hAnsiTheme="minorEastAsia" w:hint="eastAsia"/>
          <w:sz w:val="22"/>
        </w:rPr>
        <w:t>２７</w:t>
      </w:r>
      <w:r w:rsidRPr="00274274">
        <w:rPr>
          <w:rFonts w:asciiTheme="minorEastAsia" w:hAnsiTheme="minorEastAsia" w:hint="eastAsia"/>
          <w:sz w:val="22"/>
        </w:rPr>
        <w:t>条　実施機関は、利用停止決定等に特に長期間を要すると認めるときは、</w:t>
      </w:r>
      <w:r w:rsidRPr="007E7C85">
        <w:rPr>
          <w:rFonts w:asciiTheme="minorEastAsia" w:hAnsiTheme="minorEastAsia" w:hint="eastAsia"/>
          <w:sz w:val="22"/>
          <w:u w:val="single" w:color="0070C0"/>
        </w:rPr>
        <w:t>前条</w:t>
      </w:r>
      <w:r w:rsidRPr="00274274">
        <w:rPr>
          <w:rFonts w:asciiTheme="minorEastAsia" w:hAnsiTheme="minorEastAsia" w:hint="eastAsia"/>
          <w:sz w:val="22"/>
        </w:rPr>
        <w:t>の規定にかかわらず、相当の期間内に利用停止決定等をすれば足りる。この場合において、実施機関は、</w:t>
      </w:r>
      <w:r w:rsidRPr="007E7C85">
        <w:rPr>
          <w:rFonts w:asciiTheme="minorEastAsia" w:hAnsiTheme="minorEastAsia" w:hint="eastAsia"/>
          <w:sz w:val="22"/>
          <w:u w:val="single" w:color="0070C0"/>
        </w:rPr>
        <w:t>同条第１項</w:t>
      </w:r>
      <w:r w:rsidRPr="00274274">
        <w:rPr>
          <w:rFonts w:asciiTheme="minorEastAsia" w:hAnsiTheme="minorEastAsia" w:hint="eastAsia"/>
          <w:sz w:val="22"/>
        </w:rPr>
        <w:t>に規定する期間内に、利用停止請求者に対し、次に掲げる事項を書面により通知しなければならない。</w:t>
      </w:r>
    </w:p>
    <w:p w:rsidR="001F2C72" w:rsidRPr="00274274" w:rsidRDefault="001F2C72" w:rsidP="001F2C72">
      <w:pPr>
        <w:rPr>
          <w:rFonts w:asciiTheme="minorEastAsia" w:hAnsiTheme="minorEastAsia"/>
          <w:sz w:val="22"/>
        </w:rPr>
      </w:pPr>
      <w:r>
        <w:rPr>
          <w:rFonts w:asciiTheme="minorEastAsia" w:hAnsiTheme="minorEastAsia" w:hint="eastAsia"/>
          <w:sz w:val="22"/>
        </w:rPr>
        <w:t>（１）</w:t>
      </w:r>
      <w:r w:rsidRPr="00274274">
        <w:rPr>
          <w:rFonts w:asciiTheme="minorEastAsia" w:hAnsiTheme="minorEastAsia" w:hint="eastAsia"/>
          <w:sz w:val="22"/>
        </w:rPr>
        <w:t xml:space="preserve">　この条の規定を適用する旨及びその理由</w:t>
      </w:r>
    </w:p>
    <w:p w:rsidR="001F2C72" w:rsidRPr="00274274" w:rsidRDefault="001F2C72" w:rsidP="001F2C72">
      <w:pPr>
        <w:rPr>
          <w:rFonts w:asciiTheme="minorEastAsia" w:hAnsiTheme="minorEastAsia"/>
          <w:sz w:val="22"/>
        </w:rPr>
      </w:pPr>
      <w:r w:rsidRPr="00274274">
        <w:rPr>
          <w:rFonts w:asciiTheme="minorEastAsia" w:hAnsiTheme="minorEastAsia" w:hint="eastAsia"/>
          <w:sz w:val="22"/>
        </w:rPr>
        <w:t>（２）　利用停止決定等をする期限</w:t>
      </w:r>
    </w:p>
    <w:p w:rsidR="001F2C72" w:rsidRPr="001008F4" w:rsidRDefault="001F2C72" w:rsidP="001F2C72">
      <w:pPr>
        <w:ind w:firstLineChars="100" w:firstLine="220"/>
        <w:rPr>
          <w:rFonts w:asciiTheme="minorEastAsia" w:hAnsiTheme="minorEastAsia"/>
          <w:sz w:val="22"/>
        </w:rPr>
      </w:pPr>
      <w:r>
        <w:rPr>
          <w:rFonts w:asciiTheme="minorEastAsia" w:hAnsiTheme="minorEastAsia" w:hint="eastAsia"/>
          <w:sz w:val="22"/>
        </w:rPr>
        <w:t>（</w:t>
      </w:r>
      <w:r w:rsidRPr="001008F4">
        <w:rPr>
          <w:rFonts w:asciiTheme="minorEastAsia" w:hAnsiTheme="minorEastAsia" w:hint="eastAsia"/>
          <w:sz w:val="22"/>
        </w:rPr>
        <w:t>救済の手続</w:t>
      </w:r>
      <w:r>
        <w:rPr>
          <w:rFonts w:asciiTheme="minorEastAsia" w:hAnsiTheme="minorEastAsia" w:hint="eastAsia"/>
          <w:sz w:val="22"/>
        </w:rPr>
        <w:t>）</w:t>
      </w:r>
    </w:p>
    <w:p w:rsidR="001F2C72" w:rsidRPr="009A1BFF" w:rsidRDefault="001F2C72" w:rsidP="001F2C72">
      <w:pPr>
        <w:ind w:left="220" w:hangingChars="100" w:hanging="220"/>
        <w:rPr>
          <w:rFonts w:asciiTheme="minorEastAsia" w:hAnsiTheme="minorEastAsia"/>
          <w:sz w:val="22"/>
        </w:rPr>
      </w:pPr>
      <w:r w:rsidRPr="009A1BFF">
        <w:rPr>
          <w:rFonts w:asciiTheme="minorEastAsia" w:hAnsiTheme="minorEastAsia" w:hint="eastAsia"/>
          <w:sz w:val="22"/>
        </w:rPr>
        <w:t>第</w:t>
      </w:r>
      <w:r>
        <w:rPr>
          <w:rFonts w:asciiTheme="minorEastAsia" w:hAnsiTheme="minorEastAsia" w:hint="eastAsia"/>
          <w:sz w:val="22"/>
        </w:rPr>
        <w:t>２８</w:t>
      </w:r>
      <w:r w:rsidRPr="009A1BFF">
        <w:rPr>
          <w:rFonts w:asciiTheme="minorEastAsia" w:hAnsiTheme="minorEastAsia" w:hint="eastAsia"/>
          <w:sz w:val="22"/>
        </w:rPr>
        <w:t>条　請求者が、</w:t>
      </w:r>
      <w:r w:rsidRPr="008A5C49">
        <w:rPr>
          <w:rFonts w:asciiTheme="minorEastAsia" w:hAnsiTheme="minorEastAsia" w:hint="eastAsia"/>
          <w:sz w:val="22"/>
          <w:u w:val="single" w:color="0070C0"/>
        </w:rPr>
        <w:t>第１８条</w:t>
      </w:r>
      <w:r w:rsidRPr="009A1BFF">
        <w:rPr>
          <w:rFonts w:asciiTheme="minorEastAsia" w:hAnsiTheme="minorEastAsia" w:hint="eastAsia"/>
          <w:sz w:val="22"/>
        </w:rPr>
        <w:t>による決定又は開示等の請求若しくは利用停止請求に係る不作為に不服のあるときは、審査請求をすることができる。</w:t>
      </w:r>
    </w:p>
    <w:p w:rsidR="001F2C72" w:rsidRPr="00BF2FB7" w:rsidRDefault="001F2C72" w:rsidP="001F2C72">
      <w:pPr>
        <w:ind w:left="220" w:hangingChars="100" w:hanging="220"/>
        <w:rPr>
          <w:rFonts w:asciiTheme="minorEastAsia" w:hAnsiTheme="minorEastAsia"/>
          <w:sz w:val="22"/>
        </w:rPr>
      </w:pPr>
      <w:r w:rsidRPr="00BF2FB7">
        <w:rPr>
          <w:rFonts w:asciiTheme="minorEastAsia" w:hAnsiTheme="minorEastAsia" w:hint="eastAsia"/>
          <w:sz w:val="22"/>
        </w:rPr>
        <w:t xml:space="preserve">２　</w:t>
      </w:r>
      <w:r w:rsidRPr="008A5C49">
        <w:rPr>
          <w:rFonts w:asciiTheme="minorEastAsia" w:hAnsiTheme="minorEastAsia" w:hint="eastAsia"/>
          <w:sz w:val="22"/>
          <w:u w:val="single" w:color="0070C0"/>
        </w:rPr>
        <w:t>第１８条</w:t>
      </w:r>
      <w:r w:rsidRPr="00BF2FB7">
        <w:rPr>
          <w:rFonts w:asciiTheme="minorEastAsia" w:hAnsiTheme="minorEastAsia" w:hint="eastAsia"/>
          <w:sz w:val="22"/>
        </w:rPr>
        <w:t>による決定又は開示等の請求若しくは利用停止請求に係る不作為に係る審査請求については、行政不服審査法</w:t>
      </w:r>
      <w:r>
        <w:rPr>
          <w:rFonts w:asciiTheme="minorEastAsia" w:hAnsiTheme="minorEastAsia" w:hint="eastAsia"/>
          <w:sz w:val="22"/>
        </w:rPr>
        <w:t>（</w:t>
      </w:r>
      <w:r w:rsidRPr="00BF2FB7">
        <w:rPr>
          <w:rFonts w:asciiTheme="minorEastAsia" w:hAnsiTheme="minorEastAsia" w:hint="eastAsia"/>
          <w:sz w:val="22"/>
        </w:rPr>
        <w:t>平成</w:t>
      </w:r>
      <w:r>
        <w:rPr>
          <w:rFonts w:asciiTheme="minorEastAsia" w:hAnsiTheme="minorEastAsia" w:hint="eastAsia"/>
          <w:sz w:val="22"/>
        </w:rPr>
        <w:t>２６</w:t>
      </w:r>
      <w:r w:rsidRPr="00BF2FB7">
        <w:rPr>
          <w:rFonts w:asciiTheme="minorEastAsia" w:hAnsiTheme="minorEastAsia" w:hint="eastAsia"/>
          <w:sz w:val="22"/>
        </w:rPr>
        <w:t>年法律第</w:t>
      </w:r>
      <w:r>
        <w:rPr>
          <w:rFonts w:asciiTheme="minorEastAsia" w:hAnsiTheme="minorEastAsia" w:hint="eastAsia"/>
          <w:sz w:val="22"/>
        </w:rPr>
        <w:t>６８</w:t>
      </w:r>
      <w:r w:rsidRPr="00BF2FB7">
        <w:rPr>
          <w:rFonts w:asciiTheme="minorEastAsia" w:hAnsiTheme="minorEastAsia" w:hint="eastAsia"/>
          <w:sz w:val="22"/>
        </w:rPr>
        <w:t>号</w:t>
      </w:r>
      <w:r>
        <w:rPr>
          <w:rFonts w:asciiTheme="minorEastAsia" w:hAnsiTheme="minorEastAsia" w:hint="eastAsia"/>
          <w:sz w:val="22"/>
        </w:rPr>
        <w:t>）</w:t>
      </w:r>
      <w:r w:rsidRPr="008A5C49">
        <w:rPr>
          <w:rFonts w:asciiTheme="minorEastAsia" w:hAnsiTheme="minorEastAsia" w:hint="eastAsia"/>
          <w:sz w:val="22"/>
          <w:u w:val="single" w:color="FF0000"/>
        </w:rPr>
        <w:t>第９条第１項</w:t>
      </w:r>
      <w:r w:rsidRPr="00BF2FB7">
        <w:rPr>
          <w:rFonts w:asciiTheme="minorEastAsia" w:hAnsiTheme="minorEastAsia" w:hint="eastAsia"/>
          <w:sz w:val="22"/>
        </w:rPr>
        <w:t>の規定は、適用しない。</w:t>
      </w:r>
    </w:p>
    <w:p w:rsidR="001F2C72" w:rsidRPr="003214D3" w:rsidRDefault="001F2C72" w:rsidP="001F2C72">
      <w:pPr>
        <w:ind w:firstLineChars="100" w:firstLine="220"/>
        <w:rPr>
          <w:rFonts w:asciiTheme="minorEastAsia" w:hAnsiTheme="minorEastAsia"/>
          <w:sz w:val="22"/>
        </w:rPr>
      </w:pPr>
      <w:r>
        <w:rPr>
          <w:rFonts w:asciiTheme="minorEastAsia" w:hAnsiTheme="minorEastAsia" w:hint="eastAsia"/>
          <w:sz w:val="22"/>
        </w:rPr>
        <w:t>（</w:t>
      </w:r>
      <w:r w:rsidRPr="003214D3">
        <w:rPr>
          <w:rFonts w:asciiTheme="minorEastAsia" w:hAnsiTheme="minorEastAsia" w:hint="eastAsia"/>
          <w:sz w:val="22"/>
        </w:rPr>
        <w:t>審査会への諮問</w:t>
      </w:r>
      <w:r>
        <w:rPr>
          <w:rFonts w:asciiTheme="minorEastAsia" w:hAnsiTheme="minorEastAsia" w:hint="eastAsia"/>
          <w:sz w:val="22"/>
        </w:rPr>
        <w:t>）</w:t>
      </w:r>
    </w:p>
    <w:p w:rsidR="001F2C72" w:rsidRPr="00524376" w:rsidRDefault="001F2C72" w:rsidP="001F2C72">
      <w:pPr>
        <w:ind w:left="220" w:hangingChars="100" w:hanging="220"/>
        <w:rPr>
          <w:rFonts w:asciiTheme="minorEastAsia" w:hAnsiTheme="minorEastAsia"/>
          <w:sz w:val="22"/>
        </w:rPr>
      </w:pPr>
      <w:r>
        <w:rPr>
          <w:rFonts w:asciiTheme="minorEastAsia" w:hAnsiTheme="minorEastAsia" w:hint="eastAsia"/>
          <w:sz w:val="22"/>
        </w:rPr>
        <w:t>第２９</w:t>
      </w:r>
      <w:r w:rsidRPr="009F4F40">
        <w:rPr>
          <w:rFonts w:asciiTheme="minorEastAsia" w:hAnsiTheme="minorEastAsia" w:hint="eastAsia"/>
          <w:sz w:val="22"/>
        </w:rPr>
        <w:t>条</w:t>
      </w:r>
      <w:r>
        <w:rPr>
          <w:rFonts w:asciiTheme="minorEastAsia" w:hAnsiTheme="minorEastAsia" w:hint="eastAsia"/>
          <w:color w:val="FF0000"/>
          <w:sz w:val="22"/>
        </w:rPr>
        <w:t xml:space="preserve">　</w:t>
      </w:r>
      <w:r w:rsidRPr="007E7C85">
        <w:rPr>
          <w:rFonts w:asciiTheme="minorEastAsia" w:hAnsiTheme="minorEastAsia" w:hint="eastAsia"/>
          <w:sz w:val="22"/>
          <w:u w:val="single" w:color="0070C0"/>
        </w:rPr>
        <w:t>前条第１項</w:t>
      </w:r>
      <w:r w:rsidRPr="00D34262">
        <w:rPr>
          <w:rFonts w:asciiTheme="minorEastAsia" w:hAnsiTheme="minorEastAsia" w:hint="eastAsia"/>
          <w:sz w:val="22"/>
        </w:rPr>
        <w:t>による審査請求を受けた実施機関は、</w:t>
      </w:r>
      <w:r w:rsidRPr="007E7C85">
        <w:rPr>
          <w:rFonts w:asciiTheme="minorEastAsia" w:hAnsiTheme="minorEastAsia" w:hint="eastAsia"/>
          <w:sz w:val="22"/>
          <w:u w:val="single" w:color="0070C0"/>
        </w:rPr>
        <w:t>第１８条</w:t>
      </w:r>
      <w:r>
        <w:rPr>
          <w:rFonts w:asciiTheme="minorEastAsia" w:hAnsiTheme="minorEastAsia" w:hint="eastAsia"/>
          <w:sz w:val="22"/>
        </w:rPr>
        <w:t>による決定又は開示等の請求若しくは利用停止請求に係る不作為について審査請求があったときは、</w:t>
      </w:r>
      <w:r w:rsidRPr="00524376">
        <w:rPr>
          <w:rFonts w:asciiTheme="minorEastAsia" w:hAnsiTheme="minorEastAsia" w:hint="eastAsia"/>
          <w:sz w:val="22"/>
        </w:rPr>
        <w:t>次の各号のいずれかに該当する場合を除き、請求がされた日から起算して</w:t>
      </w:r>
      <w:r>
        <w:rPr>
          <w:rFonts w:asciiTheme="minorEastAsia" w:hAnsiTheme="minorEastAsia" w:hint="eastAsia"/>
          <w:sz w:val="22"/>
        </w:rPr>
        <w:t>１５</w:t>
      </w:r>
      <w:r w:rsidRPr="00524376">
        <w:rPr>
          <w:rFonts w:asciiTheme="minorEastAsia" w:hAnsiTheme="minorEastAsia" w:hint="eastAsia"/>
          <w:sz w:val="22"/>
        </w:rPr>
        <w:t>日以内に、審査会にその審査請求について諮問しなければならない。</w:t>
      </w:r>
    </w:p>
    <w:p w:rsidR="001F2C72" w:rsidRPr="003C7CCA" w:rsidRDefault="001F2C72" w:rsidP="001F2C72">
      <w:pPr>
        <w:rPr>
          <w:rFonts w:asciiTheme="minorEastAsia" w:hAnsiTheme="minorEastAsia"/>
          <w:sz w:val="22"/>
        </w:rPr>
      </w:pPr>
      <w:r>
        <w:rPr>
          <w:rFonts w:asciiTheme="minorEastAsia" w:hAnsiTheme="minorEastAsia" w:hint="eastAsia"/>
          <w:sz w:val="22"/>
        </w:rPr>
        <w:t>（１）</w:t>
      </w:r>
      <w:r w:rsidRPr="003C7CCA">
        <w:rPr>
          <w:rFonts w:asciiTheme="minorEastAsia" w:hAnsiTheme="minorEastAsia" w:hint="eastAsia"/>
          <w:sz w:val="22"/>
        </w:rPr>
        <w:t xml:space="preserve">　審査請求が不適法であり、却下する場合</w:t>
      </w:r>
    </w:p>
    <w:p w:rsidR="001F2C72" w:rsidRPr="003C7CCA" w:rsidRDefault="001F2C72" w:rsidP="001F2C72">
      <w:pPr>
        <w:ind w:left="440" w:hangingChars="200" w:hanging="440"/>
        <w:rPr>
          <w:rFonts w:asciiTheme="minorEastAsia" w:hAnsiTheme="minorEastAsia"/>
          <w:sz w:val="22"/>
        </w:rPr>
      </w:pPr>
      <w:r w:rsidRPr="003C7CCA">
        <w:rPr>
          <w:rFonts w:asciiTheme="minorEastAsia" w:hAnsiTheme="minorEastAsia" w:hint="eastAsia"/>
          <w:sz w:val="22"/>
        </w:rPr>
        <w:t>（２）　裁決で、審査請求の全部を認容し、当該審査請求に係る個人情報の全部を開示することとする場合</w:t>
      </w:r>
      <w:r>
        <w:rPr>
          <w:rFonts w:asciiTheme="minorEastAsia" w:hAnsiTheme="minorEastAsia" w:hint="eastAsia"/>
          <w:sz w:val="22"/>
        </w:rPr>
        <w:t>（</w:t>
      </w:r>
      <w:r w:rsidRPr="003C7CCA">
        <w:rPr>
          <w:rFonts w:asciiTheme="minorEastAsia" w:hAnsiTheme="minorEastAsia" w:hint="eastAsia"/>
          <w:sz w:val="22"/>
        </w:rPr>
        <w:t>第三者から当該個人情報の開示について反対の意思を表示し</w:t>
      </w:r>
      <w:r w:rsidRPr="003C7CCA">
        <w:rPr>
          <w:rFonts w:asciiTheme="minorEastAsia" w:hAnsiTheme="minorEastAsia" w:hint="eastAsia"/>
          <w:sz w:val="22"/>
        </w:rPr>
        <w:lastRenderedPageBreak/>
        <w:t>た書面が提出されている場合を除く。</w:t>
      </w:r>
      <w:r>
        <w:rPr>
          <w:rFonts w:asciiTheme="minorEastAsia" w:hAnsiTheme="minorEastAsia" w:hint="eastAsia"/>
          <w:sz w:val="22"/>
        </w:rPr>
        <w:t>）</w:t>
      </w:r>
    </w:p>
    <w:p w:rsidR="001F2C72" w:rsidRPr="00D40A4D" w:rsidRDefault="001F2C72" w:rsidP="001F2C72">
      <w:pPr>
        <w:ind w:left="440" w:hangingChars="200" w:hanging="440"/>
        <w:rPr>
          <w:rFonts w:asciiTheme="minorEastAsia" w:hAnsiTheme="minorEastAsia"/>
          <w:sz w:val="22"/>
        </w:rPr>
      </w:pPr>
      <w:r w:rsidRPr="00D40A4D">
        <w:rPr>
          <w:rFonts w:asciiTheme="minorEastAsia" w:hAnsiTheme="minorEastAsia" w:hint="eastAsia"/>
          <w:sz w:val="22"/>
        </w:rPr>
        <w:t>（３）　裁決で、審査請求の全部を認容し、当該審査請求に係る個人情報の訂正をすることとする場合</w:t>
      </w:r>
    </w:p>
    <w:p w:rsidR="001F2C72" w:rsidRPr="00E24ACD" w:rsidRDefault="001F2C72" w:rsidP="001F2C72">
      <w:pPr>
        <w:ind w:left="440" w:hangingChars="200" w:hanging="440"/>
        <w:rPr>
          <w:rFonts w:asciiTheme="minorEastAsia" w:hAnsiTheme="minorEastAsia"/>
          <w:sz w:val="22"/>
        </w:rPr>
      </w:pPr>
      <w:r>
        <w:rPr>
          <w:rFonts w:asciiTheme="minorEastAsia" w:hAnsiTheme="minorEastAsia" w:hint="eastAsia"/>
          <w:sz w:val="22"/>
        </w:rPr>
        <w:t>（４）</w:t>
      </w:r>
      <w:r w:rsidRPr="00E24ACD">
        <w:rPr>
          <w:rFonts w:asciiTheme="minorEastAsia" w:hAnsiTheme="minorEastAsia" w:hint="eastAsia"/>
          <w:sz w:val="22"/>
        </w:rPr>
        <w:t xml:space="preserve">　裁決で、審査請求の全部を認容し、当該審査請求に係る個人情報の削除をすることとする場合</w:t>
      </w:r>
    </w:p>
    <w:p w:rsidR="001F2C72" w:rsidRPr="00E24ACD" w:rsidRDefault="001F2C72" w:rsidP="001F2C72">
      <w:pPr>
        <w:ind w:left="440" w:hangingChars="200" w:hanging="440"/>
        <w:rPr>
          <w:rFonts w:asciiTheme="minorEastAsia" w:hAnsiTheme="minorEastAsia"/>
          <w:sz w:val="22"/>
        </w:rPr>
      </w:pPr>
      <w:r w:rsidRPr="00E24ACD">
        <w:rPr>
          <w:rFonts w:asciiTheme="minorEastAsia" w:hAnsiTheme="minorEastAsia" w:hint="eastAsia"/>
          <w:sz w:val="22"/>
        </w:rPr>
        <w:t>（５）　裁決で、審査請求の全部を認容し、当該審査請求に係る個人情報の中止をすることとする場合</w:t>
      </w:r>
    </w:p>
    <w:p w:rsidR="001F2C72" w:rsidRPr="00E24ACD" w:rsidRDefault="001F2C72" w:rsidP="001F2C72">
      <w:pPr>
        <w:ind w:left="440" w:hangingChars="200" w:hanging="440"/>
        <w:rPr>
          <w:rFonts w:asciiTheme="minorEastAsia" w:hAnsiTheme="minorEastAsia"/>
          <w:sz w:val="22"/>
        </w:rPr>
      </w:pPr>
      <w:r w:rsidRPr="00E24ACD">
        <w:rPr>
          <w:rFonts w:asciiTheme="minorEastAsia" w:hAnsiTheme="minorEastAsia" w:hint="eastAsia"/>
          <w:sz w:val="22"/>
        </w:rPr>
        <w:t>（６）　裁決で、審査請求の全部を認容し、当該審査請求に係る個人情報の利用停止をすることとする場合</w:t>
      </w:r>
    </w:p>
    <w:p w:rsidR="001F2C72" w:rsidRPr="00B7577F" w:rsidRDefault="001F2C72" w:rsidP="001F2C72">
      <w:pPr>
        <w:ind w:left="220" w:hangingChars="100" w:hanging="220"/>
        <w:rPr>
          <w:rFonts w:asciiTheme="minorEastAsia" w:hAnsiTheme="minorEastAsia"/>
          <w:sz w:val="22"/>
        </w:rPr>
      </w:pPr>
      <w:r w:rsidRPr="00B7577F">
        <w:rPr>
          <w:rFonts w:asciiTheme="minorEastAsia" w:hAnsiTheme="minorEastAsia" w:hint="eastAsia"/>
          <w:sz w:val="22"/>
        </w:rPr>
        <w:t xml:space="preserve">２　</w:t>
      </w:r>
      <w:r w:rsidRPr="005B12CF">
        <w:rPr>
          <w:rFonts w:asciiTheme="minorEastAsia" w:hAnsiTheme="minorEastAsia" w:hint="eastAsia"/>
          <w:sz w:val="22"/>
          <w:u w:val="single" w:color="0070C0"/>
        </w:rPr>
        <w:t>前項</w:t>
      </w:r>
      <w:r w:rsidRPr="00B7577F">
        <w:rPr>
          <w:rFonts w:asciiTheme="minorEastAsia" w:hAnsiTheme="minorEastAsia" w:hint="eastAsia"/>
          <w:sz w:val="22"/>
        </w:rPr>
        <w:t>の規定による諮問は、行政不服審査法</w:t>
      </w:r>
      <w:r w:rsidRPr="000F131A">
        <w:rPr>
          <w:rFonts w:asciiTheme="minorEastAsia" w:hAnsiTheme="minorEastAsia" w:hint="eastAsia"/>
          <w:sz w:val="22"/>
          <w:u w:val="single" w:color="FF0000"/>
        </w:rPr>
        <w:t>第９条第３項</w:t>
      </w:r>
      <w:r w:rsidRPr="00B7577F">
        <w:rPr>
          <w:rFonts w:asciiTheme="minorEastAsia" w:hAnsiTheme="minorEastAsia" w:hint="eastAsia"/>
          <w:sz w:val="22"/>
        </w:rPr>
        <w:t>において読み替えて適用する同法</w:t>
      </w:r>
      <w:r w:rsidRPr="000F131A">
        <w:rPr>
          <w:rFonts w:asciiTheme="minorEastAsia" w:hAnsiTheme="minorEastAsia" w:hint="eastAsia"/>
          <w:sz w:val="22"/>
          <w:u w:val="single" w:color="FF0000"/>
        </w:rPr>
        <w:t>第２９条第２項</w:t>
      </w:r>
      <w:r w:rsidRPr="00B7577F">
        <w:rPr>
          <w:rFonts w:asciiTheme="minorEastAsia" w:hAnsiTheme="minorEastAsia" w:hint="eastAsia"/>
          <w:sz w:val="22"/>
        </w:rPr>
        <w:t>の弁明書の写しを添えてしなければならない。</w:t>
      </w:r>
    </w:p>
    <w:p w:rsidR="001F2C72" w:rsidRDefault="001F2C72" w:rsidP="001F2C72">
      <w:pPr>
        <w:ind w:left="220" w:hangingChars="100" w:hanging="220"/>
        <w:rPr>
          <w:rFonts w:asciiTheme="minorEastAsia" w:hAnsiTheme="minorEastAsia"/>
          <w:sz w:val="22"/>
        </w:rPr>
      </w:pPr>
      <w:r w:rsidRPr="002E66E0">
        <w:rPr>
          <w:rFonts w:asciiTheme="minorEastAsia" w:hAnsiTheme="minorEastAsia" w:hint="eastAsia"/>
          <w:sz w:val="22"/>
        </w:rPr>
        <w:t>３　第１項の諮問に対する答申を受けた実施機関は、その答申を尊重し、答申を受けた日から起算して</w:t>
      </w:r>
      <w:r>
        <w:rPr>
          <w:rFonts w:asciiTheme="minorEastAsia" w:hAnsiTheme="minorEastAsia" w:hint="eastAsia"/>
          <w:sz w:val="22"/>
        </w:rPr>
        <w:t>７</w:t>
      </w:r>
      <w:r w:rsidRPr="002E66E0">
        <w:rPr>
          <w:rFonts w:asciiTheme="minorEastAsia" w:hAnsiTheme="minorEastAsia" w:hint="eastAsia"/>
          <w:sz w:val="22"/>
        </w:rPr>
        <w:t>日以内に裁決をしなければならない。</w:t>
      </w:r>
    </w:p>
    <w:p w:rsidR="001F2C72" w:rsidRPr="0031759F" w:rsidRDefault="001F2C72" w:rsidP="001F2C72">
      <w:pPr>
        <w:ind w:leftChars="100" w:left="210"/>
        <w:rPr>
          <w:rFonts w:asciiTheme="minorEastAsia" w:hAnsiTheme="minorEastAsia"/>
          <w:color w:val="FF0000"/>
          <w:sz w:val="22"/>
        </w:rPr>
      </w:pPr>
      <w:r>
        <w:rPr>
          <w:rFonts w:asciiTheme="minorEastAsia" w:hAnsiTheme="minorEastAsia" w:hint="eastAsia"/>
          <w:sz w:val="22"/>
        </w:rPr>
        <w:t>（個人情報保護審査会）</w:t>
      </w:r>
    </w:p>
    <w:p w:rsidR="001F2C72" w:rsidRPr="00D67841" w:rsidRDefault="001F2C72" w:rsidP="001F2C72">
      <w:pPr>
        <w:ind w:left="220" w:hangingChars="100" w:hanging="220"/>
        <w:rPr>
          <w:rFonts w:asciiTheme="minorEastAsia" w:hAnsiTheme="minorEastAsia"/>
          <w:sz w:val="22"/>
        </w:rPr>
      </w:pPr>
      <w:r w:rsidRPr="00D67841">
        <w:rPr>
          <w:rFonts w:asciiTheme="minorEastAsia" w:hAnsiTheme="minorEastAsia" w:hint="eastAsia"/>
          <w:sz w:val="22"/>
        </w:rPr>
        <w:t>第</w:t>
      </w:r>
      <w:r>
        <w:rPr>
          <w:rFonts w:asciiTheme="minorEastAsia" w:hAnsiTheme="minorEastAsia" w:hint="eastAsia"/>
          <w:sz w:val="22"/>
        </w:rPr>
        <w:t>３０</w:t>
      </w:r>
      <w:r w:rsidRPr="00D67841">
        <w:rPr>
          <w:rFonts w:asciiTheme="minorEastAsia" w:hAnsiTheme="minorEastAsia" w:hint="eastAsia"/>
          <w:sz w:val="22"/>
        </w:rPr>
        <w:t xml:space="preserve">条　</w:t>
      </w:r>
      <w:r w:rsidRPr="007E7C85">
        <w:rPr>
          <w:rFonts w:asciiTheme="minorEastAsia" w:hAnsiTheme="minorEastAsia" w:hint="eastAsia"/>
          <w:sz w:val="22"/>
          <w:u w:val="single" w:color="0070C0"/>
        </w:rPr>
        <w:t>第７条</w:t>
      </w:r>
      <w:r>
        <w:rPr>
          <w:rFonts w:asciiTheme="minorEastAsia" w:hAnsiTheme="minorEastAsia" w:hint="eastAsia"/>
          <w:sz w:val="22"/>
        </w:rPr>
        <w:t>の規定により</w:t>
      </w:r>
      <w:r w:rsidRPr="00D67841">
        <w:rPr>
          <w:rFonts w:asciiTheme="minorEastAsia" w:hAnsiTheme="minorEastAsia" w:hint="eastAsia"/>
          <w:sz w:val="22"/>
        </w:rPr>
        <w:t>意見を述べ、及び</w:t>
      </w:r>
      <w:r w:rsidRPr="007E7C85">
        <w:rPr>
          <w:rFonts w:asciiTheme="minorEastAsia" w:hAnsiTheme="minorEastAsia" w:hint="eastAsia"/>
          <w:sz w:val="22"/>
          <w:u w:val="single" w:color="0070C0"/>
        </w:rPr>
        <w:t>前条第１項</w:t>
      </w:r>
      <w:r>
        <w:rPr>
          <w:rFonts w:asciiTheme="minorEastAsia" w:hAnsiTheme="minorEastAsia" w:hint="eastAsia"/>
          <w:sz w:val="22"/>
        </w:rPr>
        <w:t>により諮問された審査請求を審査するため、香南香美老人ホーム組合</w:t>
      </w:r>
      <w:r w:rsidRPr="00D67841">
        <w:rPr>
          <w:rFonts w:asciiTheme="minorEastAsia" w:hAnsiTheme="minorEastAsia" w:hint="eastAsia"/>
          <w:sz w:val="22"/>
        </w:rPr>
        <w:t>個人情報保護審査会を置く。</w:t>
      </w:r>
    </w:p>
    <w:p w:rsidR="001F2C72" w:rsidRPr="00D67841" w:rsidRDefault="001F2C72" w:rsidP="001F2C72">
      <w:pPr>
        <w:ind w:left="220" w:hangingChars="100" w:hanging="220"/>
        <w:rPr>
          <w:rFonts w:asciiTheme="minorEastAsia" w:hAnsiTheme="minorEastAsia"/>
          <w:sz w:val="22"/>
        </w:rPr>
      </w:pPr>
      <w:r>
        <w:rPr>
          <w:rFonts w:asciiTheme="minorEastAsia" w:hAnsiTheme="minorEastAsia" w:hint="eastAsia"/>
          <w:sz w:val="22"/>
        </w:rPr>
        <w:t>２</w:t>
      </w:r>
      <w:r w:rsidRPr="00D67841">
        <w:rPr>
          <w:rFonts w:asciiTheme="minorEastAsia" w:hAnsiTheme="minorEastAsia" w:hint="eastAsia"/>
          <w:sz w:val="22"/>
        </w:rPr>
        <w:t xml:space="preserve">　審査会は、</w:t>
      </w:r>
      <w:r w:rsidRPr="005B12CF">
        <w:rPr>
          <w:rFonts w:asciiTheme="minorEastAsia" w:hAnsiTheme="minorEastAsia" w:hint="eastAsia"/>
          <w:sz w:val="22"/>
          <w:u w:val="single" w:color="0070C0"/>
        </w:rPr>
        <w:t>前項</w:t>
      </w:r>
      <w:r w:rsidRPr="00D67841">
        <w:rPr>
          <w:rFonts w:asciiTheme="minorEastAsia" w:hAnsiTheme="minorEastAsia" w:hint="eastAsia"/>
          <w:sz w:val="22"/>
        </w:rPr>
        <w:t>の審査を行うほか、個人情報保護制度の運営に関する重要事項について審議し、実施機関に意見を述べることができる。</w:t>
      </w:r>
    </w:p>
    <w:p w:rsidR="001F2C72" w:rsidRPr="00D67841" w:rsidRDefault="001F2C72" w:rsidP="001F2C72">
      <w:pPr>
        <w:ind w:left="220" w:hangingChars="100" w:hanging="220"/>
        <w:rPr>
          <w:rFonts w:asciiTheme="minorEastAsia" w:hAnsiTheme="minorEastAsia"/>
          <w:sz w:val="22"/>
        </w:rPr>
      </w:pPr>
      <w:r>
        <w:rPr>
          <w:rFonts w:asciiTheme="minorEastAsia" w:hAnsiTheme="minorEastAsia" w:hint="eastAsia"/>
          <w:sz w:val="22"/>
        </w:rPr>
        <w:t>３</w:t>
      </w:r>
      <w:r w:rsidRPr="00D67841">
        <w:rPr>
          <w:rFonts w:asciiTheme="minorEastAsia" w:hAnsiTheme="minorEastAsia" w:hint="eastAsia"/>
          <w:sz w:val="22"/>
        </w:rPr>
        <w:t xml:space="preserve">　審査会の委員は、</w:t>
      </w:r>
      <w:r>
        <w:rPr>
          <w:rFonts w:asciiTheme="minorEastAsia" w:hAnsiTheme="minorEastAsia" w:hint="eastAsia"/>
          <w:sz w:val="22"/>
        </w:rPr>
        <w:t>５</w:t>
      </w:r>
      <w:r w:rsidRPr="00D67841">
        <w:rPr>
          <w:rFonts w:asciiTheme="minorEastAsia" w:hAnsiTheme="minorEastAsia" w:hint="eastAsia"/>
          <w:sz w:val="22"/>
        </w:rPr>
        <w:t>人以内とし、地方</w:t>
      </w:r>
      <w:r>
        <w:rPr>
          <w:rFonts w:asciiTheme="minorEastAsia" w:hAnsiTheme="minorEastAsia" w:hint="eastAsia"/>
          <w:sz w:val="22"/>
        </w:rPr>
        <w:t>自治及び個人情報保護制度に関し優れた識見を有する者のうちから組合長</w:t>
      </w:r>
      <w:r w:rsidRPr="00D67841">
        <w:rPr>
          <w:rFonts w:asciiTheme="minorEastAsia" w:hAnsiTheme="minorEastAsia" w:hint="eastAsia"/>
          <w:sz w:val="22"/>
        </w:rPr>
        <w:t>が委嘱する。</w:t>
      </w:r>
    </w:p>
    <w:p w:rsidR="001F2C72" w:rsidRPr="00D67841" w:rsidRDefault="001F2C72" w:rsidP="001F2C72">
      <w:pPr>
        <w:ind w:left="220" w:hangingChars="100" w:hanging="220"/>
        <w:rPr>
          <w:rFonts w:asciiTheme="minorEastAsia" w:hAnsiTheme="minorEastAsia"/>
          <w:sz w:val="22"/>
        </w:rPr>
      </w:pPr>
      <w:r>
        <w:rPr>
          <w:rFonts w:asciiTheme="minorEastAsia" w:hAnsiTheme="minorEastAsia" w:hint="eastAsia"/>
          <w:sz w:val="22"/>
        </w:rPr>
        <w:t>４</w:t>
      </w:r>
      <w:r w:rsidRPr="00D67841">
        <w:rPr>
          <w:rFonts w:asciiTheme="minorEastAsia" w:hAnsiTheme="minorEastAsia" w:hint="eastAsia"/>
          <w:sz w:val="22"/>
        </w:rPr>
        <w:t xml:space="preserve">　委員の任期は、</w:t>
      </w:r>
      <w:r>
        <w:rPr>
          <w:rFonts w:asciiTheme="minorEastAsia" w:hAnsiTheme="minorEastAsia" w:hint="eastAsia"/>
          <w:sz w:val="22"/>
        </w:rPr>
        <w:t>２</w:t>
      </w:r>
      <w:r w:rsidRPr="00D67841">
        <w:rPr>
          <w:rFonts w:asciiTheme="minorEastAsia" w:hAnsiTheme="minorEastAsia" w:hint="eastAsia"/>
          <w:sz w:val="22"/>
        </w:rPr>
        <w:t>年とする。ただし、再任を妨げない。補充の委員の任期は、前任者の残任期間とする。</w:t>
      </w:r>
    </w:p>
    <w:p w:rsidR="001F2C72" w:rsidRPr="00D67841" w:rsidRDefault="001F2C72" w:rsidP="001F2C72">
      <w:pPr>
        <w:ind w:left="220" w:hangingChars="100" w:hanging="220"/>
        <w:rPr>
          <w:rFonts w:asciiTheme="minorEastAsia" w:hAnsiTheme="minorEastAsia"/>
          <w:sz w:val="22"/>
        </w:rPr>
      </w:pPr>
      <w:r>
        <w:rPr>
          <w:rFonts w:asciiTheme="minorEastAsia" w:hAnsiTheme="minorEastAsia" w:hint="eastAsia"/>
          <w:sz w:val="22"/>
        </w:rPr>
        <w:t>５</w:t>
      </w:r>
      <w:r w:rsidRPr="00D67841">
        <w:rPr>
          <w:rFonts w:asciiTheme="minorEastAsia" w:hAnsiTheme="minorEastAsia" w:hint="eastAsia"/>
          <w:sz w:val="22"/>
        </w:rPr>
        <w:t xml:space="preserve">　審査会は、</w:t>
      </w:r>
      <w:r w:rsidRPr="007E7C85">
        <w:rPr>
          <w:rFonts w:asciiTheme="minorEastAsia" w:hAnsiTheme="minorEastAsia" w:hint="eastAsia"/>
          <w:sz w:val="22"/>
          <w:u w:val="single" w:color="0070C0"/>
        </w:rPr>
        <w:t>前条第１項</w:t>
      </w:r>
      <w:r w:rsidRPr="00D67841">
        <w:rPr>
          <w:rFonts w:asciiTheme="minorEastAsia" w:hAnsiTheme="minorEastAsia" w:hint="eastAsia"/>
          <w:sz w:val="22"/>
        </w:rPr>
        <w:t>の規定による諮問があったときは、当該諮問のあった日から起算して</w:t>
      </w:r>
      <w:r>
        <w:rPr>
          <w:rFonts w:asciiTheme="minorEastAsia" w:hAnsiTheme="minorEastAsia" w:hint="eastAsia"/>
          <w:sz w:val="22"/>
        </w:rPr>
        <w:t>３０</w:t>
      </w:r>
      <w:r w:rsidRPr="00D67841">
        <w:rPr>
          <w:rFonts w:asciiTheme="minorEastAsia" w:hAnsiTheme="minorEastAsia" w:hint="eastAsia"/>
          <w:sz w:val="22"/>
        </w:rPr>
        <w:t>日以内に答申するよう努めなければならない。</w:t>
      </w:r>
    </w:p>
    <w:p w:rsidR="001F2C72" w:rsidRPr="00D67841" w:rsidRDefault="001F2C72" w:rsidP="001F2C72">
      <w:pPr>
        <w:ind w:left="220" w:hangingChars="100" w:hanging="220"/>
        <w:rPr>
          <w:rFonts w:asciiTheme="minorEastAsia" w:hAnsiTheme="minorEastAsia"/>
          <w:sz w:val="22"/>
        </w:rPr>
      </w:pPr>
      <w:r>
        <w:rPr>
          <w:rFonts w:asciiTheme="minorEastAsia" w:hAnsiTheme="minorEastAsia" w:hint="eastAsia"/>
          <w:sz w:val="22"/>
        </w:rPr>
        <w:t>６</w:t>
      </w:r>
      <w:r w:rsidRPr="00D67841">
        <w:rPr>
          <w:rFonts w:asciiTheme="minorEastAsia" w:hAnsiTheme="minorEastAsia" w:hint="eastAsia"/>
          <w:sz w:val="22"/>
        </w:rPr>
        <w:t xml:space="preserve">　審査会は、審査のため必要があると認めるときは、審査請求人、関係実施機関の職員その他の関係人の出席を求め、必要な資料の提出、意見の聴取又は説明を求めることができる。</w:t>
      </w:r>
    </w:p>
    <w:p w:rsidR="001F2C72" w:rsidRPr="00D67841" w:rsidRDefault="001F2C72" w:rsidP="001F2C72">
      <w:pPr>
        <w:ind w:left="220" w:hangingChars="100" w:hanging="220"/>
        <w:rPr>
          <w:rFonts w:asciiTheme="minorEastAsia" w:hAnsiTheme="minorEastAsia"/>
          <w:sz w:val="22"/>
        </w:rPr>
      </w:pPr>
      <w:r>
        <w:rPr>
          <w:rFonts w:asciiTheme="minorEastAsia" w:hAnsiTheme="minorEastAsia" w:hint="eastAsia"/>
          <w:sz w:val="22"/>
        </w:rPr>
        <w:t>７</w:t>
      </w:r>
      <w:r w:rsidRPr="00D67841">
        <w:rPr>
          <w:rFonts w:asciiTheme="minorEastAsia" w:hAnsiTheme="minorEastAsia" w:hint="eastAsia"/>
          <w:sz w:val="22"/>
        </w:rPr>
        <w:t xml:space="preserve">　委員は、職務上知り得た個人情報を漏らしてはならない。その職を退いた後も同様とする。</w:t>
      </w:r>
    </w:p>
    <w:p w:rsidR="001F2C72" w:rsidRDefault="001F2C72" w:rsidP="001F2C72">
      <w:pPr>
        <w:ind w:left="220" w:hangingChars="100" w:hanging="220"/>
        <w:rPr>
          <w:rFonts w:asciiTheme="minorEastAsia" w:hAnsiTheme="minorEastAsia"/>
          <w:sz w:val="22"/>
        </w:rPr>
      </w:pPr>
      <w:r>
        <w:rPr>
          <w:rFonts w:asciiTheme="minorEastAsia" w:hAnsiTheme="minorEastAsia" w:hint="eastAsia"/>
          <w:sz w:val="22"/>
        </w:rPr>
        <w:t>８</w:t>
      </w:r>
      <w:r w:rsidRPr="00D67841">
        <w:rPr>
          <w:rFonts w:asciiTheme="minorEastAsia" w:hAnsiTheme="minorEastAsia" w:hint="eastAsia"/>
          <w:sz w:val="22"/>
        </w:rPr>
        <w:t xml:space="preserve">　前各</w:t>
      </w:r>
      <w:r>
        <w:rPr>
          <w:rFonts w:asciiTheme="minorEastAsia" w:hAnsiTheme="minorEastAsia" w:hint="eastAsia"/>
          <w:sz w:val="22"/>
        </w:rPr>
        <w:t>項に定めるもののほか、審査会の組織及び運営に関し必要な事項は、組合長</w:t>
      </w:r>
      <w:r w:rsidRPr="00D67841">
        <w:rPr>
          <w:rFonts w:asciiTheme="minorEastAsia" w:hAnsiTheme="minorEastAsia" w:hint="eastAsia"/>
          <w:sz w:val="22"/>
        </w:rPr>
        <w:t>が定める。</w:t>
      </w:r>
    </w:p>
    <w:p w:rsidR="001F2C72" w:rsidRDefault="001F2C72" w:rsidP="001F2C72">
      <w:pPr>
        <w:ind w:leftChars="100" w:left="210"/>
        <w:rPr>
          <w:rFonts w:asciiTheme="minorEastAsia" w:hAnsiTheme="minorEastAsia"/>
          <w:sz w:val="22"/>
        </w:rPr>
      </w:pPr>
      <w:r>
        <w:rPr>
          <w:rFonts w:asciiTheme="minorEastAsia" w:hAnsiTheme="minorEastAsia" w:hint="eastAsia"/>
          <w:sz w:val="22"/>
        </w:rPr>
        <w:t>（苦情又は相談の処理）</w:t>
      </w:r>
    </w:p>
    <w:p w:rsidR="001F2C72" w:rsidRPr="007F6796" w:rsidRDefault="001F2C72" w:rsidP="001F2C72">
      <w:pPr>
        <w:ind w:left="220" w:hangingChars="100" w:hanging="220"/>
        <w:rPr>
          <w:rFonts w:asciiTheme="minorEastAsia" w:hAnsiTheme="minorEastAsia"/>
          <w:sz w:val="22"/>
        </w:rPr>
      </w:pPr>
      <w:r>
        <w:rPr>
          <w:rFonts w:asciiTheme="minorEastAsia" w:hAnsiTheme="minorEastAsia" w:hint="eastAsia"/>
          <w:sz w:val="22"/>
        </w:rPr>
        <w:t>第３１条　組合長は、事業者が行う個人情報の取扱いに関する苦情又は相談があったときは、迅速かつ適切に処理するよう努めなければならない。</w:t>
      </w:r>
    </w:p>
    <w:p w:rsidR="001F2C72" w:rsidRPr="00AC3C84" w:rsidRDefault="001F2C72" w:rsidP="001F2C72">
      <w:pPr>
        <w:ind w:firstLineChars="100" w:firstLine="220"/>
        <w:rPr>
          <w:rFonts w:asciiTheme="minorEastAsia" w:hAnsiTheme="minorEastAsia"/>
          <w:sz w:val="22"/>
        </w:rPr>
      </w:pPr>
      <w:r>
        <w:rPr>
          <w:rFonts w:asciiTheme="minorEastAsia" w:hAnsiTheme="minorEastAsia" w:hint="eastAsia"/>
          <w:sz w:val="22"/>
        </w:rPr>
        <w:t>（</w:t>
      </w:r>
      <w:r w:rsidRPr="00AC3C84">
        <w:rPr>
          <w:rFonts w:asciiTheme="minorEastAsia" w:hAnsiTheme="minorEastAsia" w:hint="eastAsia"/>
          <w:sz w:val="22"/>
        </w:rPr>
        <w:t>運用状況の公表</w:t>
      </w:r>
      <w:r>
        <w:rPr>
          <w:rFonts w:asciiTheme="minorEastAsia" w:hAnsiTheme="minorEastAsia" w:hint="eastAsia"/>
          <w:sz w:val="22"/>
        </w:rPr>
        <w:t>）</w:t>
      </w:r>
    </w:p>
    <w:p w:rsidR="001F2C72" w:rsidRPr="007E2D8A" w:rsidRDefault="001F2C72" w:rsidP="001F2C72">
      <w:pPr>
        <w:ind w:left="220" w:hangingChars="100" w:hanging="220"/>
        <w:rPr>
          <w:rFonts w:asciiTheme="minorEastAsia" w:hAnsiTheme="minorEastAsia"/>
          <w:sz w:val="22"/>
        </w:rPr>
      </w:pPr>
      <w:r w:rsidRPr="003C5302">
        <w:rPr>
          <w:rFonts w:asciiTheme="minorEastAsia" w:hAnsiTheme="minorEastAsia" w:hint="eastAsia"/>
          <w:sz w:val="22"/>
        </w:rPr>
        <w:t>第</w:t>
      </w:r>
      <w:r>
        <w:rPr>
          <w:rFonts w:asciiTheme="minorEastAsia" w:hAnsiTheme="minorEastAsia" w:hint="eastAsia"/>
          <w:sz w:val="22"/>
        </w:rPr>
        <w:t>３２</w:t>
      </w:r>
      <w:r w:rsidRPr="003C5302">
        <w:rPr>
          <w:rFonts w:asciiTheme="minorEastAsia" w:hAnsiTheme="minorEastAsia" w:hint="eastAsia"/>
          <w:sz w:val="22"/>
        </w:rPr>
        <w:t>条</w:t>
      </w:r>
      <w:r w:rsidRPr="0031759F">
        <w:rPr>
          <w:rFonts w:asciiTheme="minorEastAsia" w:hAnsiTheme="minorEastAsia" w:hint="eastAsia"/>
          <w:color w:val="FF0000"/>
          <w:sz w:val="22"/>
        </w:rPr>
        <w:t xml:space="preserve">　</w:t>
      </w:r>
      <w:r w:rsidRPr="00A251E8">
        <w:rPr>
          <w:rFonts w:asciiTheme="minorEastAsia" w:hAnsiTheme="minorEastAsia" w:hint="eastAsia"/>
          <w:sz w:val="22"/>
        </w:rPr>
        <w:t>組合は</w:t>
      </w:r>
      <w:r w:rsidRPr="007E2D8A">
        <w:rPr>
          <w:rFonts w:asciiTheme="minorEastAsia" w:hAnsiTheme="minorEastAsia" w:hint="eastAsia"/>
          <w:sz w:val="22"/>
        </w:rPr>
        <w:t>、毎年１回、この条例の運用状況について公表するものとする。</w:t>
      </w:r>
    </w:p>
    <w:p w:rsidR="001F2C72" w:rsidRPr="00AC3C84" w:rsidRDefault="001F2C72" w:rsidP="001F2C72">
      <w:pPr>
        <w:ind w:firstLineChars="100" w:firstLine="220"/>
        <w:rPr>
          <w:rFonts w:asciiTheme="minorEastAsia" w:hAnsiTheme="minorEastAsia"/>
          <w:sz w:val="22"/>
        </w:rPr>
      </w:pPr>
      <w:r w:rsidRPr="00AC3C84">
        <w:rPr>
          <w:rFonts w:asciiTheme="minorEastAsia" w:hAnsiTheme="minorEastAsia" w:hint="eastAsia"/>
          <w:sz w:val="22"/>
        </w:rPr>
        <w:t>（他の法令との調整等）</w:t>
      </w:r>
    </w:p>
    <w:p w:rsidR="001F2C72" w:rsidRPr="000C1C66" w:rsidRDefault="001F2C72" w:rsidP="001F2C72">
      <w:pPr>
        <w:ind w:left="220" w:hangingChars="100" w:hanging="220"/>
        <w:rPr>
          <w:rFonts w:asciiTheme="minorEastAsia" w:hAnsiTheme="minorEastAsia"/>
          <w:sz w:val="22"/>
        </w:rPr>
      </w:pPr>
      <w:r w:rsidRPr="000C1C66">
        <w:rPr>
          <w:rFonts w:asciiTheme="minorEastAsia" w:hAnsiTheme="minorEastAsia" w:hint="eastAsia"/>
          <w:sz w:val="22"/>
        </w:rPr>
        <w:lastRenderedPageBreak/>
        <w:t>第</w:t>
      </w:r>
      <w:r>
        <w:rPr>
          <w:rFonts w:asciiTheme="minorEastAsia" w:hAnsiTheme="minorEastAsia" w:hint="eastAsia"/>
          <w:sz w:val="22"/>
        </w:rPr>
        <w:t>３３</w:t>
      </w:r>
      <w:r w:rsidRPr="000C1C66">
        <w:rPr>
          <w:rFonts w:asciiTheme="minorEastAsia" w:hAnsiTheme="minorEastAsia" w:hint="eastAsia"/>
          <w:sz w:val="22"/>
        </w:rPr>
        <w:t xml:space="preserve">条　</w:t>
      </w:r>
      <w:r w:rsidRPr="008477BE">
        <w:rPr>
          <w:rFonts w:asciiTheme="minorEastAsia" w:hAnsiTheme="minorEastAsia" w:hint="eastAsia"/>
          <w:sz w:val="22"/>
          <w:u w:val="single" w:color="0070C0"/>
        </w:rPr>
        <w:t>第１４条</w:t>
      </w:r>
      <w:r w:rsidRPr="000C1C66">
        <w:rPr>
          <w:rFonts w:asciiTheme="minorEastAsia" w:hAnsiTheme="minorEastAsia" w:hint="eastAsia"/>
          <w:sz w:val="22"/>
        </w:rPr>
        <w:t>から</w:t>
      </w:r>
      <w:r w:rsidRPr="008477BE">
        <w:rPr>
          <w:rFonts w:asciiTheme="minorEastAsia" w:hAnsiTheme="minorEastAsia" w:hint="eastAsia"/>
          <w:sz w:val="22"/>
          <w:u w:val="single" w:color="0070C0"/>
        </w:rPr>
        <w:t>第１９条</w:t>
      </w:r>
      <w:r w:rsidRPr="000C1C66">
        <w:rPr>
          <w:rFonts w:asciiTheme="minorEastAsia" w:hAnsiTheme="minorEastAsia" w:hint="eastAsia"/>
          <w:sz w:val="22"/>
        </w:rPr>
        <w:t>までの規定は、法令又は他の条例の規定により、個人情報</w:t>
      </w:r>
      <w:r>
        <w:rPr>
          <w:rFonts w:asciiTheme="minorEastAsia" w:hAnsiTheme="minorEastAsia" w:hint="eastAsia"/>
          <w:sz w:val="22"/>
        </w:rPr>
        <w:t>（</w:t>
      </w:r>
      <w:r w:rsidRPr="000C1C66">
        <w:rPr>
          <w:rFonts w:asciiTheme="minorEastAsia" w:hAnsiTheme="minorEastAsia" w:hint="eastAsia"/>
          <w:sz w:val="22"/>
        </w:rPr>
        <w:t>特定個人情報を除く。以下この項において同じ。</w:t>
      </w:r>
      <w:r>
        <w:rPr>
          <w:rFonts w:asciiTheme="minorEastAsia" w:hAnsiTheme="minorEastAsia" w:hint="eastAsia"/>
          <w:sz w:val="22"/>
        </w:rPr>
        <w:t>）</w:t>
      </w:r>
      <w:r w:rsidRPr="000C1C66">
        <w:rPr>
          <w:rFonts w:asciiTheme="minorEastAsia" w:hAnsiTheme="minorEastAsia" w:hint="eastAsia"/>
          <w:sz w:val="22"/>
        </w:rPr>
        <w:t>の開示又は訂正その他これらに類する手続が定められている場合については、適用しない。ただし、個人情報に係る本人からの開示の請求については、この条例によるものとする。</w:t>
      </w:r>
    </w:p>
    <w:p w:rsidR="001F2C72" w:rsidRPr="005F37BA" w:rsidRDefault="001F2C72" w:rsidP="001F2C72">
      <w:pPr>
        <w:ind w:firstLineChars="100" w:firstLine="220"/>
        <w:rPr>
          <w:rFonts w:asciiTheme="minorEastAsia" w:hAnsiTheme="minorEastAsia"/>
          <w:sz w:val="22"/>
        </w:rPr>
      </w:pPr>
      <w:r w:rsidRPr="005F37BA">
        <w:rPr>
          <w:rFonts w:asciiTheme="minorEastAsia" w:hAnsiTheme="minorEastAsia" w:hint="eastAsia"/>
          <w:sz w:val="22"/>
        </w:rPr>
        <w:t>（罰則）</w:t>
      </w:r>
    </w:p>
    <w:p w:rsidR="001F2C72" w:rsidRPr="00B60C6E" w:rsidRDefault="001F2C72" w:rsidP="001F2C72">
      <w:pPr>
        <w:ind w:left="220" w:hangingChars="100" w:hanging="220"/>
        <w:rPr>
          <w:rFonts w:asciiTheme="minorEastAsia" w:hAnsiTheme="minorEastAsia"/>
          <w:sz w:val="22"/>
        </w:rPr>
      </w:pPr>
      <w:r w:rsidRPr="00B60C6E">
        <w:rPr>
          <w:rFonts w:asciiTheme="minorEastAsia" w:hAnsiTheme="minorEastAsia" w:hint="eastAsia"/>
          <w:sz w:val="22"/>
        </w:rPr>
        <w:t>第</w:t>
      </w:r>
      <w:r>
        <w:rPr>
          <w:rFonts w:asciiTheme="minorEastAsia" w:hAnsiTheme="minorEastAsia" w:hint="eastAsia"/>
          <w:sz w:val="22"/>
        </w:rPr>
        <w:t>３４</w:t>
      </w:r>
      <w:r w:rsidRPr="00B60C6E">
        <w:rPr>
          <w:rFonts w:asciiTheme="minorEastAsia" w:hAnsiTheme="minorEastAsia" w:hint="eastAsia"/>
          <w:sz w:val="22"/>
        </w:rPr>
        <w:t>条　実施機関の職員等、受託業務従事者等が、正当な理由がないのに、個人の秘密に属する事項が記録された個人情報ファイル</w:t>
      </w:r>
      <w:r>
        <w:rPr>
          <w:rFonts w:asciiTheme="minorEastAsia" w:hAnsiTheme="minorEastAsia" w:hint="eastAsia"/>
          <w:sz w:val="22"/>
        </w:rPr>
        <w:t>（</w:t>
      </w:r>
      <w:r w:rsidRPr="00B60C6E">
        <w:rPr>
          <w:rFonts w:asciiTheme="minorEastAsia" w:hAnsiTheme="minorEastAsia" w:hint="eastAsia"/>
          <w:sz w:val="22"/>
        </w:rPr>
        <w:t>保有個人情報を含む情報の集合物であって、個人情報取扱事務の目的を達成するために特定</w:t>
      </w:r>
      <w:r>
        <w:rPr>
          <w:rFonts w:asciiTheme="minorEastAsia" w:hAnsiTheme="minorEastAsia" w:hint="eastAsia"/>
          <w:sz w:val="22"/>
        </w:rPr>
        <w:t>の保有個人情報を</w:t>
      </w:r>
      <w:r w:rsidRPr="00B60C6E">
        <w:rPr>
          <w:rFonts w:asciiTheme="minorEastAsia" w:hAnsiTheme="minorEastAsia" w:hint="eastAsia"/>
          <w:sz w:val="22"/>
        </w:rPr>
        <w:t>電子計算機を用いて検索することができるように体系的に構成したものをいい、その全部又は一部を複製し、又は加工したものを含む。</w:t>
      </w:r>
      <w:r>
        <w:rPr>
          <w:rFonts w:asciiTheme="minorEastAsia" w:hAnsiTheme="minorEastAsia" w:hint="eastAsia"/>
          <w:sz w:val="22"/>
        </w:rPr>
        <w:t>）</w:t>
      </w:r>
      <w:r w:rsidRPr="00B60C6E">
        <w:rPr>
          <w:rFonts w:asciiTheme="minorEastAsia" w:hAnsiTheme="minorEastAsia" w:hint="eastAsia"/>
          <w:sz w:val="22"/>
        </w:rPr>
        <w:t>を提供したときは、</w:t>
      </w:r>
      <w:r>
        <w:rPr>
          <w:rFonts w:asciiTheme="minorEastAsia" w:hAnsiTheme="minorEastAsia" w:hint="eastAsia"/>
          <w:sz w:val="22"/>
        </w:rPr>
        <w:t>２</w:t>
      </w:r>
      <w:r w:rsidRPr="00B60C6E">
        <w:rPr>
          <w:rFonts w:asciiTheme="minorEastAsia" w:hAnsiTheme="minorEastAsia" w:hint="eastAsia"/>
          <w:sz w:val="22"/>
        </w:rPr>
        <w:t>年以下の懲役又は</w:t>
      </w:r>
      <w:r>
        <w:rPr>
          <w:rFonts w:asciiTheme="minorEastAsia" w:hAnsiTheme="minorEastAsia" w:hint="eastAsia"/>
          <w:sz w:val="22"/>
        </w:rPr>
        <w:t>１００</w:t>
      </w:r>
      <w:r w:rsidRPr="00B60C6E">
        <w:rPr>
          <w:rFonts w:asciiTheme="minorEastAsia" w:hAnsiTheme="minorEastAsia" w:hint="eastAsia"/>
          <w:sz w:val="22"/>
        </w:rPr>
        <w:t>万円以下の罰金に処する。</w:t>
      </w:r>
    </w:p>
    <w:p w:rsidR="001F2C72" w:rsidRPr="0031759F" w:rsidRDefault="001F2C72" w:rsidP="001F2C72">
      <w:pPr>
        <w:ind w:left="220" w:hangingChars="100" w:hanging="220"/>
        <w:rPr>
          <w:rFonts w:asciiTheme="minorEastAsia" w:hAnsiTheme="minorEastAsia"/>
          <w:color w:val="FF0000"/>
          <w:sz w:val="22"/>
        </w:rPr>
      </w:pPr>
      <w:r w:rsidRPr="00D24CC4">
        <w:rPr>
          <w:rFonts w:asciiTheme="minorEastAsia" w:hAnsiTheme="minorEastAsia" w:hint="eastAsia"/>
          <w:sz w:val="22"/>
        </w:rPr>
        <w:t>第</w:t>
      </w:r>
      <w:r>
        <w:rPr>
          <w:rFonts w:asciiTheme="minorEastAsia" w:hAnsiTheme="minorEastAsia" w:hint="eastAsia"/>
          <w:sz w:val="22"/>
        </w:rPr>
        <w:t>３５</w:t>
      </w:r>
      <w:r w:rsidRPr="00D24CC4">
        <w:rPr>
          <w:rFonts w:asciiTheme="minorEastAsia" w:hAnsiTheme="minorEastAsia" w:hint="eastAsia"/>
          <w:sz w:val="22"/>
        </w:rPr>
        <w:t xml:space="preserve">条　</w:t>
      </w:r>
      <w:r w:rsidRPr="007E7C85">
        <w:rPr>
          <w:rFonts w:asciiTheme="minorEastAsia" w:hAnsiTheme="minorEastAsia" w:hint="eastAsia"/>
          <w:sz w:val="22"/>
          <w:u w:val="single" w:color="0070C0"/>
        </w:rPr>
        <w:t>前条</w:t>
      </w:r>
      <w:r w:rsidRPr="00D24CC4">
        <w:rPr>
          <w:rFonts w:asciiTheme="minorEastAsia" w:hAnsiTheme="minorEastAsia" w:hint="eastAsia"/>
          <w:sz w:val="22"/>
        </w:rPr>
        <w:t>に規定する者が、その業務に関して知り得た保有個人情報を自己若しくは第三者の不正な利益を図る目的で提供し、又は盗用したときは、</w:t>
      </w:r>
      <w:r>
        <w:rPr>
          <w:rFonts w:asciiTheme="minorEastAsia" w:hAnsiTheme="minorEastAsia" w:hint="eastAsia"/>
          <w:sz w:val="22"/>
        </w:rPr>
        <w:t>１</w:t>
      </w:r>
      <w:r w:rsidRPr="00D24CC4">
        <w:rPr>
          <w:rFonts w:asciiTheme="minorEastAsia" w:hAnsiTheme="minorEastAsia" w:hint="eastAsia"/>
          <w:sz w:val="22"/>
        </w:rPr>
        <w:t>年以下の懲役又は</w:t>
      </w:r>
      <w:r>
        <w:rPr>
          <w:rFonts w:asciiTheme="minorEastAsia" w:hAnsiTheme="minorEastAsia" w:hint="eastAsia"/>
          <w:sz w:val="22"/>
        </w:rPr>
        <w:t>５０</w:t>
      </w:r>
      <w:r w:rsidRPr="00D24CC4">
        <w:rPr>
          <w:rFonts w:asciiTheme="minorEastAsia" w:hAnsiTheme="minorEastAsia" w:hint="eastAsia"/>
          <w:sz w:val="22"/>
        </w:rPr>
        <w:t>万円以下の罰金に処する。</w:t>
      </w:r>
    </w:p>
    <w:p w:rsidR="001F2C72" w:rsidRPr="008C6678" w:rsidRDefault="001F2C72" w:rsidP="001F2C72">
      <w:pPr>
        <w:ind w:left="220" w:hangingChars="100" w:hanging="220"/>
        <w:rPr>
          <w:rFonts w:asciiTheme="minorEastAsia" w:hAnsiTheme="minorEastAsia"/>
          <w:sz w:val="22"/>
        </w:rPr>
      </w:pPr>
      <w:r w:rsidRPr="008C6678">
        <w:rPr>
          <w:rFonts w:asciiTheme="minorEastAsia" w:hAnsiTheme="minorEastAsia" w:hint="eastAsia"/>
          <w:sz w:val="22"/>
        </w:rPr>
        <w:t>第</w:t>
      </w:r>
      <w:r>
        <w:rPr>
          <w:rFonts w:asciiTheme="minorEastAsia" w:hAnsiTheme="minorEastAsia" w:hint="eastAsia"/>
          <w:sz w:val="22"/>
        </w:rPr>
        <w:t>３６</w:t>
      </w:r>
      <w:r w:rsidRPr="008C6678">
        <w:rPr>
          <w:rFonts w:asciiTheme="minorEastAsia" w:hAnsiTheme="minorEastAsia" w:hint="eastAsia"/>
          <w:sz w:val="22"/>
        </w:rPr>
        <w:t>条　実施機関の職員がその職権を濫用して、専らその職務の用以外の用に供する目的で個人の秘密に属する事項が記録された文書、図画、写真、フィルム又は電磁的記録を収集したときは、</w:t>
      </w:r>
      <w:r>
        <w:rPr>
          <w:rFonts w:asciiTheme="minorEastAsia" w:hAnsiTheme="minorEastAsia" w:hint="eastAsia"/>
          <w:sz w:val="22"/>
        </w:rPr>
        <w:t>１</w:t>
      </w:r>
      <w:r w:rsidRPr="008C6678">
        <w:rPr>
          <w:rFonts w:asciiTheme="minorEastAsia" w:hAnsiTheme="minorEastAsia" w:hint="eastAsia"/>
          <w:sz w:val="22"/>
        </w:rPr>
        <w:t>年以下の懲役又は</w:t>
      </w:r>
      <w:r>
        <w:rPr>
          <w:rFonts w:asciiTheme="minorEastAsia" w:hAnsiTheme="minorEastAsia" w:hint="eastAsia"/>
          <w:sz w:val="22"/>
        </w:rPr>
        <w:t>５０</w:t>
      </w:r>
      <w:r w:rsidRPr="008C6678">
        <w:rPr>
          <w:rFonts w:asciiTheme="minorEastAsia" w:hAnsiTheme="minorEastAsia" w:hint="eastAsia"/>
          <w:sz w:val="22"/>
        </w:rPr>
        <w:t>万円以下の罰金に処する。</w:t>
      </w:r>
    </w:p>
    <w:p w:rsidR="001F2C72" w:rsidRPr="00D45930" w:rsidRDefault="001F2C72" w:rsidP="001F2C72">
      <w:pPr>
        <w:ind w:left="220" w:hangingChars="100" w:hanging="220"/>
        <w:rPr>
          <w:rFonts w:asciiTheme="minorEastAsia" w:hAnsiTheme="minorEastAsia"/>
          <w:sz w:val="22"/>
        </w:rPr>
      </w:pPr>
      <w:r w:rsidRPr="00D45930">
        <w:rPr>
          <w:rFonts w:asciiTheme="minorEastAsia" w:hAnsiTheme="minorEastAsia" w:hint="eastAsia"/>
          <w:sz w:val="22"/>
        </w:rPr>
        <w:t>第</w:t>
      </w:r>
      <w:r>
        <w:rPr>
          <w:rFonts w:asciiTheme="minorEastAsia" w:hAnsiTheme="minorEastAsia" w:hint="eastAsia"/>
          <w:sz w:val="22"/>
        </w:rPr>
        <w:t>３７</w:t>
      </w:r>
      <w:r w:rsidRPr="00D45930">
        <w:rPr>
          <w:rFonts w:asciiTheme="minorEastAsia" w:hAnsiTheme="minorEastAsia" w:hint="eastAsia"/>
          <w:sz w:val="22"/>
        </w:rPr>
        <w:t xml:space="preserve">条　</w:t>
      </w:r>
      <w:r w:rsidRPr="007E7C85">
        <w:rPr>
          <w:rFonts w:asciiTheme="minorEastAsia" w:hAnsiTheme="minorEastAsia" w:hint="eastAsia"/>
          <w:sz w:val="22"/>
          <w:u w:val="single" w:color="0070C0"/>
        </w:rPr>
        <w:t>前３条</w:t>
      </w:r>
      <w:r w:rsidRPr="00D45930">
        <w:rPr>
          <w:rFonts w:asciiTheme="minorEastAsia" w:hAnsiTheme="minorEastAsia" w:hint="eastAsia"/>
          <w:sz w:val="22"/>
        </w:rPr>
        <w:t>の規定は、組合の区域外においてこれらの条の罪を犯した者にも適用する。</w:t>
      </w:r>
    </w:p>
    <w:p w:rsidR="001F2C72" w:rsidRPr="003839EF" w:rsidRDefault="001F2C72" w:rsidP="001F2C72">
      <w:pPr>
        <w:ind w:left="220" w:hangingChars="100" w:hanging="220"/>
        <w:rPr>
          <w:rFonts w:asciiTheme="minorEastAsia" w:hAnsiTheme="minorEastAsia"/>
          <w:sz w:val="22"/>
        </w:rPr>
      </w:pPr>
      <w:r w:rsidRPr="003839EF">
        <w:rPr>
          <w:rFonts w:asciiTheme="minorEastAsia" w:hAnsiTheme="minorEastAsia" w:hint="eastAsia"/>
          <w:sz w:val="22"/>
        </w:rPr>
        <w:t>第</w:t>
      </w:r>
      <w:r>
        <w:rPr>
          <w:rFonts w:asciiTheme="minorEastAsia" w:hAnsiTheme="minorEastAsia" w:hint="eastAsia"/>
          <w:sz w:val="22"/>
        </w:rPr>
        <w:t>３８</w:t>
      </w:r>
      <w:r w:rsidRPr="003839EF">
        <w:rPr>
          <w:rFonts w:asciiTheme="minorEastAsia" w:hAnsiTheme="minorEastAsia" w:hint="eastAsia"/>
          <w:sz w:val="22"/>
        </w:rPr>
        <w:t>条　偽りその他不正の手段により、開示決定に基づく保有個人情報の開示を受けた者は、</w:t>
      </w:r>
      <w:r>
        <w:rPr>
          <w:rFonts w:asciiTheme="minorEastAsia" w:hAnsiTheme="minorEastAsia" w:hint="eastAsia"/>
          <w:sz w:val="22"/>
        </w:rPr>
        <w:t>５</w:t>
      </w:r>
      <w:r w:rsidRPr="003839EF">
        <w:rPr>
          <w:rFonts w:asciiTheme="minorEastAsia" w:hAnsiTheme="minorEastAsia" w:hint="eastAsia"/>
          <w:sz w:val="22"/>
        </w:rPr>
        <w:t>万円以下の過料に処する。</w:t>
      </w:r>
    </w:p>
    <w:p w:rsidR="001F2C72" w:rsidRPr="001F2B6C" w:rsidRDefault="001F2C72" w:rsidP="001F2C72">
      <w:pPr>
        <w:ind w:firstLineChars="100" w:firstLine="220"/>
        <w:rPr>
          <w:rFonts w:asciiTheme="minorEastAsia" w:hAnsiTheme="minorEastAsia"/>
          <w:sz w:val="22"/>
        </w:rPr>
      </w:pPr>
      <w:r w:rsidRPr="001F2B6C">
        <w:rPr>
          <w:rFonts w:asciiTheme="minorEastAsia" w:hAnsiTheme="minorEastAsia" w:hint="eastAsia"/>
          <w:sz w:val="22"/>
        </w:rPr>
        <w:t>（委任）</w:t>
      </w:r>
    </w:p>
    <w:p w:rsidR="001F2C72" w:rsidRPr="003839EF" w:rsidRDefault="001F2C72" w:rsidP="001F2C72">
      <w:pPr>
        <w:rPr>
          <w:rFonts w:asciiTheme="minorEastAsia" w:hAnsiTheme="minorEastAsia"/>
          <w:sz w:val="22"/>
        </w:rPr>
      </w:pPr>
      <w:r w:rsidRPr="003839EF">
        <w:rPr>
          <w:rFonts w:asciiTheme="minorEastAsia" w:hAnsiTheme="minorEastAsia" w:hint="eastAsia"/>
          <w:sz w:val="22"/>
        </w:rPr>
        <w:t>第</w:t>
      </w:r>
      <w:r>
        <w:rPr>
          <w:rFonts w:asciiTheme="minorEastAsia" w:hAnsiTheme="minorEastAsia" w:hint="eastAsia"/>
          <w:sz w:val="22"/>
        </w:rPr>
        <w:t>３９</w:t>
      </w:r>
      <w:r w:rsidRPr="003839EF">
        <w:rPr>
          <w:rFonts w:asciiTheme="minorEastAsia" w:hAnsiTheme="minorEastAsia" w:hint="eastAsia"/>
          <w:sz w:val="22"/>
        </w:rPr>
        <w:t>条　この条例の施行に関し必要な事項は、規則で定める。</w:t>
      </w:r>
    </w:p>
    <w:p w:rsidR="001F2C72" w:rsidRDefault="001F2C72" w:rsidP="001F2C72">
      <w:pPr>
        <w:rPr>
          <w:rFonts w:asciiTheme="minorEastAsia" w:hAnsiTheme="minorEastAsia"/>
          <w:color w:val="FF0000"/>
          <w:sz w:val="22"/>
        </w:rPr>
      </w:pPr>
    </w:p>
    <w:p w:rsidR="001F2C72" w:rsidRPr="00F06A56" w:rsidRDefault="001F2C72" w:rsidP="001F2C72">
      <w:pPr>
        <w:ind w:firstLineChars="300" w:firstLine="660"/>
        <w:rPr>
          <w:rFonts w:asciiTheme="minorEastAsia" w:hAnsiTheme="minorEastAsia"/>
          <w:sz w:val="22"/>
        </w:rPr>
      </w:pPr>
      <w:bookmarkStart w:id="0" w:name="_GoBack"/>
      <w:r w:rsidRPr="00F06A56">
        <w:rPr>
          <w:rFonts w:asciiTheme="minorEastAsia" w:hAnsiTheme="minorEastAsia" w:hint="eastAsia"/>
          <w:sz w:val="22"/>
        </w:rPr>
        <w:t>附　則</w:t>
      </w:r>
    </w:p>
    <w:p w:rsidR="005D4448" w:rsidRPr="00F06A56" w:rsidRDefault="001F2C72" w:rsidP="00400E1A">
      <w:pPr>
        <w:ind w:firstLineChars="100" w:firstLine="220"/>
        <w:rPr>
          <w:rFonts w:asciiTheme="minorEastAsia" w:hAnsiTheme="minorEastAsia"/>
          <w:sz w:val="22"/>
        </w:rPr>
      </w:pPr>
      <w:r w:rsidRPr="00F06A56">
        <w:rPr>
          <w:rFonts w:asciiTheme="minorEastAsia" w:hAnsiTheme="minorEastAsia" w:hint="eastAsia"/>
          <w:sz w:val="22"/>
        </w:rPr>
        <w:t>この条例は、平成２９年４月１日から施行する。</w:t>
      </w:r>
      <w:bookmarkEnd w:id="0"/>
    </w:p>
    <w:sectPr w:rsidR="005D4448" w:rsidRPr="00F06A56"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935" w:rsidRDefault="00941935" w:rsidP="006A447A">
      <w:r>
        <w:separator/>
      </w:r>
    </w:p>
  </w:endnote>
  <w:endnote w:type="continuationSeparator" w:id="0">
    <w:p w:rsidR="00941935" w:rsidRDefault="00941935" w:rsidP="006A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935" w:rsidRDefault="00941935" w:rsidP="006A447A">
      <w:r>
        <w:separator/>
      </w:r>
    </w:p>
  </w:footnote>
  <w:footnote w:type="continuationSeparator" w:id="0">
    <w:p w:rsidR="00941935" w:rsidRDefault="00941935" w:rsidP="006A4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7"/>
    <w:rsid w:val="00005D6C"/>
    <w:rsid w:val="00010A30"/>
    <w:rsid w:val="00011895"/>
    <w:rsid w:val="00020DD6"/>
    <w:rsid w:val="000243D8"/>
    <w:rsid w:val="00024EF0"/>
    <w:rsid w:val="000250AF"/>
    <w:rsid w:val="000305E4"/>
    <w:rsid w:val="0003339F"/>
    <w:rsid w:val="00034E32"/>
    <w:rsid w:val="00040834"/>
    <w:rsid w:val="000450E9"/>
    <w:rsid w:val="00050454"/>
    <w:rsid w:val="0006299E"/>
    <w:rsid w:val="00065A1C"/>
    <w:rsid w:val="0006785F"/>
    <w:rsid w:val="000715E4"/>
    <w:rsid w:val="0007298A"/>
    <w:rsid w:val="000760C0"/>
    <w:rsid w:val="000810FA"/>
    <w:rsid w:val="00084361"/>
    <w:rsid w:val="00085F04"/>
    <w:rsid w:val="000A2BC3"/>
    <w:rsid w:val="000A5FD9"/>
    <w:rsid w:val="000B2EBB"/>
    <w:rsid w:val="000C1C66"/>
    <w:rsid w:val="000C1D46"/>
    <w:rsid w:val="000C5D06"/>
    <w:rsid w:val="000E4C57"/>
    <w:rsid w:val="000E5539"/>
    <w:rsid w:val="000F131A"/>
    <w:rsid w:val="000F6E0A"/>
    <w:rsid w:val="001008F4"/>
    <w:rsid w:val="00101B7C"/>
    <w:rsid w:val="001066CC"/>
    <w:rsid w:val="00110787"/>
    <w:rsid w:val="0012761F"/>
    <w:rsid w:val="0016143F"/>
    <w:rsid w:val="00165D4F"/>
    <w:rsid w:val="00167FE0"/>
    <w:rsid w:val="00174C56"/>
    <w:rsid w:val="001923D4"/>
    <w:rsid w:val="00195B08"/>
    <w:rsid w:val="001A46E6"/>
    <w:rsid w:val="001A76A7"/>
    <w:rsid w:val="001B4D76"/>
    <w:rsid w:val="001B4EF3"/>
    <w:rsid w:val="001B6053"/>
    <w:rsid w:val="001B6E68"/>
    <w:rsid w:val="001C0859"/>
    <w:rsid w:val="001C1254"/>
    <w:rsid w:val="001C1635"/>
    <w:rsid w:val="001D3CE5"/>
    <w:rsid w:val="001D4397"/>
    <w:rsid w:val="001F0A50"/>
    <w:rsid w:val="001F1A16"/>
    <w:rsid w:val="001F2B6C"/>
    <w:rsid w:val="001F2C72"/>
    <w:rsid w:val="001F3200"/>
    <w:rsid w:val="001F6FAD"/>
    <w:rsid w:val="001F7BD8"/>
    <w:rsid w:val="002063C7"/>
    <w:rsid w:val="00207C0E"/>
    <w:rsid w:val="00215ED2"/>
    <w:rsid w:val="00216175"/>
    <w:rsid w:val="0021771D"/>
    <w:rsid w:val="002211CC"/>
    <w:rsid w:val="00221D68"/>
    <w:rsid w:val="0022482D"/>
    <w:rsid w:val="00226EF8"/>
    <w:rsid w:val="00227CBD"/>
    <w:rsid w:val="00231A0C"/>
    <w:rsid w:val="0023637E"/>
    <w:rsid w:val="00240460"/>
    <w:rsid w:val="00243C4C"/>
    <w:rsid w:val="0025029F"/>
    <w:rsid w:val="0025039C"/>
    <w:rsid w:val="00251015"/>
    <w:rsid w:val="002511AB"/>
    <w:rsid w:val="002520B6"/>
    <w:rsid w:val="00252BFF"/>
    <w:rsid w:val="002556E6"/>
    <w:rsid w:val="002559D6"/>
    <w:rsid w:val="002607B0"/>
    <w:rsid w:val="002666EF"/>
    <w:rsid w:val="0027212C"/>
    <w:rsid w:val="00274274"/>
    <w:rsid w:val="002761EB"/>
    <w:rsid w:val="00277ED1"/>
    <w:rsid w:val="00277EFA"/>
    <w:rsid w:val="00281CA2"/>
    <w:rsid w:val="00285E58"/>
    <w:rsid w:val="002867F5"/>
    <w:rsid w:val="002970D0"/>
    <w:rsid w:val="00297A2A"/>
    <w:rsid w:val="002A3262"/>
    <w:rsid w:val="002A5C7D"/>
    <w:rsid w:val="002A7961"/>
    <w:rsid w:val="002B28CC"/>
    <w:rsid w:val="002B52C9"/>
    <w:rsid w:val="002B758F"/>
    <w:rsid w:val="002C0B16"/>
    <w:rsid w:val="002C404B"/>
    <w:rsid w:val="002C6163"/>
    <w:rsid w:val="002D1738"/>
    <w:rsid w:val="002D22F4"/>
    <w:rsid w:val="002D4137"/>
    <w:rsid w:val="002D45F2"/>
    <w:rsid w:val="002E1914"/>
    <w:rsid w:val="002E1CEE"/>
    <w:rsid w:val="002E2BDB"/>
    <w:rsid w:val="002E3E0B"/>
    <w:rsid w:val="002E44B5"/>
    <w:rsid w:val="002E609D"/>
    <w:rsid w:val="002E66E0"/>
    <w:rsid w:val="002E7888"/>
    <w:rsid w:val="002E78A1"/>
    <w:rsid w:val="002F0164"/>
    <w:rsid w:val="002F241A"/>
    <w:rsid w:val="002F485E"/>
    <w:rsid w:val="002F6EBB"/>
    <w:rsid w:val="00302E66"/>
    <w:rsid w:val="00303AB7"/>
    <w:rsid w:val="00312E87"/>
    <w:rsid w:val="00312FE2"/>
    <w:rsid w:val="00313AAD"/>
    <w:rsid w:val="00317426"/>
    <w:rsid w:val="0031759F"/>
    <w:rsid w:val="00320B1C"/>
    <w:rsid w:val="003214D3"/>
    <w:rsid w:val="00324DEC"/>
    <w:rsid w:val="00327416"/>
    <w:rsid w:val="00336CE6"/>
    <w:rsid w:val="00341B60"/>
    <w:rsid w:val="003454C4"/>
    <w:rsid w:val="00353915"/>
    <w:rsid w:val="00353FC0"/>
    <w:rsid w:val="00356473"/>
    <w:rsid w:val="003615D4"/>
    <w:rsid w:val="003726E9"/>
    <w:rsid w:val="003761BF"/>
    <w:rsid w:val="00376D44"/>
    <w:rsid w:val="003839EF"/>
    <w:rsid w:val="00395131"/>
    <w:rsid w:val="0039658E"/>
    <w:rsid w:val="003A3A1A"/>
    <w:rsid w:val="003B136F"/>
    <w:rsid w:val="003B3DF9"/>
    <w:rsid w:val="003B6370"/>
    <w:rsid w:val="003C0152"/>
    <w:rsid w:val="003C3508"/>
    <w:rsid w:val="003C5302"/>
    <w:rsid w:val="003C7CCA"/>
    <w:rsid w:val="003D1AC7"/>
    <w:rsid w:val="003D4FA8"/>
    <w:rsid w:val="003E2272"/>
    <w:rsid w:val="003E42CB"/>
    <w:rsid w:val="003F1F69"/>
    <w:rsid w:val="003F3178"/>
    <w:rsid w:val="003F5D6F"/>
    <w:rsid w:val="00400E1A"/>
    <w:rsid w:val="00404D69"/>
    <w:rsid w:val="00420787"/>
    <w:rsid w:val="00421EDC"/>
    <w:rsid w:val="0042484B"/>
    <w:rsid w:val="00424C61"/>
    <w:rsid w:val="00436C56"/>
    <w:rsid w:val="00437F76"/>
    <w:rsid w:val="0044114A"/>
    <w:rsid w:val="00443DFA"/>
    <w:rsid w:val="00451FCA"/>
    <w:rsid w:val="004557AD"/>
    <w:rsid w:val="004642C8"/>
    <w:rsid w:val="00471B9E"/>
    <w:rsid w:val="00487E7D"/>
    <w:rsid w:val="004A0931"/>
    <w:rsid w:val="004A41DD"/>
    <w:rsid w:val="004A6D9C"/>
    <w:rsid w:val="004B1476"/>
    <w:rsid w:val="004C0467"/>
    <w:rsid w:val="004C5C6D"/>
    <w:rsid w:val="004D13AB"/>
    <w:rsid w:val="004D232D"/>
    <w:rsid w:val="004D6007"/>
    <w:rsid w:val="004E40C3"/>
    <w:rsid w:val="004E48A3"/>
    <w:rsid w:val="004E7902"/>
    <w:rsid w:val="004F0772"/>
    <w:rsid w:val="004F0FE7"/>
    <w:rsid w:val="00504D91"/>
    <w:rsid w:val="00505B02"/>
    <w:rsid w:val="005060E2"/>
    <w:rsid w:val="005156BD"/>
    <w:rsid w:val="0051758D"/>
    <w:rsid w:val="00524376"/>
    <w:rsid w:val="00541B1B"/>
    <w:rsid w:val="00552458"/>
    <w:rsid w:val="00562842"/>
    <w:rsid w:val="00566A04"/>
    <w:rsid w:val="00571AED"/>
    <w:rsid w:val="005722E3"/>
    <w:rsid w:val="005739A8"/>
    <w:rsid w:val="005807D1"/>
    <w:rsid w:val="00581A5E"/>
    <w:rsid w:val="00581C0A"/>
    <w:rsid w:val="005843FD"/>
    <w:rsid w:val="00586D49"/>
    <w:rsid w:val="005963A2"/>
    <w:rsid w:val="00596A85"/>
    <w:rsid w:val="00596EF5"/>
    <w:rsid w:val="005A281A"/>
    <w:rsid w:val="005B12CF"/>
    <w:rsid w:val="005B5E17"/>
    <w:rsid w:val="005B7ACA"/>
    <w:rsid w:val="005D0E1E"/>
    <w:rsid w:val="005D3B8A"/>
    <w:rsid w:val="005D3ED4"/>
    <w:rsid w:val="005D4448"/>
    <w:rsid w:val="005D6C63"/>
    <w:rsid w:val="005E0407"/>
    <w:rsid w:val="005E6951"/>
    <w:rsid w:val="005F03E0"/>
    <w:rsid w:val="005F37BA"/>
    <w:rsid w:val="0061420F"/>
    <w:rsid w:val="0062437D"/>
    <w:rsid w:val="00632183"/>
    <w:rsid w:val="00635D8C"/>
    <w:rsid w:val="00640526"/>
    <w:rsid w:val="00640881"/>
    <w:rsid w:val="00641EE9"/>
    <w:rsid w:val="00647201"/>
    <w:rsid w:val="00656694"/>
    <w:rsid w:val="006704AA"/>
    <w:rsid w:val="00674BA0"/>
    <w:rsid w:val="00674F9C"/>
    <w:rsid w:val="00674FD5"/>
    <w:rsid w:val="00682A17"/>
    <w:rsid w:val="00683534"/>
    <w:rsid w:val="00691E69"/>
    <w:rsid w:val="00695ACE"/>
    <w:rsid w:val="006A447A"/>
    <w:rsid w:val="006A62D8"/>
    <w:rsid w:val="006B165D"/>
    <w:rsid w:val="006C179C"/>
    <w:rsid w:val="006C2371"/>
    <w:rsid w:val="006C4DD6"/>
    <w:rsid w:val="006D271F"/>
    <w:rsid w:val="006D3662"/>
    <w:rsid w:val="006D4FD0"/>
    <w:rsid w:val="006E3AAA"/>
    <w:rsid w:val="006E4EAC"/>
    <w:rsid w:val="006E7D82"/>
    <w:rsid w:val="006F0D72"/>
    <w:rsid w:val="006F347A"/>
    <w:rsid w:val="006F439B"/>
    <w:rsid w:val="007005D9"/>
    <w:rsid w:val="00704ADC"/>
    <w:rsid w:val="00704D83"/>
    <w:rsid w:val="00707114"/>
    <w:rsid w:val="007335F8"/>
    <w:rsid w:val="0073482B"/>
    <w:rsid w:val="007423CA"/>
    <w:rsid w:val="00752322"/>
    <w:rsid w:val="007709D8"/>
    <w:rsid w:val="007748E7"/>
    <w:rsid w:val="00774D7E"/>
    <w:rsid w:val="00781E4A"/>
    <w:rsid w:val="007A26F5"/>
    <w:rsid w:val="007A3812"/>
    <w:rsid w:val="007A4815"/>
    <w:rsid w:val="007B09BB"/>
    <w:rsid w:val="007C5955"/>
    <w:rsid w:val="007D0040"/>
    <w:rsid w:val="007D5D14"/>
    <w:rsid w:val="007E2D8A"/>
    <w:rsid w:val="007E3016"/>
    <w:rsid w:val="007E3A37"/>
    <w:rsid w:val="007E7C85"/>
    <w:rsid w:val="00800B89"/>
    <w:rsid w:val="008052D7"/>
    <w:rsid w:val="00805A0D"/>
    <w:rsid w:val="0082032F"/>
    <w:rsid w:val="00823ACF"/>
    <w:rsid w:val="00831D9F"/>
    <w:rsid w:val="0083269C"/>
    <w:rsid w:val="00836DDA"/>
    <w:rsid w:val="00844C7F"/>
    <w:rsid w:val="008477BE"/>
    <w:rsid w:val="00850B4C"/>
    <w:rsid w:val="008550EE"/>
    <w:rsid w:val="00860BCA"/>
    <w:rsid w:val="00862E11"/>
    <w:rsid w:val="00864676"/>
    <w:rsid w:val="00866CDF"/>
    <w:rsid w:val="00871567"/>
    <w:rsid w:val="00874C93"/>
    <w:rsid w:val="00881702"/>
    <w:rsid w:val="0088249A"/>
    <w:rsid w:val="008849CD"/>
    <w:rsid w:val="00884A0F"/>
    <w:rsid w:val="0089222E"/>
    <w:rsid w:val="008961B6"/>
    <w:rsid w:val="008A5C49"/>
    <w:rsid w:val="008A6836"/>
    <w:rsid w:val="008A74C9"/>
    <w:rsid w:val="008B4FDA"/>
    <w:rsid w:val="008C4BC0"/>
    <w:rsid w:val="008C4CC7"/>
    <w:rsid w:val="008C6678"/>
    <w:rsid w:val="008D4F36"/>
    <w:rsid w:val="008D68C1"/>
    <w:rsid w:val="008E02A3"/>
    <w:rsid w:val="008F1C8E"/>
    <w:rsid w:val="008F7446"/>
    <w:rsid w:val="009048C7"/>
    <w:rsid w:val="0090553F"/>
    <w:rsid w:val="00906EFC"/>
    <w:rsid w:val="00907C6C"/>
    <w:rsid w:val="00910B04"/>
    <w:rsid w:val="009134E1"/>
    <w:rsid w:val="00913B40"/>
    <w:rsid w:val="00922108"/>
    <w:rsid w:val="009231B3"/>
    <w:rsid w:val="00932740"/>
    <w:rsid w:val="00936380"/>
    <w:rsid w:val="00941935"/>
    <w:rsid w:val="009436D6"/>
    <w:rsid w:val="00946AEA"/>
    <w:rsid w:val="009476F4"/>
    <w:rsid w:val="0095209D"/>
    <w:rsid w:val="009538CC"/>
    <w:rsid w:val="00957B66"/>
    <w:rsid w:val="00957D3B"/>
    <w:rsid w:val="00964C99"/>
    <w:rsid w:val="009770FA"/>
    <w:rsid w:val="009830EB"/>
    <w:rsid w:val="009960AE"/>
    <w:rsid w:val="009A0D9E"/>
    <w:rsid w:val="009A1259"/>
    <w:rsid w:val="009A1BFF"/>
    <w:rsid w:val="009A6552"/>
    <w:rsid w:val="009A6E27"/>
    <w:rsid w:val="009B0501"/>
    <w:rsid w:val="009B0A26"/>
    <w:rsid w:val="009C160F"/>
    <w:rsid w:val="009C7B53"/>
    <w:rsid w:val="009D44DE"/>
    <w:rsid w:val="009D5829"/>
    <w:rsid w:val="009E15CC"/>
    <w:rsid w:val="009E72AE"/>
    <w:rsid w:val="009F4F40"/>
    <w:rsid w:val="00A016BA"/>
    <w:rsid w:val="00A03C40"/>
    <w:rsid w:val="00A10A9E"/>
    <w:rsid w:val="00A13EC2"/>
    <w:rsid w:val="00A14273"/>
    <w:rsid w:val="00A251E8"/>
    <w:rsid w:val="00A27B79"/>
    <w:rsid w:val="00A34F02"/>
    <w:rsid w:val="00A40A8B"/>
    <w:rsid w:val="00A5709A"/>
    <w:rsid w:val="00A60591"/>
    <w:rsid w:val="00A65701"/>
    <w:rsid w:val="00A7324E"/>
    <w:rsid w:val="00A74008"/>
    <w:rsid w:val="00A8322C"/>
    <w:rsid w:val="00A843C7"/>
    <w:rsid w:val="00A847B2"/>
    <w:rsid w:val="00A97FA3"/>
    <w:rsid w:val="00AA0130"/>
    <w:rsid w:val="00AA04BD"/>
    <w:rsid w:val="00AA35C8"/>
    <w:rsid w:val="00AA6DB2"/>
    <w:rsid w:val="00AB0B57"/>
    <w:rsid w:val="00AB21BF"/>
    <w:rsid w:val="00AB7538"/>
    <w:rsid w:val="00AC0CBB"/>
    <w:rsid w:val="00AC3C84"/>
    <w:rsid w:val="00AD13D6"/>
    <w:rsid w:val="00AD5D80"/>
    <w:rsid w:val="00AE093D"/>
    <w:rsid w:val="00AE18CB"/>
    <w:rsid w:val="00AE1FA2"/>
    <w:rsid w:val="00AF30DC"/>
    <w:rsid w:val="00AF3737"/>
    <w:rsid w:val="00AF5368"/>
    <w:rsid w:val="00B01DB4"/>
    <w:rsid w:val="00B02102"/>
    <w:rsid w:val="00B07208"/>
    <w:rsid w:val="00B145D3"/>
    <w:rsid w:val="00B159DE"/>
    <w:rsid w:val="00B27947"/>
    <w:rsid w:val="00B32AD3"/>
    <w:rsid w:val="00B33C45"/>
    <w:rsid w:val="00B35A36"/>
    <w:rsid w:val="00B35A51"/>
    <w:rsid w:val="00B371CC"/>
    <w:rsid w:val="00B42F67"/>
    <w:rsid w:val="00B565F8"/>
    <w:rsid w:val="00B575DF"/>
    <w:rsid w:val="00B60C6E"/>
    <w:rsid w:val="00B63722"/>
    <w:rsid w:val="00B67D13"/>
    <w:rsid w:val="00B726F3"/>
    <w:rsid w:val="00B730DA"/>
    <w:rsid w:val="00B7577F"/>
    <w:rsid w:val="00B761A7"/>
    <w:rsid w:val="00B76601"/>
    <w:rsid w:val="00B877D2"/>
    <w:rsid w:val="00B931C8"/>
    <w:rsid w:val="00B932C5"/>
    <w:rsid w:val="00B95B87"/>
    <w:rsid w:val="00BA40B2"/>
    <w:rsid w:val="00BA4B65"/>
    <w:rsid w:val="00BA4EA3"/>
    <w:rsid w:val="00BB02C2"/>
    <w:rsid w:val="00BB121B"/>
    <w:rsid w:val="00BB2A71"/>
    <w:rsid w:val="00BC617C"/>
    <w:rsid w:val="00BC6CAB"/>
    <w:rsid w:val="00BD01FE"/>
    <w:rsid w:val="00BD2253"/>
    <w:rsid w:val="00BE3AA1"/>
    <w:rsid w:val="00BF0316"/>
    <w:rsid w:val="00BF2FB7"/>
    <w:rsid w:val="00C0083A"/>
    <w:rsid w:val="00C00AF8"/>
    <w:rsid w:val="00C0142F"/>
    <w:rsid w:val="00C1243C"/>
    <w:rsid w:val="00C15F62"/>
    <w:rsid w:val="00C21DEF"/>
    <w:rsid w:val="00C2397B"/>
    <w:rsid w:val="00C3083A"/>
    <w:rsid w:val="00C32B9E"/>
    <w:rsid w:val="00C33A42"/>
    <w:rsid w:val="00C35F0E"/>
    <w:rsid w:val="00C37A76"/>
    <w:rsid w:val="00C4109A"/>
    <w:rsid w:val="00C4276F"/>
    <w:rsid w:val="00C45716"/>
    <w:rsid w:val="00C55A9B"/>
    <w:rsid w:val="00C5624F"/>
    <w:rsid w:val="00C64094"/>
    <w:rsid w:val="00C74E6F"/>
    <w:rsid w:val="00C81FC1"/>
    <w:rsid w:val="00C82DEC"/>
    <w:rsid w:val="00C90417"/>
    <w:rsid w:val="00C960C4"/>
    <w:rsid w:val="00CA1318"/>
    <w:rsid w:val="00CA366D"/>
    <w:rsid w:val="00CA6B7E"/>
    <w:rsid w:val="00CB0917"/>
    <w:rsid w:val="00CB156A"/>
    <w:rsid w:val="00CB2207"/>
    <w:rsid w:val="00CB3955"/>
    <w:rsid w:val="00CB3F92"/>
    <w:rsid w:val="00CD101B"/>
    <w:rsid w:val="00CE2C20"/>
    <w:rsid w:val="00CE71A1"/>
    <w:rsid w:val="00CF049B"/>
    <w:rsid w:val="00CF190B"/>
    <w:rsid w:val="00D04FC6"/>
    <w:rsid w:val="00D06F15"/>
    <w:rsid w:val="00D16180"/>
    <w:rsid w:val="00D16792"/>
    <w:rsid w:val="00D24CC4"/>
    <w:rsid w:val="00D26131"/>
    <w:rsid w:val="00D27B45"/>
    <w:rsid w:val="00D32D2E"/>
    <w:rsid w:val="00D34262"/>
    <w:rsid w:val="00D36B90"/>
    <w:rsid w:val="00D40A4D"/>
    <w:rsid w:val="00D418AE"/>
    <w:rsid w:val="00D45930"/>
    <w:rsid w:val="00D54C98"/>
    <w:rsid w:val="00D6629F"/>
    <w:rsid w:val="00D67841"/>
    <w:rsid w:val="00D739AD"/>
    <w:rsid w:val="00D7684F"/>
    <w:rsid w:val="00D7693F"/>
    <w:rsid w:val="00D778F7"/>
    <w:rsid w:val="00D944E7"/>
    <w:rsid w:val="00D94E09"/>
    <w:rsid w:val="00DA649B"/>
    <w:rsid w:val="00DE37F1"/>
    <w:rsid w:val="00DE3B7B"/>
    <w:rsid w:val="00DE4E55"/>
    <w:rsid w:val="00E00BAD"/>
    <w:rsid w:val="00E01EDB"/>
    <w:rsid w:val="00E24ACD"/>
    <w:rsid w:val="00E2744C"/>
    <w:rsid w:val="00E31B46"/>
    <w:rsid w:val="00E35F1C"/>
    <w:rsid w:val="00E40AEC"/>
    <w:rsid w:val="00E4596E"/>
    <w:rsid w:val="00E568DF"/>
    <w:rsid w:val="00E641D6"/>
    <w:rsid w:val="00E64E7F"/>
    <w:rsid w:val="00E65224"/>
    <w:rsid w:val="00E67E66"/>
    <w:rsid w:val="00E77B55"/>
    <w:rsid w:val="00E925A0"/>
    <w:rsid w:val="00EA2CE6"/>
    <w:rsid w:val="00EA367D"/>
    <w:rsid w:val="00EA7352"/>
    <w:rsid w:val="00EA7633"/>
    <w:rsid w:val="00EB1541"/>
    <w:rsid w:val="00EB2F40"/>
    <w:rsid w:val="00EB3013"/>
    <w:rsid w:val="00EB68A8"/>
    <w:rsid w:val="00EC41DD"/>
    <w:rsid w:val="00EC63CF"/>
    <w:rsid w:val="00EC6EDA"/>
    <w:rsid w:val="00ED564A"/>
    <w:rsid w:val="00ED6654"/>
    <w:rsid w:val="00EE54BC"/>
    <w:rsid w:val="00EF4E67"/>
    <w:rsid w:val="00F05EE4"/>
    <w:rsid w:val="00F06568"/>
    <w:rsid w:val="00F06A56"/>
    <w:rsid w:val="00F07F87"/>
    <w:rsid w:val="00F254CE"/>
    <w:rsid w:val="00F3080D"/>
    <w:rsid w:val="00F3137D"/>
    <w:rsid w:val="00F32D22"/>
    <w:rsid w:val="00F33153"/>
    <w:rsid w:val="00F340E0"/>
    <w:rsid w:val="00F34580"/>
    <w:rsid w:val="00F375AD"/>
    <w:rsid w:val="00F42F1A"/>
    <w:rsid w:val="00F56F59"/>
    <w:rsid w:val="00F62C7B"/>
    <w:rsid w:val="00F63370"/>
    <w:rsid w:val="00F6372B"/>
    <w:rsid w:val="00F758DE"/>
    <w:rsid w:val="00F772A4"/>
    <w:rsid w:val="00F873A6"/>
    <w:rsid w:val="00F91CEF"/>
    <w:rsid w:val="00FA20D6"/>
    <w:rsid w:val="00FA5210"/>
    <w:rsid w:val="00FA70EF"/>
    <w:rsid w:val="00FB1AEB"/>
    <w:rsid w:val="00FB7BEE"/>
    <w:rsid w:val="00FC29E9"/>
    <w:rsid w:val="00FC7EEF"/>
    <w:rsid w:val="00FD314D"/>
    <w:rsid w:val="00FD4B22"/>
    <w:rsid w:val="00FD5606"/>
    <w:rsid w:val="00FE6C9B"/>
    <w:rsid w:val="00FF3D6A"/>
    <w:rsid w:val="00FF4136"/>
    <w:rsid w:val="00FF42DF"/>
    <w:rsid w:val="00FF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164C8E0-A273-47A4-B8A4-D7FB6F00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customStyle="1" w:styleId="indent0">
    <w:name w:val="改正文段落ブロックスタイル_通常_indent0"/>
    <w:basedOn w:val="a"/>
    <w:rsid w:val="002867F5"/>
    <w:pPr>
      <w:widowControl/>
      <w:ind w:firstLineChars="100" w:firstLine="100"/>
      <w:jc w:val="left"/>
    </w:pPr>
    <w:rPr>
      <w:rFonts w:ascii="ＭＳ 明朝" w:eastAsia="ＭＳ 明朝" w:hAnsi="ＭＳ 明朝" w:cs="ＭＳ 明朝"/>
      <w:kern w:val="0"/>
      <w:sz w:val="22"/>
    </w:rPr>
  </w:style>
  <w:style w:type="paragraph" w:styleId="a5">
    <w:name w:val="header"/>
    <w:basedOn w:val="a"/>
    <w:link w:val="a6"/>
    <w:uiPriority w:val="99"/>
    <w:unhideWhenUsed/>
    <w:rsid w:val="006A447A"/>
    <w:pPr>
      <w:tabs>
        <w:tab w:val="center" w:pos="4252"/>
        <w:tab w:val="right" w:pos="8504"/>
      </w:tabs>
      <w:snapToGrid w:val="0"/>
    </w:pPr>
  </w:style>
  <w:style w:type="character" w:customStyle="1" w:styleId="a6">
    <w:name w:val="ヘッダー (文字)"/>
    <w:basedOn w:val="a0"/>
    <w:link w:val="a5"/>
    <w:uiPriority w:val="99"/>
    <w:rsid w:val="006A447A"/>
  </w:style>
  <w:style w:type="paragraph" w:styleId="a7">
    <w:name w:val="footer"/>
    <w:basedOn w:val="a"/>
    <w:link w:val="a8"/>
    <w:uiPriority w:val="99"/>
    <w:unhideWhenUsed/>
    <w:rsid w:val="006A447A"/>
    <w:pPr>
      <w:tabs>
        <w:tab w:val="center" w:pos="4252"/>
        <w:tab w:val="right" w:pos="8504"/>
      </w:tabs>
      <w:snapToGrid w:val="0"/>
    </w:pPr>
  </w:style>
  <w:style w:type="character" w:customStyle="1" w:styleId="a8">
    <w:name w:val="フッター (文字)"/>
    <w:basedOn w:val="a0"/>
    <w:link w:val="a7"/>
    <w:uiPriority w:val="99"/>
    <w:rsid w:val="006A447A"/>
  </w:style>
  <w:style w:type="table" w:styleId="a9">
    <w:name w:val="Table Grid"/>
    <w:basedOn w:val="a1"/>
    <w:uiPriority w:val="39"/>
    <w:rsid w:val="002E1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08067">
      <w:bodyDiv w:val="1"/>
      <w:marLeft w:val="0"/>
      <w:marRight w:val="0"/>
      <w:marTop w:val="0"/>
      <w:marBottom w:val="0"/>
      <w:divBdr>
        <w:top w:val="none" w:sz="0" w:space="0" w:color="auto"/>
        <w:left w:val="none" w:sz="0" w:space="0" w:color="auto"/>
        <w:bottom w:val="none" w:sz="0" w:space="0" w:color="auto"/>
        <w:right w:val="none" w:sz="0" w:space="0" w:color="auto"/>
      </w:divBdr>
      <w:divsChild>
        <w:div w:id="219442538">
          <w:marLeft w:val="0"/>
          <w:marRight w:val="0"/>
          <w:marTop w:val="0"/>
          <w:marBottom w:val="0"/>
          <w:divBdr>
            <w:top w:val="none" w:sz="0" w:space="0" w:color="auto"/>
            <w:left w:val="none" w:sz="0" w:space="0" w:color="auto"/>
            <w:bottom w:val="none" w:sz="0" w:space="0" w:color="auto"/>
            <w:right w:val="none" w:sz="0" w:space="0" w:color="auto"/>
          </w:divBdr>
          <w:divsChild>
            <w:div w:id="170000788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23570841">
                  <w:marLeft w:val="-4275"/>
                  <w:marRight w:val="0"/>
                  <w:marTop w:val="0"/>
                  <w:marBottom w:val="0"/>
                  <w:divBdr>
                    <w:top w:val="none" w:sz="0" w:space="0" w:color="auto"/>
                    <w:left w:val="none" w:sz="0" w:space="0" w:color="auto"/>
                    <w:bottom w:val="none" w:sz="0" w:space="0" w:color="auto"/>
                    <w:right w:val="none" w:sz="0" w:space="0" w:color="auto"/>
                  </w:divBdr>
                  <w:divsChild>
                    <w:div w:id="3660239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77449441">
                          <w:marLeft w:val="0"/>
                          <w:marRight w:val="0"/>
                          <w:marTop w:val="0"/>
                          <w:marBottom w:val="0"/>
                          <w:divBdr>
                            <w:top w:val="none" w:sz="0" w:space="0" w:color="auto"/>
                            <w:left w:val="none" w:sz="0" w:space="0" w:color="auto"/>
                            <w:bottom w:val="none" w:sz="0" w:space="0" w:color="auto"/>
                            <w:right w:val="none" w:sz="0" w:space="0" w:color="auto"/>
                          </w:divBdr>
                          <w:divsChild>
                            <w:div w:id="1150681322">
                              <w:marLeft w:val="0"/>
                              <w:marRight w:val="0"/>
                              <w:marTop w:val="0"/>
                              <w:marBottom w:val="0"/>
                              <w:divBdr>
                                <w:top w:val="none" w:sz="0" w:space="0" w:color="auto"/>
                                <w:left w:val="none" w:sz="0" w:space="0" w:color="auto"/>
                                <w:bottom w:val="none" w:sz="0" w:space="0" w:color="auto"/>
                                <w:right w:val="none" w:sz="0" w:space="0" w:color="auto"/>
                              </w:divBdr>
                              <w:divsChild>
                                <w:div w:id="1423062221">
                                  <w:marLeft w:val="0"/>
                                  <w:marRight w:val="0"/>
                                  <w:marTop w:val="0"/>
                                  <w:marBottom w:val="0"/>
                                  <w:divBdr>
                                    <w:top w:val="none" w:sz="0" w:space="0" w:color="auto"/>
                                    <w:left w:val="none" w:sz="0" w:space="0" w:color="auto"/>
                                    <w:bottom w:val="none" w:sz="0" w:space="0" w:color="auto"/>
                                    <w:right w:val="none" w:sz="0" w:space="0" w:color="auto"/>
                                  </w:divBdr>
                                  <w:divsChild>
                                    <w:div w:id="13750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2525">
                              <w:marLeft w:val="0"/>
                              <w:marRight w:val="0"/>
                              <w:marTop w:val="0"/>
                              <w:marBottom w:val="0"/>
                              <w:divBdr>
                                <w:top w:val="none" w:sz="0" w:space="0" w:color="auto"/>
                                <w:left w:val="none" w:sz="0" w:space="0" w:color="auto"/>
                                <w:bottom w:val="none" w:sz="0" w:space="0" w:color="auto"/>
                                <w:right w:val="none" w:sz="0" w:space="0" w:color="auto"/>
                              </w:divBdr>
                              <w:divsChild>
                                <w:div w:id="142739265">
                                  <w:marLeft w:val="0"/>
                                  <w:marRight w:val="0"/>
                                  <w:marTop w:val="0"/>
                                  <w:marBottom w:val="0"/>
                                  <w:divBdr>
                                    <w:top w:val="none" w:sz="0" w:space="0" w:color="auto"/>
                                    <w:left w:val="none" w:sz="0" w:space="0" w:color="auto"/>
                                    <w:bottom w:val="none" w:sz="0" w:space="0" w:color="auto"/>
                                    <w:right w:val="none" w:sz="0" w:space="0" w:color="auto"/>
                                  </w:divBdr>
                                  <w:divsChild>
                                    <w:div w:id="348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6413">
                              <w:marLeft w:val="0"/>
                              <w:marRight w:val="0"/>
                              <w:marTop w:val="0"/>
                              <w:marBottom w:val="0"/>
                              <w:divBdr>
                                <w:top w:val="none" w:sz="0" w:space="0" w:color="auto"/>
                                <w:left w:val="none" w:sz="0" w:space="0" w:color="auto"/>
                                <w:bottom w:val="none" w:sz="0" w:space="0" w:color="auto"/>
                                <w:right w:val="none" w:sz="0" w:space="0" w:color="auto"/>
                              </w:divBdr>
                              <w:divsChild>
                                <w:div w:id="1462722573">
                                  <w:marLeft w:val="0"/>
                                  <w:marRight w:val="0"/>
                                  <w:marTop w:val="0"/>
                                  <w:marBottom w:val="0"/>
                                  <w:divBdr>
                                    <w:top w:val="none" w:sz="0" w:space="0" w:color="auto"/>
                                    <w:left w:val="none" w:sz="0" w:space="0" w:color="auto"/>
                                    <w:bottom w:val="none" w:sz="0" w:space="0" w:color="auto"/>
                                    <w:right w:val="none" w:sz="0" w:space="0" w:color="auto"/>
                                  </w:divBdr>
                                  <w:divsChild>
                                    <w:div w:id="6432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98979">
                              <w:marLeft w:val="0"/>
                              <w:marRight w:val="0"/>
                              <w:marTop w:val="0"/>
                              <w:marBottom w:val="0"/>
                              <w:divBdr>
                                <w:top w:val="none" w:sz="0" w:space="0" w:color="auto"/>
                                <w:left w:val="none" w:sz="0" w:space="0" w:color="auto"/>
                                <w:bottom w:val="none" w:sz="0" w:space="0" w:color="auto"/>
                                <w:right w:val="none" w:sz="0" w:space="0" w:color="auto"/>
                              </w:divBdr>
                              <w:divsChild>
                                <w:div w:id="1528104192">
                                  <w:marLeft w:val="0"/>
                                  <w:marRight w:val="0"/>
                                  <w:marTop w:val="0"/>
                                  <w:marBottom w:val="0"/>
                                  <w:divBdr>
                                    <w:top w:val="none" w:sz="0" w:space="0" w:color="auto"/>
                                    <w:left w:val="none" w:sz="0" w:space="0" w:color="auto"/>
                                    <w:bottom w:val="none" w:sz="0" w:space="0" w:color="auto"/>
                                    <w:right w:val="none" w:sz="0" w:space="0" w:color="auto"/>
                                  </w:divBdr>
                                  <w:divsChild>
                                    <w:div w:id="16613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5796">
                              <w:marLeft w:val="0"/>
                              <w:marRight w:val="0"/>
                              <w:marTop w:val="0"/>
                              <w:marBottom w:val="0"/>
                              <w:divBdr>
                                <w:top w:val="none" w:sz="0" w:space="0" w:color="auto"/>
                                <w:left w:val="none" w:sz="0" w:space="0" w:color="auto"/>
                                <w:bottom w:val="none" w:sz="0" w:space="0" w:color="auto"/>
                                <w:right w:val="none" w:sz="0" w:space="0" w:color="auto"/>
                              </w:divBdr>
                              <w:divsChild>
                                <w:div w:id="1258098663">
                                  <w:marLeft w:val="0"/>
                                  <w:marRight w:val="0"/>
                                  <w:marTop w:val="0"/>
                                  <w:marBottom w:val="0"/>
                                  <w:divBdr>
                                    <w:top w:val="none" w:sz="0" w:space="0" w:color="auto"/>
                                    <w:left w:val="none" w:sz="0" w:space="0" w:color="auto"/>
                                    <w:bottom w:val="none" w:sz="0" w:space="0" w:color="auto"/>
                                    <w:right w:val="none" w:sz="0" w:space="0" w:color="auto"/>
                                  </w:divBdr>
                                  <w:divsChild>
                                    <w:div w:id="6757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41779">
                              <w:marLeft w:val="0"/>
                              <w:marRight w:val="0"/>
                              <w:marTop w:val="0"/>
                              <w:marBottom w:val="0"/>
                              <w:divBdr>
                                <w:top w:val="none" w:sz="0" w:space="0" w:color="auto"/>
                                <w:left w:val="none" w:sz="0" w:space="0" w:color="auto"/>
                                <w:bottom w:val="none" w:sz="0" w:space="0" w:color="auto"/>
                                <w:right w:val="none" w:sz="0" w:space="0" w:color="auto"/>
                              </w:divBdr>
                              <w:divsChild>
                                <w:div w:id="969047725">
                                  <w:marLeft w:val="0"/>
                                  <w:marRight w:val="0"/>
                                  <w:marTop w:val="0"/>
                                  <w:marBottom w:val="0"/>
                                  <w:divBdr>
                                    <w:top w:val="none" w:sz="0" w:space="0" w:color="auto"/>
                                    <w:left w:val="none" w:sz="0" w:space="0" w:color="auto"/>
                                    <w:bottom w:val="none" w:sz="0" w:space="0" w:color="auto"/>
                                    <w:right w:val="none" w:sz="0" w:space="0" w:color="auto"/>
                                  </w:divBdr>
                                  <w:divsChild>
                                    <w:div w:id="11767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041">
                              <w:marLeft w:val="0"/>
                              <w:marRight w:val="0"/>
                              <w:marTop w:val="0"/>
                              <w:marBottom w:val="0"/>
                              <w:divBdr>
                                <w:top w:val="none" w:sz="0" w:space="0" w:color="auto"/>
                                <w:left w:val="none" w:sz="0" w:space="0" w:color="auto"/>
                                <w:bottom w:val="none" w:sz="0" w:space="0" w:color="auto"/>
                                <w:right w:val="none" w:sz="0" w:space="0" w:color="auto"/>
                              </w:divBdr>
                              <w:divsChild>
                                <w:div w:id="346832786">
                                  <w:marLeft w:val="0"/>
                                  <w:marRight w:val="0"/>
                                  <w:marTop w:val="0"/>
                                  <w:marBottom w:val="0"/>
                                  <w:divBdr>
                                    <w:top w:val="none" w:sz="0" w:space="0" w:color="auto"/>
                                    <w:left w:val="none" w:sz="0" w:space="0" w:color="auto"/>
                                    <w:bottom w:val="none" w:sz="0" w:space="0" w:color="auto"/>
                                    <w:right w:val="none" w:sz="0" w:space="0" w:color="auto"/>
                                  </w:divBdr>
                                  <w:divsChild>
                                    <w:div w:id="18053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3094">
                              <w:marLeft w:val="0"/>
                              <w:marRight w:val="0"/>
                              <w:marTop w:val="0"/>
                              <w:marBottom w:val="0"/>
                              <w:divBdr>
                                <w:top w:val="none" w:sz="0" w:space="0" w:color="auto"/>
                                <w:left w:val="none" w:sz="0" w:space="0" w:color="auto"/>
                                <w:bottom w:val="none" w:sz="0" w:space="0" w:color="auto"/>
                                <w:right w:val="none" w:sz="0" w:space="0" w:color="auto"/>
                              </w:divBdr>
                              <w:divsChild>
                                <w:div w:id="519780299">
                                  <w:marLeft w:val="0"/>
                                  <w:marRight w:val="0"/>
                                  <w:marTop w:val="0"/>
                                  <w:marBottom w:val="0"/>
                                  <w:divBdr>
                                    <w:top w:val="none" w:sz="0" w:space="0" w:color="auto"/>
                                    <w:left w:val="none" w:sz="0" w:space="0" w:color="auto"/>
                                    <w:bottom w:val="none" w:sz="0" w:space="0" w:color="auto"/>
                                    <w:right w:val="none" w:sz="0" w:space="0" w:color="auto"/>
                                  </w:divBdr>
                                  <w:divsChild>
                                    <w:div w:id="7972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468">
                              <w:marLeft w:val="0"/>
                              <w:marRight w:val="0"/>
                              <w:marTop w:val="0"/>
                              <w:marBottom w:val="0"/>
                              <w:divBdr>
                                <w:top w:val="none" w:sz="0" w:space="0" w:color="auto"/>
                                <w:left w:val="none" w:sz="0" w:space="0" w:color="auto"/>
                                <w:bottom w:val="none" w:sz="0" w:space="0" w:color="auto"/>
                                <w:right w:val="none" w:sz="0" w:space="0" w:color="auto"/>
                              </w:divBdr>
                              <w:divsChild>
                                <w:div w:id="310715802">
                                  <w:marLeft w:val="0"/>
                                  <w:marRight w:val="0"/>
                                  <w:marTop w:val="0"/>
                                  <w:marBottom w:val="0"/>
                                  <w:divBdr>
                                    <w:top w:val="none" w:sz="0" w:space="0" w:color="auto"/>
                                    <w:left w:val="none" w:sz="0" w:space="0" w:color="auto"/>
                                    <w:bottom w:val="none" w:sz="0" w:space="0" w:color="auto"/>
                                    <w:right w:val="none" w:sz="0" w:space="0" w:color="auto"/>
                                  </w:divBdr>
                                  <w:divsChild>
                                    <w:div w:id="664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2120">
                              <w:marLeft w:val="0"/>
                              <w:marRight w:val="0"/>
                              <w:marTop w:val="0"/>
                              <w:marBottom w:val="0"/>
                              <w:divBdr>
                                <w:top w:val="none" w:sz="0" w:space="0" w:color="auto"/>
                                <w:left w:val="none" w:sz="0" w:space="0" w:color="auto"/>
                                <w:bottom w:val="none" w:sz="0" w:space="0" w:color="auto"/>
                                <w:right w:val="none" w:sz="0" w:space="0" w:color="auto"/>
                              </w:divBdr>
                              <w:divsChild>
                                <w:div w:id="1416315823">
                                  <w:marLeft w:val="0"/>
                                  <w:marRight w:val="0"/>
                                  <w:marTop w:val="0"/>
                                  <w:marBottom w:val="0"/>
                                  <w:divBdr>
                                    <w:top w:val="none" w:sz="0" w:space="0" w:color="auto"/>
                                    <w:left w:val="none" w:sz="0" w:space="0" w:color="auto"/>
                                    <w:bottom w:val="none" w:sz="0" w:space="0" w:color="auto"/>
                                    <w:right w:val="none" w:sz="0" w:space="0" w:color="auto"/>
                                  </w:divBdr>
                                  <w:divsChild>
                                    <w:div w:id="20090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4187">
                              <w:marLeft w:val="0"/>
                              <w:marRight w:val="0"/>
                              <w:marTop w:val="0"/>
                              <w:marBottom w:val="0"/>
                              <w:divBdr>
                                <w:top w:val="none" w:sz="0" w:space="0" w:color="auto"/>
                                <w:left w:val="none" w:sz="0" w:space="0" w:color="auto"/>
                                <w:bottom w:val="none" w:sz="0" w:space="0" w:color="auto"/>
                                <w:right w:val="none" w:sz="0" w:space="0" w:color="auto"/>
                              </w:divBdr>
                              <w:divsChild>
                                <w:div w:id="126628539">
                                  <w:marLeft w:val="0"/>
                                  <w:marRight w:val="0"/>
                                  <w:marTop w:val="0"/>
                                  <w:marBottom w:val="0"/>
                                  <w:divBdr>
                                    <w:top w:val="none" w:sz="0" w:space="0" w:color="auto"/>
                                    <w:left w:val="none" w:sz="0" w:space="0" w:color="auto"/>
                                    <w:bottom w:val="none" w:sz="0" w:space="0" w:color="auto"/>
                                    <w:right w:val="none" w:sz="0" w:space="0" w:color="auto"/>
                                  </w:divBdr>
                                  <w:divsChild>
                                    <w:div w:id="12571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8305">
                              <w:marLeft w:val="0"/>
                              <w:marRight w:val="0"/>
                              <w:marTop w:val="0"/>
                              <w:marBottom w:val="0"/>
                              <w:divBdr>
                                <w:top w:val="none" w:sz="0" w:space="0" w:color="auto"/>
                                <w:left w:val="none" w:sz="0" w:space="0" w:color="auto"/>
                                <w:bottom w:val="none" w:sz="0" w:space="0" w:color="auto"/>
                                <w:right w:val="none" w:sz="0" w:space="0" w:color="auto"/>
                              </w:divBdr>
                              <w:divsChild>
                                <w:div w:id="787629380">
                                  <w:marLeft w:val="0"/>
                                  <w:marRight w:val="0"/>
                                  <w:marTop w:val="0"/>
                                  <w:marBottom w:val="0"/>
                                  <w:divBdr>
                                    <w:top w:val="none" w:sz="0" w:space="0" w:color="auto"/>
                                    <w:left w:val="none" w:sz="0" w:space="0" w:color="auto"/>
                                    <w:bottom w:val="none" w:sz="0" w:space="0" w:color="auto"/>
                                    <w:right w:val="none" w:sz="0" w:space="0" w:color="auto"/>
                                  </w:divBdr>
                                  <w:divsChild>
                                    <w:div w:id="12830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7270">
                              <w:marLeft w:val="0"/>
                              <w:marRight w:val="0"/>
                              <w:marTop w:val="0"/>
                              <w:marBottom w:val="0"/>
                              <w:divBdr>
                                <w:top w:val="none" w:sz="0" w:space="0" w:color="auto"/>
                                <w:left w:val="none" w:sz="0" w:space="0" w:color="auto"/>
                                <w:bottom w:val="none" w:sz="0" w:space="0" w:color="auto"/>
                                <w:right w:val="none" w:sz="0" w:space="0" w:color="auto"/>
                              </w:divBdr>
                              <w:divsChild>
                                <w:div w:id="1602371513">
                                  <w:marLeft w:val="0"/>
                                  <w:marRight w:val="0"/>
                                  <w:marTop w:val="0"/>
                                  <w:marBottom w:val="0"/>
                                  <w:divBdr>
                                    <w:top w:val="none" w:sz="0" w:space="0" w:color="auto"/>
                                    <w:left w:val="none" w:sz="0" w:space="0" w:color="auto"/>
                                    <w:bottom w:val="none" w:sz="0" w:space="0" w:color="auto"/>
                                    <w:right w:val="none" w:sz="0" w:space="0" w:color="auto"/>
                                  </w:divBdr>
                                  <w:divsChild>
                                    <w:div w:id="6227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4219">
                              <w:marLeft w:val="0"/>
                              <w:marRight w:val="0"/>
                              <w:marTop w:val="0"/>
                              <w:marBottom w:val="0"/>
                              <w:divBdr>
                                <w:top w:val="none" w:sz="0" w:space="0" w:color="auto"/>
                                <w:left w:val="none" w:sz="0" w:space="0" w:color="auto"/>
                                <w:bottom w:val="none" w:sz="0" w:space="0" w:color="auto"/>
                                <w:right w:val="none" w:sz="0" w:space="0" w:color="auto"/>
                              </w:divBdr>
                              <w:divsChild>
                                <w:div w:id="219290500">
                                  <w:marLeft w:val="0"/>
                                  <w:marRight w:val="0"/>
                                  <w:marTop w:val="0"/>
                                  <w:marBottom w:val="0"/>
                                  <w:divBdr>
                                    <w:top w:val="none" w:sz="0" w:space="0" w:color="auto"/>
                                    <w:left w:val="none" w:sz="0" w:space="0" w:color="auto"/>
                                    <w:bottom w:val="none" w:sz="0" w:space="0" w:color="auto"/>
                                    <w:right w:val="none" w:sz="0" w:space="0" w:color="auto"/>
                                  </w:divBdr>
                                  <w:divsChild>
                                    <w:div w:id="8886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554">
                              <w:marLeft w:val="0"/>
                              <w:marRight w:val="0"/>
                              <w:marTop w:val="0"/>
                              <w:marBottom w:val="0"/>
                              <w:divBdr>
                                <w:top w:val="none" w:sz="0" w:space="0" w:color="auto"/>
                                <w:left w:val="none" w:sz="0" w:space="0" w:color="auto"/>
                                <w:bottom w:val="none" w:sz="0" w:space="0" w:color="auto"/>
                                <w:right w:val="none" w:sz="0" w:space="0" w:color="auto"/>
                              </w:divBdr>
                              <w:divsChild>
                                <w:div w:id="174536623">
                                  <w:marLeft w:val="0"/>
                                  <w:marRight w:val="0"/>
                                  <w:marTop w:val="0"/>
                                  <w:marBottom w:val="0"/>
                                  <w:divBdr>
                                    <w:top w:val="none" w:sz="0" w:space="0" w:color="auto"/>
                                    <w:left w:val="none" w:sz="0" w:space="0" w:color="auto"/>
                                    <w:bottom w:val="none" w:sz="0" w:space="0" w:color="auto"/>
                                    <w:right w:val="none" w:sz="0" w:space="0" w:color="auto"/>
                                  </w:divBdr>
                                  <w:divsChild>
                                    <w:div w:id="1512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6507">
                              <w:marLeft w:val="0"/>
                              <w:marRight w:val="0"/>
                              <w:marTop w:val="0"/>
                              <w:marBottom w:val="0"/>
                              <w:divBdr>
                                <w:top w:val="none" w:sz="0" w:space="0" w:color="auto"/>
                                <w:left w:val="none" w:sz="0" w:space="0" w:color="auto"/>
                                <w:bottom w:val="none" w:sz="0" w:space="0" w:color="auto"/>
                                <w:right w:val="none" w:sz="0" w:space="0" w:color="auto"/>
                              </w:divBdr>
                              <w:divsChild>
                                <w:div w:id="1967420775">
                                  <w:marLeft w:val="0"/>
                                  <w:marRight w:val="0"/>
                                  <w:marTop w:val="0"/>
                                  <w:marBottom w:val="0"/>
                                  <w:divBdr>
                                    <w:top w:val="none" w:sz="0" w:space="0" w:color="auto"/>
                                    <w:left w:val="none" w:sz="0" w:space="0" w:color="auto"/>
                                    <w:bottom w:val="none" w:sz="0" w:space="0" w:color="auto"/>
                                    <w:right w:val="none" w:sz="0" w:space="0" w:color="auto"/>
                                  </w:divBdr>
                                  <w:divsChild>
                                    <w:div w:id="15690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534">
                              <w:marLeft w:val="0"/>
                              <w:marRight w:val="0"/>
                              <w:marTop w:val="0"/>
                              <w:marBottom w:val="0"/>
                              <w:divBdr>
                                <w:top w:val="none" w:sz="0" w:space="0" w:color="auto"/>
                                <w:left w:val="none" w:sz="0" w:space="0" w:color="auto"/>
                                <w:bottom w:val="none" w:sz="0" w:space="0" w:color="auto"/>
                                <w:right w:val="none" w:sz="0" w:space="0" w:color="auto"/>
                              </w:divBdr>
                              <w:divsChild>
                                <w:div w:id="525170274">
                                  <w:marLeft w:val="0"/>
                                  <w:marRight w:val="0"/>
                                  <w:marTop w:val="0"/>
                                  <w:marBottom w:val="0"/>
                                  <w:divBdr>
                                    <w:top w:val="none" w:sz="0" w:space="0" w:color="auto"/>
                                    <w:left w:val="none" w:sz="0" w:space="0" w:color="auto"/>
                                    <w:bottom w:val="none" w:sz="0" w:space="0" w:color="auto"/>
                                    <w:right w:val="none" w:sz="0" w:space="0" w:color="auto"/>
                                  </w:divBdr>
                                  <w:divsChild>
                                    <w:div w:id="14796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5422">
                              <w:marLeft w:val="0"/>
                              <w:marRight w:val="0"/>
                              <w:marTop w:val="0"/>
                              <w:marBottom w:val="0"/>
                              <w:divBdr>
                                <w:top w:val="none" w:sz="0" w:space="0" w:color="auto"/>
                                <w:left w:val="none" w:sz="0" w:space="0" w:color="auto"/>
                                <w:bottom w:val="none" w:sz="0" w:space="0" w:color="auto"/>
                                <w:right w:val="none" w:sz="0" w:space="0" w:color="auto"/>
                              </w:divBdr>
                              <w:divsChild>
                                <w:div w:id="1602568545">
                                  <w:marLeft w:val="0"/>
                                  <w:marRight w:val="0"/>
                                  <w:marTop w:val="0"/>
                                  <w:marBottom w:val="0"/>
                                  <w:divBdr>
                                    <w:top w:val="none" w:sz="0" w:space="0" w:color="auto"/>
                                    <w:left w:val="none" w:sz="0" w:space="0" w:color="auto"/>
                                    <w:bottom w:val="none" w:sz="0" w:space="0" w:color="auto"/>
                                    <w:right w:val="none" w:sz="0" w:space="0" w:color="auto"/>
                                  </w:divBdr>
                                  <w:divsChild>
                                    <w:div w:id="713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6523">
                              <w:marLeft w:val="0"/>
                              <w:marRight w:val="0"/>
                              <w:marTop w:val="0"/>
                              <w:marBottom w:val="0"/>
                              <w:divBdr>
                                <w:top w:val="none" w:sz="0" w:space="0" w:color="auto"/>
                                <w:left w:val="none" w:sz="0" w:space="0" w:color="auto"/>
                                <w:bottom w:val="none" w:sz="0" w:space="0" w:color="auto"/>
                                <w:right w:val="none" w:sz="0" w:space="0" w:color="auto"/>
                              </w:divBdr>
                              <w:divsChild>
                                <w:div w:id="1654792635">
                                  <w:marLeft w:val="0"/>
                                  <w:marRight w:val="0"/>
                                  <w:marTop w:val="0"/>
                                  <w:marBottom w:val="0"/>
                                  <w:divBdr>
                                    <w:top w:val="none" w:sz="0" w:space="0" w:color="auto"/>
                                    <w:left w:val="none" w:sz="0" w:space="0" w:color="auto"/>
                                    <w:bottom w:val="none" w:sz="0" w:space="0" w:color="auto"/>
                                    <w:right w:val="none" w:sz="0" w:space="0" w:color="auto"/>
                                  </w:divBdr>
                                  <w:divsChild>
                                    <w:div w:id="20246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7046">
                              <w:marLeft w:val="0"/>
                              <w:marRight w:val="0"/>
                              <w:marTop w:val="0"/>
                              <w:marBottom w:val="0"/>
                              <w:divBdr>
                                <w:top w:val="none" w:sz="0" w:space="0" w:color="auto"/>
                                <w:left w:val="none" w:sz="0" w:space="0" w:color="auto"/>
                                <w:bottom w:val="none" w:sz="0" w:space="0" w:color="auto"/>
                                <w:right w:val="none" w:sz="0" w:space="0" w:color="auto"/>
                              </w:divBdr>
                              <w:divsChild>
                                <w:div w:id="1789160121">
                                  <w:marLeft w:val="0"/>
                                  <w:marRight w:val="0"/>
                                  <w:marTop w:val="0"/>
                                  <w:marBottom w:val="0"/>
                                  <w:divBdr>
                                    <w:top w:val="none" w:sz="0" w:space="0" w:color="auto"/>
                                    <w:left w:val="none" w:sz="0" w:space="0" w:color="auto"/>
                                    <w:bottom w:val="none" w:sz="0" w:space="0" w:color="auto"/>
                                    <w:right w:val="none" w:sz="0" w:space="0" w:color="auto"/>
                                  </w:divBdr>
                                  <w:divsChild>
                                    <w:div w:id="6797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5963">
                              <w:marLeft w:val="0"/>
                              <w:marRight w:val="0"/>
                              <w:marTop w:val="0"/>
                              <w:marBottom w:val="0"/>
                              <w:divBdr>
                                <w:top w:val="none" w:sz="0" w:space="0" w:color="auto"/>
                                <w:left w:val="none" w:sz="0" w:space="0" w:color="auto"/>
                                <w:bottom w:val="none" w:sz="0" w:space="0" w:color="auto"/>
                                <w:right w:val="none" w:sz="0" w:space="0" w:color="auto"/>
                              </w:divBdr>
                              <w:divsChild>
                                <w:div w:id="93139021">
                                  <w:marLeft w:val="0"/>
                                  <w:marRight w:val="0"/>
                                  <w:marTop w:val="0"/>
                                  <w:marBottom w:val="0"/>
                                  <w:divBdr>
                                    <w:top w:val="none" w:sz="0" w:space="0" w:color="auto"/>
                                    <w:left w:val="none" w:sz="0" w:space="0" w:color="auto"/>
                                    <w:bottom w:val="none" w:sz="0" w:space="0" w:color="auto"/>
                                    <w:right w:val="none" w:sz="0" w:space="0" w:color="auto"/>
                                  </w:divBdr>
                                  <w:divsChild>
                                    <w:div w:id="16243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4669">
                              <w:marLeft w:val="0"/>
                              <w:marRight w:val="0"/>
                              <w:marTop w:val="0"/>
                              <w:marBottom w:val="0"/>
                              <w:divBdr>
                                <w:top w:val="none" w:sz="0" w:space="0" w:color="auto"/>
                                <w:left w:val="none" w:sz="0" w:space="0" w:color="auto"/>
                                <w:bottom w:val="none" w:sz="0" w:space="0" w:color="auto"/>
                                <w:right w:val="none" w:sz="0" w:space="0" w:color="auto"/>
                              </w:divBdr>
                              <w:divsChild>
                                <w:div w:id="191770890">
                                  <w:marLeft w:val="0"/>
                                  <w:marRight w:val="0"/>
                                  <w:marTop w:val="0"/>
                                  <w:marBottom w:val="0"/>
                                  <w:divBdr>
                                    <w:top w:val="none" w:sz="0" w:space="0" w:color="auto"/>
                                    <w:left w:val="none" w:sz="0" w:space="0" w:color="auto"/>
                                    <w:bottom w:val="none" w:sz="0" w:space="0" w:color="auto"/>
                                    <w:right w:val="none" w:sz="0" w:space="0" w:color="auto"/>
                                  </w:divBdr>
                                  <w:divsChild>
                                    <w:div w:id="11230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42362">
                              <w:marLeft w:val="0"/>
                              <w:marRight w:val="0"/>
                              <w:marTop w:val="0"/>
                              <w:marBottom w:val="0"/>
                              <w:divBdr>
                                <w:top w:val="none" w:sz="0" w:space="0" w:color="auto"/>
                                <w:left w:val="none" w:sz="0" w:space="0" w:color="auto"/>
                                <w:bottom w:val="none" w:sz="0" w:space="0" w:color="auto"/>
                                <w:right w:val="none" w:sz="0" w:space="0" w:color="auto"/>
                              </w:divBdr>
                              <w:divsChild>
                                <w:div w:id="1647466250">
                                  <w:marLeft w:val="0"/>
                                  <w:marRight w:val="0"/>
                                  <w:marTop w:val="0"/>
                                  <w:marBottom w:val="0"/>
                                  <w:divBdr>
                                    <w:top w:val="none" w:sz="0" w:space="0" w:color="auto"/>
                                    <w:left w:val="none" w:sz="0" w:space="0" w:color="auto"/>
                                    <w:bottom w:val="none" w:sz="0" w:space="0" w:color="auto"/>
                                    <w:right w:val="none" w:sz="0" w:space="0" w:color="auto"/>
                                  </w:divBdr>
                                  <w:divsChild>
                                    <w:div w:id="178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3887">
                              <w:marLeft w:val="0"/>
                              <w:marRight w:val="0"/>
                              <w:marTop w:val="0"/>
                              <w:marBottom w:val="0"/>
                              <w:divBdr>
                                <w:top w:val="none" w:sz="0" w:space="0" w:color="auto"/>
                                <w:left w:val="none" w:sz="0" w:space="0" w:color="auto"/>
                                <w:bottom w:val="none" w:sz="0" w:space="0" w:color="auto"/>
                                <w:right w:val="none" w:sz="0" w:space="0" w:color="auto"/>
                              </w:divBdr>
                              <w:divsChild>
                                <w:div w:id="1788311042">
                                  <w:marLeft w:val="0"/>
                                  <w:marRight w:val="0"/>
                                  <w:marTop w:val="0"/>
                                  <w:marBottom w:val="0"/>
                                  <w:divBdr>
                                    <w:top w:val="none" w:sz="0" w:space="0" w:color="auto"/>
                                    <w:left w:val="none" w:sz="0" w:space="0" w:color="auto"/>
                                    <w:bottom w:val="none" w:sz="0" w:space="0" w:color="auto"/>
                                    <w:right w:val="none" w:sz="0" w:space="0" w:color="auto"/>
                                  </w:divBdr>
                                  <w:divsChild>
                                    <w:div w:id="14673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6522">
                              <w:marLeft w:val="0"/>
                              <w:marRight w:val="0"/>
                              <w:marTop w:val="0"/>
                              <w:marBottom w:val="0"/>
                              <w:divBdr>
                                <w:top w:val="none" w:sz="0" w:space="0" w:color="auto"/>
                                <w:left w:val="none" w:sz="0" w:space="0" w:color="auto"/>
                                <w:bottom w:val="none" w:sz="0" w:space="0" w:color="auto"/>
                                <w:right w:val="none" w:sz="0" w:space="0" w:color="auto"/>
                              </w:divBdr>
                              <w:divsChild>
                                <w:div w:id="864438522">
                                  <w:marLeft w:val="0"/>
                                  <w:marRight w:val="0"/>
                                  <w:marTop w:val="0"/>
                                  <w:marBottom w:val="0"/>
                                  <w:divBdr>
                                    <w:top w:val="none" w:sz="0" w:space="0" w:color="auto"/>
                                    <w:left w:val="none" w:sz="0" w:space="0" w:color="auto"/>
                                    <w:bottom w:val="none" w:sz="0" w:space="0" w:color="auto"/>
                                    <w:right w:val="none" w:sz="0" w:space="0" w:color="auto"/>
                                  </w:divBdr>
                                  <w:divsChild>
                                    <w:div w:id="6863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2683">
                              <w:marLeft w:val="0"/>
                              <w:marRight w:val="0"/>
                              <w:marTop w:val="0"/>
                              <w:marBottom w:val="0"/>
                              <w:divBdr>
                                <w:top w:val="none" w:sz="0" w:space="0" w:color="auto"/>
                                <w:left w:val="none" w:sz="0" w:space="0" w:color="auto"/>
                                <w:bottom w:val="none" w:sz="0" w:space="0" w:color="auto"/>
                                <w:right w:val="none" w:sz="0" w:space="0" w:color="auto"/>
                              </w:divBdr>
                              <w:divsChild>
                                <w:div w:id="1214656035">
                                  <w:marLeft w:val="0"/>
                                  <w:marRight w:val="0"/>
                                  <w:marTop w:val="0"/>
                                  <w:marBottom w:val="0"/>
                                  <w:divBdr>
                                    <w:top w:val="none" w:sz="0" w:space="0" w:color="auto"/>
                                    <w:left w:val="none" w:sz="0" w:space="0" w:color="auto"/>
                                    <w:bottom w:val="none" w:sz="0" w:space="0" w:color="auto"/>
                                    <w:right w:val="none" w:sz="0" w:space="0" w:color="auto"/>
                                  </w:divBdr>
                                  <w:divsChild>
                                    <w:div w:id="3069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8894">
                              <w:marLeft w:val="0"/>
                              <w:marRight w:val="0"/>
                              <w:marTop w:val="0"/>
                              <w:marBottom w:val="0"/>
                              <w:divBdr>
                                <w:top w:val="none" w:sz="0" w:space="0" w:color="auto"/>
                                <w:left w:val="none" w:sz="0" w:space="0" w:color="auto"/>
                                <w:bottom w:val="none" w:sz="0" w:space="0" w:color="auto"/>
                                <w:right w:val="none" w:sz="0" w:space="0" w:color="auto"/>
                              </w:divBdr>
                              <w:divsChild>
                                <w:div w:id="207574071">
                                  <w:marLeft w:val="0"/>
                                  <w:marRight w:val="0"/>
                                  <w:marTop w:val="0"/>
                                  <w:marBottom w:val="0"/>
                                  <w:divBdr>
                                    <w:top w:val="none" w:sz="0" w:space="0" w:color="auto"/>
                                    <w:left w:val="none" w:sz="0" w:space="0" w:color="auto"/>
                                    <w:bottom w:val="none" w:sz="0" w:space="0" w:color="auto"/>
                                    <w:right w:val="none" w:sz="0" w:space="0" w:color="auto"/>
                                  </w:divBdr>
                                  <w:divsChild>
                                    <w:div w:id="20242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4244">
                              <w:marLeft w:val="0"/>
                              <w:marRight w:val="0"/>
                              <w:marTop w:val="0"/>
                              <w:marBottom w:val="0"/>
                              <w:divBdr>
                                <w:top w:val="none" w:sz="0" w:space="0" w:color="auto"/>
                                <w:left w:val="none" w:sz="0" w:space="0" w:color="auto"/>
                                <w:bottom w:val="none" w:sz="0" w:space="0" w:color="auto"/>
                                <w:right w:val="none" w:sz="0" w:space="0" w:color="auto"/>
                              </w:divBdr>
                              <w:divsChild>
                                <w:div w:id="1978291943">
                                  <w:marLeft w:val="0"/>
                                  <w:marRight w:val="0"/>
                                  <w:marTop w:val="0"/>
                                  <w:marBottom w:val="0"/>
                                  <w:divBdr>
                                    <w:top w:val="none" w:sz="0" w:space="0" w:color="auto"/>
                                    <w:left w:val="none" w:sz="0" w:space="0" w:color="auto"/>
                                    <w:bottom w:val="none" w:sz="0" w:space="0" w:color="auto"/>
                                    <w:right w:val="none" w:sz="0" w:space="0" w:color="auto"/>
                                  </w:divBdr>
                                  <w:divsChild>
                                    <w:div w:id="15794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8279">
                              <w:marLeft w:val="0"/>
                              <w:marRight w:val="0"/>
                              <w:marTop w:val="0"/>
                              <w:marBottom w:val="0"/>
                              <w:divBdr>
                                <w:top w:val="none" w:sz="0" w:space="0" w:color="auto"/>
                                <w:left w:val="none" w:sz="0" w:space="0" w:color="auto"/>
                                <w:bottom w:val="none" w:sz="0" w:space="0" w:color="auto"/>
                                <w:right w:val="none" w:sz="0" w:space="0" w:color="auto"/>
                              </w:divBdr>
                              <w:divsChild>
                                <w:div w:id="716779512">
                                  <w:marLeft w:val="0"/>
                                  <w:marRight w:val="0"/>
                                  <w:marTop w:val="0"/>
                                  <w:marBottom w:val="0"/>
                                  <w:divBdr>
                                    <w:top w:val="none" w:sz="0" w:space="0" w:color="auto"/>
                                    <w:left w:val="none" w:sz="0" w:space="0" w:color="auto"/>
                                    <w:bottom w:val="none" w:sz="0" w:space="0" w:color="auto"/>
                                    <w:right w:val="none" w:sz="0" w:space="0" w:color="auto"/>
                                  </w:divBdr>
                                  <w:divsChild>
                                    <w:div w:id="1493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7663">
                              <w:marLeft w:val="0"/>
                              <w:marRight w:val="0"/>
                              <w:marTop w:val="0"/>
                              <w:marBottom w:val="0"/>
                              <w:divBdr>
                                <w:top w:val="none" w:sz="0" w:space="0" w:color="auto"/>
                                <w:left w:val="none" w:sz="0" w:space="0" w:color="auto"/>
                                <w:bottom w:val="none" w:sz="0" w:space="0" w:color="auto"/>
                                <w:right w:val="none" w:sz="0" w:space="0" w:color="auto"/>
                              </w:divBdr>
                              <w:divsChild>
                                <w:div w:id="342710073">
                                  <w:marLeft w:val="0"/>
                                  <w:marRight w:val="0"/>
                                  <w:marTop w:val="0"/>
                                  <w:marBottom w:val="0"/>
                                  <w:divBdr>
                                    <w:top w:val="none" w:sz="0" w:space="0" w:color="auto"/>
                                    <w:left w:val="none" w:sz="0" w:space="0" w:color="auto"/>
                                    <w:bottom w:val="none" w:sz="0" w:space="0" w:color="auto"/>
                                    <w:right w:val="none" w:sz="0" w:space="0" w:color="auto"/>
                                  </w:divBdr>
                                  <w:divsChild>
                                    <w:div w:id="15698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695">
                              <w:marLeft w:val="0"/>
                              <w:marRight w:val="0"/>
                              <w:marTop w:val="0"/>
                              <w:marBottom w:val="0"/>
                              <w:divBdr>
                                <w:top w:val="none" w:sz="0" w:space="0" w:color="auto"/>
                                <w:left w:val="none" w:sz="0" w:space="0" w:color="auto"/>
                                <w:bottom w:val="none" w:sz="0" w:space="0" w:color="auto"/>
                                <w:right w:val="none" w:sz="0" w:space="0" w:color="auto"/>
                              </w:divBdr>
                              <w:divsChild>
                                <w:div w:id="941180804">
                                  <w:marLeft w:val="0"/>
                                  <w:marRight w:val="0"/>
                                  <w:marTop w:val="0"/>
                                  <w:marBottom w:val="0"/>
                                  <w:divBdr>
                                    <w:top w:val="none" w:sz="0" w:space="0" w:color="auto"/>
                                    <w:left w:val="none" w:sz="0" w:space="0" w:color="auto"/>
                                    <w:bottom w:val="none" w:sz="0" w:space="0" w:color="auto"/>
                                    <w:right w:val="none" w:sz="0" w:space="0" w:color="auto"/>
                                  </w:divBdr>
                                  <w:divsChild>
                                    <w:div w:id="14661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5422">
                              <w:marLeft w:val="0"/>
                              <w:marRight w:val="0"/>
                              <w:marTop w:val="0"/>
                              <w:marBottom w:val="0"/>
                              <w:divBdr>
                                <w:top w:val="none" w:sz="0" w:space="0" w:color="auto"/>
                                <w:left w:val="none" w:sz="0" w:space="0" w:color="auto"/>
                                <w:bottom w:val="none" w:sz="0" w:space="0" w:color="auto"/>
                                <w:right w:val="none" w:sz="0" w:space="0" w:color="auto"/>
                              </w:divBdr>
                              <w:divsChild>
                                <w:div w:id="1108234683">
                                  <w:marLeft w:val="0"/>
                                  <w:marRight w:val="0"/>
                                  <w:marTop w:val="0"/>
                                  <w:marBottom w:val="0"/>
                                  <w:divBdr>
                                    <w:top w:val="none" w:sz="0" w:space="0" w:color="auto"/>
                                    <w:left w:val="none" w:sz="0" w:space="0" w:color="auto"/>
                                    <w:bottom w:val="none" w:sz="0" w:space="0" w:color="auto"/>
                                    <w:right w:val="none" w:sz="0" w:space="0" w:color="auto"/>
                                  </w:divBdr>
                                  <w:divsChild>
                                    <w:div w:id="8737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8736">
                              <w:marLeft w:val="0"/>
                              <w:marRight w:val="0"/>
                              <w:marTop w:val="0"/>
                              <w:marBottom w:val="0"/>
                              <w:divBdr>
                                <w:top w:val="none" w:sz="0" w:space="0" w:color="auto"/>
                                <w:left w:val="none" w:sz="0" w:space="0" w:color="auto"/>
                                <w:bottom w:val="none" w:sz="0" w:space="0" w:color="auto"/>
                                <w:right w:val="none" w:sz="0" w:space="0" w:color="auto"/>
                              </w:divBdr>
                              <w:divsChild>
                                <w:div w:id="69500127">
                                  <w:marLeft w:val="0"/>
                                  <w:marRight w:val="0"/>
                                  <w:marTop w:val="0"/>
                                  <w:marBottom w:val="0"/>
                                  <w:divBdr>
                                    <w:top w:val="none" w:sz="0" w:space="0" w:color="auto"/>
                                    <w:left w:val="none" w:sz="0" w:space="0" w:color="auto"/>
                                    <w:bottom w:val="none" w:sz="0" w:space="0" w:color="auto"/>
                                    <w:right w:val="none" w:sz="0" w:space="0" w:color="auto"/>
                                  </w:divBdr>
                                  <w:divsChild>
                                    <w:div w:id="4122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251">
                              <w:marLeft w:val="0"/>
                              <w:marRight w:val="0"/>
                              <w:marTop w:val="0"/>
                              <w:marBottom w:val="0"/>
                              <w:divBdr>
                                <w:top w:val="none" w:sz="0" w:space="0" w:color="auto"/>
                                <w:left w:val="none" w:sz="0" w:space="0" w:color="auto"/>
                                <w:bottom w:val="none" w:sz="0" w:space="0" w:color="auto"/>
                                <w:right w:val="none" w:sz="0" w:space="0" w:color="auto"/>
                              </w:divBdr>
                              <w:divsChild>
                                <w:div w:id="1384132832">
                                  <w:marLeft w:val="0"/>
                                  <w:marRight w:val="0"/>
                                  <w:marTop w:val="0"/>
                                  <w:marBottom w:val="0"/>
                                  <w:divBdr>
                                    <w:top w:val="none" w:sz="0" w:space="0" w:color="auto"/>
                                    <w:left w:val="none" w:sz="0" w:space="0" w:color="auto"/>
                                    <w:bottom w:val="none" w:sz="0" w:space="0" w:color="auto"/>
                                    <w:right w:val="none" w:sz="0" w:space="0" w:color="auto"/>
                                  </w:divBdr>
                                  <w:divsChild>
                                    <w:div w:id="18140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6462">
                              <w:marLeft w:val="0"/>
                              <w:marRight w:val="0"/>
                              <w:marTop w:val="0"/>
                              <w:marBottom w:val="0"/>
                              <w:divBdr>
                                <w:top w:val="none" w:sz="0" w:space="0" w:color="auto"/>
                                <w:left w:val="none" w:sz="0" w:space="0" w:color="auto"/>
                                <w:bottom w:val="none" w:sz="0" w:space="0" w:color="auto"/>
                                <w:right w:val="none" w:sz="0" w:space="0" w:color="auto"/>
                              </w:divBdr>
                              <w:divsChild>
                                <w:div w:id="1327130128">
                                  <w:marLeft w:val="0"/>
                                  <w:marRight w:val="0"/>
                                  <w:marTop w:val="0"/>
                                  <w:marBottom w:val="0"/>
                                  <w:divBdr>
                                    <w:top w:val="none" w:sz="0" w:space="0" w:color="auto"/>
                                    <w:left w:val="none" w:sz="0" w:space="0" w:color="auto"/>
                                    <w:bottom w:val="none" w:sz="0" w:space="0" w:color="auto"/>
                                    <w:right w:val="none" w:sz="0" w:space="0" w:color="auto"/>
                                  </w:divBdr>
                                  <w:divsChild>
                                    <w:div w:id="12927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8176">
                              <w:marLeft w:val="0"/>
                              <w:marRight w:val="0"/>
                              <w:marTop w:val="0"/>
                              <w:marBottom w:val="0"/>
                              <w:divBdr>
                                <w:top w:val="none" w:sz="0" w:space="0" w:color="auto"/>
                                <w:left w:val="none" w:sz="0" w:space="0" w:color="auto"/>
                                <w:bottom w:val="none" w:sz="0" w:space="0" w:color="auto"/>
                                <w:right w:val="none" w:sz="0" w:space="0" w:color="auto"/>
                              </w:divBdr>
                              <w:divsChild>
                                <w:div w:id="489443413">
                                  <w:marLeft w:val="0"/>
                                  <w:marRight w:val="0"/>
                                  <w:marTop w:val="0"/>
                                  <w:marBottom w:val="0"/>
                                  <w:divBdr>
                                    <w:top w:val="none" w:sz="0" w:space="0" w:color="auto"/>
                                    <w:left w:val="none" w:sz="0" w:space="0" w:color="auto"/>
                                    <w:bottom w:val="none" w:sz="0" w:space="0" w:color="auto"/>
                                    <w:right w:val="none" w:sz="0" w:space="0" w:color="auto"/>
                                  </w:divBdr>
                                  <w:divsChild>
                                    <w:div w:id="15088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4869">
                              <w:marLeft w:val="0"/>
                              <w:marRight w:val="0"/>
                              <w:marTop w:val="0"/>
                              <w:marBottom w:val="0"/>
                              <w:divBdr>
                                <w:top w:val="none" w:sz="0" w:space="0" w:color="auto"/>
                                <w:left w:val="none" w:sz="0" w:space="0" w:color="auto"/>
                                <w:bottom w:val="none" w:sz="0" w:space="0" w:color="auto"/>
                                <w:right w:val="none" w:sz="0" w:space="0" w:color="auto"/>
                              </w:divBdr>
                              <w:divsChild>
                                <w:div w:id="132409840">
                                  <w:marLeft w:val="0"/>
                                  <w:marRight w:val="0"/>
                                  <w:marTop w:val="0"/>
                                  <w:marBottom w:val="0"/>
                                  <w:divBdr>
                                    <w:top w:val="none" w:sz="0" w:space="0" w:color="auto"/>
                                    <w:left w:val="none" w:sz="0" w:space="0" w:color="auto"/>
                                    <w:bottom w:val="none" w:sz="0" w:space="0" w:color="auto"/>
                                    <w:right w:val="none" w:sz="0" w:space="0" w:color="auto"/>
                                  </w:divBdr>
                                  <w:divsChild>
                                    <w:div w:id="9346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4215">
                              <w:marLeft w:val="0"/>
                              <w:marRight w:val="0"/>
                              <w:marTop w:val="0"/>
                              <w:marBottom w:val="0"/>
                              <w:divBdr>
                                <w:top w:val="none" w:sz="0" w:space="0" w:color="auto"/>
                                <w:left w:val="none" w:sz="0" w:space="0" w:color="auto"/>
                                <w:bottom w:val="none" w:sz="0" w:space="0" w:color="auto"/>
                                <w:right w:val="none" w:sz="0" w:space="0" w:color="auto"/>
                              </w:divBdr>
                              <w:divsChild>
                                <w:div w:id="1660185718">
                                  <w:marLeft w:val="0"/>
                                  <w:marRight w:val="0"/>
                                  <w:marTop w:val="0"/>
                                  <w:marBottom w:val="0"/>
                                  <w:divBdr>
                                    <w:top w:val="none" w:sz="0" w:space="0" w:color="auto"/>
                                    <w:left w:val="none" w:sz="0" w:space="0" w:color="auto"/>
                                    <w:bottom w:val="none" w:sz="0" w:space="0" w:color="auto"/>
                                    <w:right w:val="none" w:sz="0" w:space="0" w:color="auto"/>
                                  </w:divBdr>
                                  <w:divsChild>
                                    <w:div w:id="2034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6528">
                              <w:marLeft w:val="0"/>
                              <w:marRight w:val="0"/>
                              <w:marTop w:val="0"/>
                              <w:marBottom w:val="0"/>
                              <w:divBdr>
                                <w:top w:val="none" w:sz="0" w:space="0" w:color="auto"/>
                                <w:left w:val="none" w:sz="0" w:space="0" w:color="auto"/>
                                <w:bottom w:val="none" w:sz="0" w:space="0" w:color="auto"/>
                                <w:right w:val="none" w:sz="0" w:space="0" w:color="auto"/>
                              </w:divBdr>
                              <w:divsChild>
                                <w:div w:id="612788886">
                                  <w:marLeft w:val="0"/>
                                  <w:marRight w:val="0"/>
                                  <w:marTop w:val="0"/>
                                  <w:marBottom w:val="0"/>
                                  <w:divBdr>
                                    <w:top w:val="none" w:sz="0" w:space="0" w:color="auto"/>
                                    <w:left w:val="none" w:sz="0" w:space="0" w:color="auto"/>
                                    <w:bottom w:val="none" w:sz="0" w:space="0" w:color="auto"/>
                                    <w:right w:val="none" w:sz="0" w:space="0" w:color="auto"/>
                                  </w:divBdr>
                                  <w:divsChild>
                                    <w:div w:id="7436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6086">
                              <w:marLeft w:val="0"/>
                              <w:marRight w:val="0"/>
                              <w:marTop w:val="0"/>
                              <w:marBottom w:val="0"/>
                              <w:divBdr>
                                <w:top w:val="none" w:sz="0" w:space="0" w:color="auto"/>
                                <w:left w:val="none" w:sz="0" w:space="0" w:color="auto"/>
                                <w:bottom w:val="none" w:sz="0" w:space="0" w:color="auto"/>
                                <w:right w:val="none" w:sz="0" w:space="0" w:color="auto"/>
                              </w:divBdr>
                              <w:divsChild>
                                <w:div w:id="1372219239">
                                  <w:marLeft w:val="0"/>
                                  <w:marRight w:val="0"/>
                                  <w:marTop w:val="0"/>
                                  <w:marBottom w:val="0"/>
                                  <w:divBdr>
                                    <w:top w:val="none" w:sz="0" w:space="0" w:color="auto"/>
                                    <w:left w:val="none" w:sz="0" w:space="0" w:color="auto"/>
                                    <w:bottom w:val="none" w:sz="0" w:space="0" w:color="auto"/>
                                    <w:right w:val="none" w:sz="0" w:space="0" w:color="auto"/>
                                  </w:divBdr>
                                  <w:divsChild>
                                    <w:div w:id="19856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3425">
                              <w:marLeft w:val="0"/>
                              <w:marRight w:val="0"/>
                              <w:marTop w:val="0"/>
                              <w:marBottom w:val="0"/>
                              <w:divBdr>
                                <w:top w:val="none" w:sz="0" w:space="0" w:color="auto"/>
                                <w:left w:val="none" w:sz="0" w:space="0" w:color="auto"/>
                                <w:bottom w:val="none" w:sz="0" w:space="0" w:color="auto"/>
                                <w:right w:val="none" w:sz="0" w:space="0" w:color="auto"/>
                              </w:divBdr>
                              <w:divsChild>
                                <w:div w:id="670185821">
                                  <w:marLeft w:val="0"/>
                                  <w:marRight w:val="0"/>
                                  <w:marTop w:val="0"/>
                                  <w:marBottom w:val="0"/>
                                  <w:divBdr>
                                    <w:top w:val="none" w:sz="0" w:space="0" w:color="auto"/>
                                    <w:left w:val="none" w:sz="0" w:space="0" w:color="auto"/>
                                    <w:bottom w:val="none" w:sz="0" w:space="0" w:color="auto"/>
                                    <w:right w:val="none" w:sz="0" w:space="0" w:color="auto"/>
                                  </w:divBdr>
                                  <w:divsChild>
                                    <w:div w:id="16416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5120">
                              <w:marLeft w:val="0"/>
                              <w:marRight w:val="0"/>
                              <w:marTop w:val="0"/>
                              <w:marBottom w:val="0"/>
                              <w:divBdr>
                                <w:top w:val="none" w:sz="0" w:space="0" w:color="auto"/>
                                <w:left w:val="none" w:sz="0" w:space="0" w:color="auto"/>
                                <w:bottom w:val="none" w:sz="0" w:space="0" w:color="auto"/>
                                <w:right w:val="none" w:sz="0" w:space="0" w:color="auto"/>
                              </w:divBdr>
                              <w:divsChild>
                                <w:div w:id="451244033">
                                  <w:marLeft w:val="0"/>
                                  <w:marRight w:val="0"/>
                                  <w:marTop w:val="0"/>
                                  <w:marBottom w:val="0"/>
                                  <w:divBdr>
                                    <w:top w:val="none" w:sz="0" w:space="0" w:color="auto"/>
                                    <w:left w:val="none" w:sz="0" w:space="0" w:color="auto"/>
                                    <w:bottom w:val="none" w:sz="0" w:space="0" w:color="auto"/>
                                    <w:right w:val="none" w:sz="0" w:space="0" w:color="auto"/>
                                  </w:divBdr>
                                  <w:divsChild>
                                    <w:div w:id="6562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4741">
                              <w:marLeft w:val="0"/>
                              <w:marRight w:val="0"/>
                              <w:marTop w:val="0"/>
                              <w:marBottom w:val="0"/>
                              <w:divBdr>
                                <w:top w:val="none" w:sz="0" w:space="0" w:color="auto"/>
                                <w:left w:val="none" w:sz="0" w:space="0" w:color="auto"/>
                                <w:bottom w:val="none" w:sz="0" w:space="0" w:color="auto"/>
                                <w:right w:val="none" w:sz="0" w:space="0" w:color="auto"/>
                              </w:divBdr>
                              <w:divsChild>
                                <w:div w:id="1597783493">
                                  <w:marLeft w:val="0"/>
                                  <w:marRight w:val="0"/>
                                  <w:marTop w:val="0"/>
                                  <w:marBottom w:val="0"/>
                                  <w:divBdr>
                                    <w:top w:val="none" w:sz="0" w:space="0" w:color="auto"/>
                                    <w:left w:val="none" w:sz="0" w:space="0" w:color="auto"/>
                                    <w:bottom w:val="none" w:sz="0" w:space="0" w:color="auto"/>
                                    <w:right w:val="none" w:sz="0" w:space="0" w:color="auto"/>
                                  </w:divBdr>
                                  <w:divsChild>
                                    <w:div w:id="16401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8950">
                              <w:marLeft w:val="0"/>
                              <w:marRight w:val="0"/>
                              <w:marTop w:val="0"/>
                              <w:marBottom w:val="0"/>
                              <w:divBdr>
                                <w:top w:val="none" w:sz="0" w:space="0" w:color="auto"/>
                                <w:left w:val="none" w:sz="0" w:space="0" w:color="auto"/>
                                <w:bottom w:val="none" w:sz="0" w:space="0" w:color="auto"/>
                                <w:right w:val="none" w:sz="0" w:space="0" w:color="auto"/>
                              </w:divBdr>
                              <w:divsChild>
                                <w:div w:id="447548332">
                                  <w:marLeft w:val="0"/>
                                  <w:marRight w:val="0"/>
                                  <w:marTop w:val="0"/>
                                  <w:marBottom w:val="0"/>
                                  <w:divBdr>
                                    <w:top w:val="none" w:sz="0" w:space="0" w:color="auto"/>
                                    <w:left w:val="none" w:sz="0" w:space="0" w:color="auto"/>
                                    <w:bottom w:val="none" w:sz="0" w:space="0" w:color="auto"/>
                                    <w:right w:val="none" w:sz="0" w:space="0" w:color="auto"/>
                                  </w:divBdr>
                                  <w:divsChild>
                                    <w:div w:id="16472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4716">
                              <w:marLeft w:val="0"/>
                              <w:marRight w:val="0"/>
                              <w:marTop w:val="0"/>
                              <w:marBottom w:val="0"/>
                              <w:divBdr>
                                <w:top w:val="none" w:sz="0" w:space="0" w:color="auto"/>
                                <w:left w:val="none" w:sz="0" w:space="0" w:color="auto"/>
                                <w:bottom w:val="none" w:sz="0" w:space="0" w:color="auto"/>
                                <w:right w:val="none" w:sz="0" w:space="0" w:color="auto"/>
                              </w:divBdr>
                              <w:divsChild>
                                <w:div w:id="824249956">
                                  <w:marLeft w:val="0"/>
                                  <w:marRight w:val="0"/>
                                  <w:marTop w:val="0"/>
                                  <w:marBottom w:val="0"/>
                                  <w:divBdr>
                                    <w:top w:val="none" w:sz="0" w:space="0" w:color="auto"/>
                                    <w:left w:val="none" w:sz="0" w:space="0" w:color="auto"/>
                                    <w:bottom w:val="none" w:sz="0" w:space="0" w:color="auto"/>
                                    <w:right w:val="none" w:sz="0" w:space="0" w:color="auto"/>
                                  </w:divBdr>
                                  <w:divsChild>
                                    <w:div w:id="10774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1912">
                              <w:marLeft w:val="0"/>
                              <w:marRight w:val="0"/>
                              <w:marTop w:val="0"/>
                              <w:marBottom w:val="0"/>
                              <w:divBdr>
                                <w:top w:val="none" w:sz="0" w:space="0" w:color="auto"/>
                                <w:left w:val="none" w:sz="0" w:space="0" w:color="auto"/>
                                <w:bottom w:val="none" w:sz="0" w:space="0" w:color="auto"/>
                                <w:right w:val="none" w:sz="0" w:space="0" w:color="auto"/>
                              </w:divBdr>
                              <w:divsChild>
                                <w:div w:id="683939789">
                                  <w:marLeft w:val="0"/>
                                  <w:marRight w:val="0"/>
                                  <w:marTop w:val="0"/>
                                  <w:marBottom w:val="0"/>
                                  <w:divBdr>
                                    <w:top w:val="none" w:sz="0" w:space="0" w:color="auto"/>
                                    <w:left w:val="none" w:sz="0" w:space="0" w:color="auto"/>
                                    <w:bottom w:val="none" w:sz="0" w:space="0" w:color="auto"/>
                                    <w:right w:val="none" w:sz="0" w:space="0" w:color="auto"/>
                                  </w:divBdr>
                                  <w:divsChild>
                                    <w:div w:id="20760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9641">
                              <w:marLeft w:val="0"/>
                              <w:marRight w:val="0"/>
                              <w:marTop w:val="0"/>
                              <w:marBottom w:val="0"/>
                              <w:divBdr>
                                <w:top w:val="none" w:sz="0" w:space="0" w:color="auto"/>
                                <w:left w:val="none" w:sz="0" w:space="0" w:color="auto"/>
                                <w:bottom w:val="none" w:sz="0" w:space="0" w:color="auto"/>
                                <w:right w:val="none" w:sz="0" w:space="0" w:color="auto"/>
                              </w:divBdr>
                              <w:divsChild>
                                <w:div w:id="1349404106">
                                  <w:marLeft w:val="0"/>
                                  <w:marRight w:val="0"/>
                                  <w:marTop w:val="0"/>
                                  <w:marBottom w:val="0"/>
                                  <w:divBdr>
                                    <w:top w:val="none" w:sz="0" w:space="0" w:color="auto"/>
                                    <w:left w:val="none" w:sz="0" w:space="0" w:color="auto"/>
                                    <w:bottom w:val="none" w:sz="0" w:space="0" w:color="auto"/>
                                    <w:right w:val="none" w:sz="0" w:space="0" w:color="auto"/>
                                  </w:divBdr>
                                  <w:divsChild>
                                    <w:div w:id="4219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7620">
                              <w:marLeft w:val="0"/>
                              <w:marRight w:val="0"/>
                              <w:marTop w:val="0"/>
                              <w:marBottom w:val="0"/>
                              <w:divBdr>
                                <w:top w:val="none" w:sz="0" w:space="0" w:color="auto"/>
                                <w:left w:val="none" w:sz="0" w:space="0" w:color="auto"/>
                                <w:bottom w:val="none" w:sz="0" w:space="0" w:color="auto"/>
                                <w:right w:val="none" w:sz="0" w:space="0" w:color="auto"/>
                              </w:divBdr>
                              <w:divsChild>
                                <w:div w:id="1774281600">
                                  <w:marLeft w:val="0"/>
                                  <w:marRight w:val="0"/>
                                  <w:marTop w:val="0"/>
                                  <w:marBottom w:val="0"/>
                                  <w:divBdr>
                                    <w:top w:val="none" w:sz="0" w:space="0" w:color="auto"/>
                                    <w:left w:val="none" w:sz="0" w:space="0" w:color="auto"/>
                                    <w:bottom w:val="none" w:sz="0" w:space="0" w:color="auto"/>
                                    <w:right w:val="none" w:sz="0" w:space="0" w:color="auto"/>
                                  </w:divBdr>
                                  <w:divsChild>
                                    <w:div w:id="7020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270">
                              <w:marLeft w:val="0"/>
                              <w:marRight w:val="0"/>
                              <w:marTop w:val="0"/>
                              <w:marBottom w:val="0"/>
                              <w:divBdr>
                                <w:top w:val="none" w:sz="0" w:space="0" w:color="auto"/>
                                <w:left w:val="none" w:sz="0" w:space="0" w:color="auto"/>
                                <w:bottom w:val="none" w:sz="0" w:space="0" w:color="auto"/>
                                <w:right w:val="none" w:sz="0" w:space="0" w:color="auto"/>
                              </w:divBdr>
                              <w:divsChild>
                                <w:div w:id="1456944990">
                                  <w:marLeft w:val="0"/>
                                  <w:marRight w:val="0"/>
                                  <w:marTop w:val="0"/>
                                  <w:marBottom w:val="0"/>
                                  <w:divBdr>
                                    <w:top w:val="none" w:sz="0" w:space="0" w:color="auto"/>
                                    <w:left w:val="none" w:sz="0" w:space="0" w:color="auto"/>
                                    <w:bottom w:val="none" w:sz="0" w:space="0" w:color="auto"/>
                                    <w:right w:val="none" w:sz="0" w:space="0" w:color="auto"/>
                                  </w:divBdr>
                                  <w:divsChild>
                                    <w:div w:id="16540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10634">
                              <w:marLeft w:val="0"/>
                              <w:marRight w:val="0"/>
                              <w:marTop w:val="0"/>
                              <w:marBottom w:val="0"/>
                              <w:divBdr>
                                <w:top w:val="none" w:sz="0" w:space="0" w:color="auto"/>
                                <w:left w:val="none" w:sz="0" w:space="0" w:color="auto"/>
                                <w:bottom w:val="none" w:sz="0" w:space="0" w:color="auto"/>
                                <w:right w:val="none" w:sz="0" w:space="0" w:color="auto"/>
                              </w:divBdr>
                              <w:divsChild>
                                <w:div w:id="179776765">
                                  <w:marLeft w:val="0"/>
                                  <w:marRight w:val="0"/>
                                  <w:marTop w:val="0"/>
                                  <w:marBottom w:val="0"/>
                                  <w:divBdr>
                                    <w:top w:val="none" w:sz="0" w:space="0" w:color="auto"/>
                                    <w:left w:val="none" w:sz="0" w:space="0" w:color="auto"/>
                                    <w:bottom w:val="none" w:sz="0" w:space="0" w:color="auto"/>
                                    <w:right w:val="none" w:sz="0" w:space="0" w:color="auto"/>
                                  </w:divBdr>
                                  <w:divsChild>
                                    <w:div w:id="228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7396">
                              <w:marLeft w:val="0"/>
                              <w:marRight w:val="0"/>
                              <w:marTop w:val="0"/>
                              <w:marBottom w:val="0"/>
                              <w:divBdr>
                                <w:top w:val="none" w:sz="0" w:space="0" w:color="auto"/>
                                <w:left w:val="none" w:sz="0" w:space="0" w:color="auto"/>
                                <w:bottom w:val="none" w:sz="0" w:space="0" w:color="auto"/>
                                <w:right w:val="none" w:sz="0" w:space="0" w:color="auto"/>
                              </w:divBdr>
                              <w:divsChild>
                                <w:div w:id="1541046085">
                                  <w:marLeft w:val="0"/>
                                  <w:marRight w:val="0"/>
                                  <w:marTop w:val="0"/>
                                  <w:marBottom w:val="0"/>
                                  <w:divBdr>
                                    <w:top w:val="none" w:sz="0" w:space="0" w:color="auto"/>
                                    <w:left w:val="none" w:sz="0" w:space="0" w:color="auto"/>
                                    <w:bottom w:val="none" w:sz="0" w:space="0" w:color="auto"/>
                                    <w:right w:val="none" w:sz="0" w:space="0" w:color="auto"/>
                                  </w:divBdr>
                                  <w:divsChild>
                                    <w:div w:id="16328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3207">
                              <w:marLeft w:val="0"/>
                              <w:marRight w:val="0"/>
                              <w:marTop w:val="0"/>
                              <w:marBottom w:val="0"/>
                              <w:divBdr>
                                <w:top w:val="none" w:sz="0" w:space="0" w:color="auto"/>
                                <w:left w:val="none" w:sz="0" w:space="0" w:color="auto"/>
                                <w:bottom w:val="none" w:sz="0" w:space="0" w:color="auto"/>
                                <w:right w:val="none" w:sz="0" w:space="0" w:color="auto"/>
                              </w:divBdr>
                              <w:divsChild>
                                <w:div w:id="187918396">
                                  <w:marLeft w:val="0"/>
                                  <w:marRight w:val="0"/>
                                  <w:marTop w:val="0"/>
                                  <w:marBottom w:val="0"/>
                                  <w:divBdr>
                                    <w:top w:val="none" w:sz="0" w:space="0" w:color="auto"/>
                                    <w:left w:val="none" w:sz="0" w:space="0" w:color="auto"/>
                                    <w:bottom w:val="none" w:sz="0" w:space="0" w:color="auto"/>
                                    <w:right w:val="none" w:sz="0" w:space="0" w:color="auto"/>
                                  </w:divBdr>
                                  <w:divsChild>
                                    <w:div w:id="15562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6395">
                              <w:marLeft w:val="0"/>
                              <w:marRight w:val="0"/>
                              <w:marTop w:val="0"/>
                              <w:marBottom w:val="0"/>
                              <w:divBdr>
                                <w:top w:val="none" w:sz="0" w:space="0" w:color="auto"/>
                                <w:left w:val="none" w:sz="0" w:space="0" w:color="auto"/>
                                <w:bottom w:val="none" w:sz="0" w:space="0" w:color="auto"/>
                                <w:right w:val="none" w:sz="0" w:space="0" w:color="auto"/>
                              </w:divBdr>
                              <w:divsChild>
                                <w:div w:id="1115712458">
                                  <w:marLeft w:val="0"/>
                                  <w:marRight w:val="0"/>
                                  <w:marTop w:val="0"/>
                                  <w:marBottom w:val="0"/>
                                  <w:divBdr>
                                    <w:top w:val="none" w:sz="0" w:space="0" w:color="auto"/>
                                    <w:left w:val="none" w:sz="0" w:space="0" w:color="auto"/>
                                    <w:bottom w:val="none" w:sz="0" w:space="0" w:color="auto"/>
                                    <w:right w:val="none" w:sz="0" w:space="0" w:color="auto"/>
                                  </w:divBdr>
                                  <w:divsChild>
                                    <w:div w:id="9414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3484">
                              <w:marLeft w:val="0"/>
                              <w:marRight w:val="0"/>
                              <w:marTop w:val="0"/>
                              <w:marBottom w:val="0"/>
                              <w:divBdr>
                                <w:top w:val="none" w:sz="0" w:space="0" w:color="auto"/>
                                <w:left w:val="none" w:sz="0" w:space="0" w:color="auto"/>
                                <w:bottom w:val="none" w:sz="0" w:space="0" w:color="auto"/>
                                <w:right w:val="none" w:sz="0" w:space="0" w:color="auto"/>
                              </w:divBdr>
                              <w:divsChild>
                                <w:div w:id="2095587361">
                                  <w:marLeft w:val="0"/>
                                  <w:marRight w:val="0"/>
                                  <w:marTop w:val="0"/>
                                  <w:marBottom w:val="0"/>
                                  <w:divBdr>
                                    <w:top w:val="none" w:sz="0" w:space="0" w:color="auto"/>
                                    <w:left w:val="none" w:sz="0" w:space="0" w:color="auto"/>
                                    <w:bottom w:val="none" w:sz="0" w:space="0" w:color="auto"/>
                                    <w:right w:val="none" w:sz="0" w:space="0" w:color="auto"/>
                                  </w:divBdr>
                                  <w:divsChild>
                                    <w:div w:id="19751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5816">
                              <w:marLeft w:val="0"/>
                              <w:marRight w:val="0"/>
                              <w:marTop w:val="0"/>
                              <w:marBottom w:val="0"/>
                              <w:divBdr>
                                <w:top w:val="none" w:sz="0" w:space="0" w:color="auto"/>
                                <w:left w:val="none" w:sz="0" w:space="0" w:color="auto"/>
                                <w:bottom w:val="none" w:sz="0" w:space="0" w:color="auto"/>
                                <w:right w:val="none" w:sz="0" w:space="0" w:color="auto"/>
                              </w:divBdr>
                              <w:divsChild>
                                <w:div w:id="2064744345">
                                  <w:marLeft w:val="0"/>
                                  <w:marRight w:val="0"/>
                                  <w:marTop w:val="0"/>
                                  <w:marBottom w:val="0"/>
                                  <w:divBdr>
                                    <w:top w:val="none" w:sz="0" w:space="0" w:color="auto"/>
                                    <w:left w:val="none" w:sz="0" w:space="0" w:color="auto"/>
                                    <w:bottom w:val="none" w:sz="0" w:space="0" w:color="auto"/>
                                    <w:right w:val="none" w:sz="0" w:space="0" w:color="auto"/>
                                  </w:divBdr>
                                  <w:divsChild>
                                    <w:div w:id="2253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30">
                              <w:marLeft w:val="0"/>
                              <w:marRight w:val="0"/>
                              <w:marTop w:val="0"/>
                              <w:marBottom w:val="0"/>
                              <w:divBdr>
                                <w:top w:val="none" w:sz="0" w:space="0" w:color="auto"/>
                                <w:left w:val="none" w:sz="0" w:space="0" w:color="auto"/>
                                <w:bottom w:val="none" w:sz="0" w:space="0" w:color="auto"/>
                                <w:right w:val="none" w:sz="0" w:space="0" w:color="auto"/>
                              </w:divBdr>
                              <w:divsChild>
                                <w:div w:id="1251159655">
                                  <w:marLeft w:val="0"/>
                                  <w:marRight w:val="0"/>
                                  <w:marTop w:val="0"/>
                                  <w:marBottom w:val="0"/>
                                  <w:divBdr>
                                    <w:top w:val="none" w:sz="0" w:space="0" w:color="auto"/>
                                    <w:left w:val="none" w:sz="0" w:space="0" w:color="auto"/>
                                    <w:bottom w:val="none" w:sz="0" w:space="0" w:color="auto"/>
                                    <w:right w:val="none" w:sz="0" w:space="0" w:color="auto"/>
                                  </w:divBdr>
                                  <w:divsChild>
                                    <w:div w:id="14759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2799">
                              <w:marLeft w:val="0"/>
                              <w:marRight w:val="0"/>
                              <w:marTop w:val="0"/>
                              <w:marBottom w:val="0"/>
                              <w:divBdr>
                                <w:top w:val="none" w:sz="0" w:space="0" w:color="auto"/>
                                <w:left w:val="none" w:sz="0" w:space="0" w:color="auto"/>
                                <w:bottom w:val="none" w:sz="0" w:space="0" w:color="auto"/>
                                <w:right w:val="none" w:sz="0" w:space="0" w:color="auto"/>
                              </w:divBdr>
                              <w:divsChild>
                                <w:div w:id="31810444">
                                  <w:marLeft w:val="0"/>
                                  <w:marRight w:val="0"/>
                                  <w:marTop w:val="0"/>
                                  <w:marBottom w:val="0"/>
                                  <w:divBdr>
                                    <w:top w:val="none" w:sz="0" w:space="0" w:color="auto"/>
                                    <w:left w:val="none" w:sz="0" w:space="0" w:color="auto"/>
                                    <w:bottom w:val="none" w:sz="0" w:space="0" w:color="auto"/>
                                    <w:right w:val="none" w:sz="0" w:space="0" w:color="auto"/>
                                  </w:divBdr>
                                  <w:divsChild>
                                    <w:div w:id="12251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04859">
                              <w:marLeft w:val="0"/>
                              <w:marRight w:val="0"/>
                              <w:marTop w:val="0"/>
                              <w:marBottom w:val="0"/>
                              <w:divBdr>
                                <w:top w:val="none" w:sz="0" w:space="0" w:color="auto"/>
                                <w:left w:val="none" w:sz="0" w:space="0" w:color="auto"/>
                                <w:bottom w:val="none" w:sz="0" w:space="0" w:color="auto"/>
                                <w:right w:val="none" w:sz="0" w:space="0" w:color="auto"/>
                              </w:divBdr>
                              <w:divsChild>
                                <w:div w:id="1369642841">
                                  <w:marLeft w:val="0"/>
                                  <w:marRight w:val="0"/>
                                  <w:marTop w:val="0"/>
                                  <w:marBottom w:val="0"/>
                                  <w:divBdr>
                                    <w:top w:val="none" w:sz="0" w:space="0" w:color="auto"/>
                                    <w:left w:val="none" w:sz="0" w:space="0" w:color="auto"/>
                                    <w:bottom w:val="none" w:sz="0" w:space="0" w:color="auto"/>
                                    <w:right w:val="none" w:sz="0" w:space="0" w:color="auto"/>
                                  </w:divBdr>
                                  <w:divsChild>
                                    <w:div w:id="10700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2293">
                              <w:marLeft w:val="0"/>
                              <w:marRight w:val="0"/>
                              <w:marTop w:val="0"/>
                              <w:marBottom w:val="0"/>
                              <w:divBdr>
                                <w:top w:val="none" w:sz="0" w:space="0" w:color="auto"/>
                                <w:left w:val="none" w:sz="0" w:space="0" w:color="auto"/>
                                <w:bottom w:val="none" w:sz="0" w:space="0" w:color="auto"/>
                                <w:right w:val="none" w:sz="0" w:space="0" w:color="auto"/>
                              </w:divBdr>
                              <w:divsChild>
                                <w:div w:id="1503734938">
                                  <w:marLeft w:val="0"/>
                                  <w:marRight w:val="0"/>
                                  <w:marTop w:val="0"/>
                                  <w:marBottom w:val="0"/>
                                  <w:divBdr>
                                    <w:top w:val="none" w:sz="0" w:space="0" w:color="auto"/>
                                    <w:left w:val="none" w:sz="0" w:space="0" w:color="auto"/>
                                    <w:bottom w:val="none" w:sz="0" w:space="0" w:color="auto"/>
                                    <w:right w:val="none" w:sz="0" w:space="0" w:color="auto"/>
                                  </w:divBdr>
                                  <w:divsChild>
                                    <w:div w:id="2531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6844">
                              <w:marLeft w:val="0"/>
                              <w:marRight w:val="0"/>
                              <w:marTop w:val="0"/>
                              <w:marBottom w:val="0"/>
                              <w:divBdr>
                                <w:top w:val="none" w:sz="0" w:space="0" w:color="auto"/>
                                <w:left w:val="none" w:sz="0" w:space="0" w:color="auto"/>
                                <w:bottom w:val="none" w:sz="0" w:space="0" w:color="auto"/>
                                <w:right w:val="none" w:sz="0" w:space="0" w:color="auto"/>
                              </w:divBdr>
                              <w:divsChild>
                                <w:div w:id="650720465">
                                  <w:marLeft w:val="0"/>
                                  <w:marRight w:val="0"/>
                                  <w:marTop w:val="0"/>
                                  <w:marBottom w:val="0"/>
                                  <w:divBdr>
                                    <w:top w:val="none" w:sz="0" w:space="0" w:color="auto"/>
                                    <w:left w:val="none" w:sz="0" w:space="0" w:color="auto"/>
                                    <w:bottom w:val="none" w:sz="0" w:space="0" w:color="auto"/>
                                    <w:right w:val="none" w:sz="0" w:space="0" w:color="auto"/>
                                  </w:divBdr>
                                  <w:divsChild>
                                    <w:div w:id="527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4953">
                              <w:marLeft w:val="0"/>
                              <w:marRight w:val="0"/>
                              <w:marTop w:val="0"/>
                              <w:marBottom w:val="0"/>
                              <w:divBdr>
                                <w:top w:val="none" w:sz="0" w:space="0" w:color="auto"/>
                                <w:left w:val="none" w:sz="0" w:space="0" w:color="auto"/>
                                <w:bottom w:val="none" w:sz="0" w:space="0" w:color="auto"/>
                                <w:right w:val="none" w:sz="0" w:space="0" w:color="auto"/>
                              </w:divBdr>
                              <w:divsChild>
                                <w:div w:id="401802990">
                                  <w:marLeft w:val="0"/>
                                  <w:marRight w:val="0"/>
                                  <w:marTop w:val="0"/>
                                  <w:marBottom w:val="0"/>
                                  <w:divBdr>
                                    <w:top w:val="none" w:sz="0" w:space="0" w:color="auto"/>
                                    <w:left w:val="none" w:sz="0" w:space="0" w:color="auto"/>
                                    <w:bottom w:val="none" w:sz="0" w:space="0" w:color="auto"/>
                                    <w:right w:val="none" w:sz="0" w:space="0" w:color="auto"/>
                                  </w:divBdr>
                                  <w:divsChild>
                                    <w:div w:id="12991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0703">
                              <w:marLeft w:val="0"/>
                              <w:marRight w:val="0"/>
                              <w:marTop w:val="0"/>
                              <w:marBottom w:val="0"/>
                              <w:divBdr>
                                <w:top w:val="none" w:sz="0" w:space="0" w:color="auto"/>
                                <w:left w:val="none" w:sz="0" w:space="0" w:color="auto"/>
                                <w:bottom w:val="none" w:sz="0" w:space="0" w:color="auto"/>
                                <w:right w:val="none" w:sz="0" w:space="0" w:color="auto"/>
                              </w:divBdr>
                              <w:divsChild>
                                <w:div w:id="657348225">
                                  <w:marLeft w:val="0"/>
                                  <w:marRight w:val="0"/>
                                  <w:marTop w:val="0"/>
                                  <w:marBottom w:val="0"/>
                                  <w:divBdr>
                                    <w:top w:val="none" w:sz="0" w:space="0" w:color="auto"/>
                                    <w:left w:val="none" w:sz="0" w:space="0" w:color="auto"/>
                                    <w:bottom w:val="none" w:sz="0" w:space="0" w:color="auto"/>
                                    <w:right w:val="none" w:sz="0" w:space="0" w:color="auto"/>
                                  </w:divBdr>
                                  <w:divsChild>
                                    <w:div w:id="2078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1011">
                              <w:marLeft w:val="0"/>
                              <w:marRight w:val="0"/>
                              <w:marTop w:val="0"/>
                              <w:marBottom w:val="0"/>
                              <w:divBdr>
                                <w:top w:val="none" w:sz="0" w:space="0" w:color="auto"/>
                                <w:left w:val="none" w:sz="0" w:space="0" w:color="auto"/>
                                <w:bottom w:val="none" w:sz="0" w:space="0" w:color="auto"/>
                                <w:right w:val="none" w:sz="0" w:space="0" w:color="auto"/>
                              </w:divBdr>
                              <w:divsChild>
                                <w:div w:id="1276711360">
                                  <w:marLeft w:val="0"/>
                                  <w:marRight w:val="0"/>
                                  <w:marTop w:val="0"/>
                                  <w:marBottom w:val="0"/>
                                  <w:divBdr>
                                    <w:top w:val="none" w:sz="0" w:space="0" w:color="auto"/>
                                    <w:left w:val="none" w:sz="0" w:space="0" w:color="auto"/>
                                    <w:bottom w:val="none" w:sz="0" w:space="0" w:color="auto"/>
                                    <w:right w:val="none" w:sz="0" w:space="0" w:color="auto"/>
                                  </w:divBdr>
                                  <w:divsChild>
                                    <w:div w:id="2037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3489">
                              <w:marLeft w:val="0"/>
                              <w:marRight w:val="0"/>
                              <w:marTop w:val="0"/>
                              <w:marBottom w:val="0"/>
                              <w:divBdr>
                                <w:top w:val="none" w:sz="0" w:space="0" w:color="auto"/>
                                <w:left w:val="none" w:sz="0" w:space="0" w:color="auto"/>
                                <w:bottom w:val="none" w:sz="0" w:space="0" w:color="auto"/>
                                <w:right w:val="none" w:sz="0" w:space="0" w:color="auto"/>
                              </w:divBdr>
                              <w:divsChild>
                                <w:div w:id="1196457236">
                                  <w:marLeft w:val="0"/>
                                  <w:marRight w:val="0"/>
                                  <w:marTop w:val="0"/>
                                  <w:marBottom w:val="0"/>
                                  <w:divBdr>
                                    <w:top w:val="none" w:sz="0" w:space="0" w:color="auto"/>
                                    <w:left w:val="none" w:sz="0" w:space="0" w:color="auto"/>
                                    <w:bottom w:val="none" w:sz="0" w:space="0" w:color="auto"/>
                                    <w:right w:val="none" w:sz="0" w:space="0" w:color="auto"/>
                                  </w:divBdr>
                                  <w:divsChild>
                                    <w:div w:id="10622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5245">
                              <w:marLeft w:val="0"/>
                              <w:marRight w:val="0"/>
                              <w:marTop w:val="0"/>
                              <w:marBottom w:val="0"/>
                              <w:divBdr>
                                <w:top w:val="none" w:sz="0" w:space="0" w:color="auto"/>
                                <w:left w:val="none" w:sz="0" w:space="0" w:color="auto"/>
                                <w:bottom w:val="none" w:sz="0" w:space="0" w:color="auto"/>
                                <w:right w:val="none" w:sz="0" w:space="0" w:color="auto"/>
                              </w:divBdr>
                              <w:divsChild>
                                <w:div w:id="1222591563">
                                  <w:marLeft w:val="0"/>
                                  <w:marRight w:val="0"/>
                                  <w:marTop w:val="0"/>
                                  <w:marBottom w:val="0"/>
                                  <w:divBdr>
                                    <w:top w:val="none" w:sz="0" w:space="0" w:color="auto"/>
                                    <w:left w:val="none" w:sz="0" w:space="0" w:color="auto"/>
                                    <w:bottom w:val="none" w:sz="0" w:space="0" w:color="auto"/>
                                    <w:right w:val="none" w:sz="0" w:space="0" w:color="auto"/>
                                  </w:divBdr>
                                  <w:divsChild>
                                    <w:div w:id="3822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4460">
                              <w:marLeft w:val="0"/>
                              <w:marRight w:val="0"/>
                              <w:marTop w:val="0"/>
                              <w:marBottom w:val="0"/>
                              <w:divBdr>
                                <w:top w:val="none" w:sz="0" w:space="0" w:color="auto"/>
                                <w:left w:val="none" w:sz="0" w:space="0" w:color="auto"/>
                                <w:bottom w:val="none" w:sz="0" w:space="0" w:color="auto"/>
                                <w:right w:val="none" w:sz="0" w:space="0" w:color="auto"/>
                              </w:divBdr>
                              <w:divsChild>
                                <w:div w:id="353121331">
                                  <w:marLeft w:val="0"/>
                                  <w:marRight w:val="0"/>
                                  <w:marTop w:val="0"/>
                                  <w:marBottom w:val="0"/>
                                  <w:divBdr>
                                    <w:top w:val="none" w:sz="0" w:space="0" w:color="auto"/>
                                    <w:left w:val="none" w:sz="0" w:space="0" w:color="auto"/>
                                    <w:bottom w:val="none" w:sz="0" w:space="0" w:color="auto"/>
                                    <w:right w:val="none" w:sz="0" w:space="0" w:color="auto"/>
                                  </w:divBdr>
                                  <w:divsChild>
                                    <w:div w:id="16470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4015">
                              <w:marLeft w:val="0"/>
                              <w:marRight w:val="0"/>
                              <w:marTop w:val="0"/>
                              <w:marBottom w:val="0"/>
                              <w:divBdr>
                                <w:top w:val="none" w:sz="0" w:space="0" w:color="auto"/>
                                <w:left w:val="none" w:sz="0" w:space="0" w:color="auto"/>
                                <w:bottom w:val="none" w:sz="0" w:space="0" w:color="auto"/>
                                <w:right w:val="none" w:sz="0" w:space="0" w:color="auto"/>
                              </w:divBdr>
                              <w:divsChild>
                                <w:div w:id="1043209888">
                                  <w:marLeft w:val="0"/>
                                  <w:marRight w:val="0"/>
                                  <w:marTop w:val="0"/>
                                  <w:marBottom w:val="0"/>
                                  <w:divBdr>
                                    <w:top w:val="none" w:sz="0" w:space="0" w:color="auto"/>
                                    <w:left w:val="none" w:sz="0" w:space="0" w:color="auto"/>
                                    <w:bottom w:val="none" w:sz="0" w:space="0" w:color="auto"/>
                                    <w:right w:val="none" w:sz="0" w:space="0" w:color="auto"/>
                                  </w:divBdr>
                                  <w:divsChild>
                                    <w:div w:id="2512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0663">
                              <w:marLeft w:val="0"/>
                              <w:marRight w:val="0"/>
                              <w:marTop w:val="0"/>
                              <w:marBottom w:val="0"/>
                              <w:divBdr>
                                <w:top w:val="none" w:sz="0" w:space="0" w:color="auto"/>
                                <w:left w:val="none" w:sz="0" w:space="0" w:color="auto"/>
                                <w:bottom w:val="none" w:sz="0" w:space="0" w:color="auto"/>
                                <w:right w:val="none" w:sz="0" w:space="0" w:color="auto"/>
                              </w:divBdr>
                              <w:divsChild>
                                <w:div w:id="713891688">
                                  <w:marLeft w:val="0"/>
                                  <w:marRight w:val="0"/>
                                  <w:marTop w:val="0"/>
                                  <w:marBottom w:val="0"/>
                                  <w:divBdr>
                                    <w:top w:val="none" w:sz="0" w:space="0" w:color="auto"/>
                                    <w:left w:val="none" w:sz="0" w:space="0" w:color="auto"/>
                                    <w:bottom w:val="none" w:sz="0" w:space="0" w:color="auto"/>
                                    <w:right w:val="none" w:sz="0" w:space="0" w:color="auto"/>
                                  </w:divBdr>
                                  <w:divsChild>
                                    <w:div w:id="12535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6847">
                              <w:marLeft w:val="0"/>
                              <w:marRight w:val="0"/>
                              <w:marTop w:val="0"/>
                              <w:marBottom w:val="0"/>
                              <w:divBdr>
                                <w:top w:val="none" w:sz="0" w:space="0" w:color="auto"/>
                                <w:left w:val="none" w:sz="0" w:space="0" w:color="auto"/>
                                <w:bottom w:val="none" w:sz="0" w:space="0" w:color="auto"/>
                                <w:right w:val="none" w:sz="0" w:space="0" w:color="auto"/>
                              </w:divBdr>
                              <w:divsChild>
                                <w:div w:id="1918708427">
                                  <w:marLeft w:val="0"/>
                                  <w:marRight w:val="0"/>
                                  <w:marTop w:val="0"/>
                                  <w:marBottom w:val="0"/>
                                  <w:divBdr>
                                    <w:top w:val="none" w:sz="0" w:space="0" w:color="auto"/>
                                    <w:left w:val="none" w:sz="0" w:space="0" w:color="auto"/>
                                    <w:bottom w:val="none" w:sz="0" w:space="0" w:color="auto"/>
                                    <w:right w:val="none" w:sz="0" w:space="0" w:color="auto"/>
                                  </w:divBdr>
                                  <w:divsChild>
                                    <w:div w:id="13887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7216">
                              <w:marLeft w:val="0"/>
                              <w:marRight w:val="0"/>
                              <w:marTop w:val="0"/>
                              <w:marBottom w:val="0"/>
                              <w:divBdr>
                                <w:top w:val="none" w:sz="0" w:space="0" w:color="auto"/>
                                <w:left w:val="none" w:sz="0" w:space="0" w:color="auto"/>
                                <w:bottom w:val="none" w:sz="0" w:space="0" w:color="auto"/>
                                <w:right w:val="none" w:sz="0" w:space="0" w:color="auto"/>
                              </w:divBdr>
                              <w:divsChild>
                                <w:div w:id="950235715">
                                  <w:marLeft w:val="0"/>
                                  <w:marRight w:val="0"/>
                                  <w:marTop w:val="0"/>
                                  <w:marBottom w:val="0"/>
                                  <w:divBdr>
                                    <w:top w:val="none" w:sz="0" w:space="0" w:color="auto"/>
                                    <w:left w:val="none" w:sz="0" w:space="0" w:color="auto"/>
                                    <w:bottom w:val="none" w:sz="0" w:space="0" w:color="auto"/>
                                    <w:right w:val="none" w:sz="0" w:space="0" w:color="auto"/>
                                  </w:divBdr>
                                  <w:divsChild>
                                    <w:div w:id="16575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62177">
                              <w:marLeft w:val="0"/>
                              <w:marRight w:val="0"/>
                              <w:marTop w:val="0"/>
                              <w:marBottom w:val="0"/>
                              <w:divBdr>
                                <w:top w:val="none" w:sz="0" w:space="0" w:color="auto"/>
                                <w:left w:val="none" w:sz="0" w:space="0" w:color="auto"/>
                                <w:bottom w:val="none" w:sz="0" w:space="0" w:color="auto"/>
                                <w:right w:val="none" w:sz="0" w:space="0" w:color="auto"/>
                              </w:divBdr>
                              <w:divsChild>
                                <w:div w:id="1010528825">
                                  <w:marLeft w:val="0"/>
                                  <w:marRight w:val="0"/>
                                  <w:marTop w:val="0"/>
                                  <w:marBottom w:val="0"/>
                                  <w:divBdr>
                                    <w:top w:val="none" w:sz="0" w:space="0" w:color="auto"/>
                                    <w:left w:val="none" w:sz="0" w:space="0" w:color="auto"/>
                                    <w:bottom w:val="none" w:sz="0" w:space="0" w:color="auto"/>
                                    <w:right w:val="none" w:sz="0" w:space="0" w:color="auto"/>
                                  </w:divBdr>
                                  <w:divsChild>
                                    <w:div w:id="4048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161">
                              <w:marLeft w:val="0"/>
                              <w:marRight w:val="0"/>
                              <w:marTop w:val="0"/>
                              <w:marBottom w:val="0"/>
                              <w:divBdr>
                                <w:top w:val="none" w:sz="0" w:space="0" w:color="auto"/>
                                <w:left w:val="none" w:sz="0" w:space="0" w:color="auto"/>
                                <w:bottom w:val="none" w:sz="0" w:space="0" w:color="auto"/>
                                <w:right w:val="none" w:sz="0" w:space="0" w:color="auto"/>
                              </w:divBdr>
                              <w:divsChild>
                                <w:div w:id="1084183167">
                                  <w:marLeft w:val="0"/>
                                  <w:marRight w:val="0"/>
                                  <w:marTop w:val="0"/>
                                  <w:marBottom w:val="0"/>
                                  <w:divBdr>
                                    <w:top w:val="none" w:sz="0" w:space="0" w:color="auto"/>
                                    <w:left w:val="none" w:sz="0" w:space="0" w:color="auto"/>
                                    <w:bottom w:val="none" w:sz="0" w:space="0" w:color="auto"/>
                                    <w:right w:val="none" w:sz="0" w:space="0" w:color="auto"/>
                                  </w:divBdr>
                                  <w:divsChild>
                                    <w:div w:id="9264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6285">
                              <w:marLeft w:val="0"/>
                              <w:marRight w:val="0"/>
                              <w:marTop w:val="0"/>
                              <w:marBottom w:val="0"/>
                              <w:divBdr>
                                <w:top w:val="none" w:sz="0" w:space="0" w:color="auto"/>
                                <w:left w:val="none" w:sz="0" w:space="0" w:color="auto"/>
                                <w:bottom w:val="none" w:sz="0" w:space="0" w:color="auto"/>
                                <w:right w:val="none" w:sz="0" w:space="0" w:color="auto"/>
                              </w:divBdr>
                              <w:divsChild>
                                <w:div w:id="1057125604">
                                  <w:marLeft w:val="0"/>
                                  <w:marRight w:val="0"/>
                                  <w:marTop w:val="0"/>
                                  <w:marBottom w:val="0"/>
                                  <w:divBdr>
                                    <w:top w:val="none" w:sz="0" w:space="0" w:color="auto"/>
                                    <w:left w:val="none" w:sz="0" w:space="0" w:color="auto"/>
                                    <w:bottom w:val="none" w:sz="0" w:space="0" w:color="auto"/>
                                    <w:right w:val="none" w:sz="0" w:space="0" w:color="auto"/>
                                  </w:divBdr>
                                  <w:divsChild>
                                    <w:div w:id="982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8620">
                              <w:marLeft w:val="0"/>
                              <w:marRight w:val="0"/>
                              <w:marTop w:val="0"/>
                              <w:marBottom w:val="0"/>
                              <w:divBdr>
                                <w:top w:val="none" w:sz="0" w:space="0" w:color="auto"/>
                                <w:left w:val="none" w:sz="0" w:space="0" w:color="auto"/>
                                <w:bottom w:val="none" w:sz="0" w:space="0" w:color="auto"/>
                                <w:right w:val="none" w:sz="0" w:space="0" w:color="auto"/>
                              </w:divBdr>
                              <w:divsChild>
                                <w:div w:id="60913415">
                                  <w:marLeft w:val="0"/>
                                  <w:marRight w:val="0"/>
                                  <w:marTop w:val="0"/>
                                  <w:marBottom w:val="0"/>
                                  <w:divBdr>
                                    <w:top w:val="none" w:sz="0" w:space="0" w:color="auto"/>
                                    <w:left w:val="none" w:sz="0" w:space="0" w:color="auto"/>
                                    <w:bottom w:val="none" w:sz="0" w:space="0" w:color="auto"/>
                                    <w:right w:val="none" w:sz="0" w:space="0" w:color="auto"/>
                                  </w:divBdr>
                                  <w:divsChild>
                                    <w:div w:id="10876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825">
                              <w:marLeft w:val="0"/>
                              <w:marRight w:val="0"/>
                              <w:marTop w:val="0"/>
                              <w:marBottom w:val="0"/>
                              <w:divBdr>
                                <w:top w:val="none" w:sz="0" w:space="0" w:color="auto"/>
                                <w:left w:val="none" w:sz="0" w:space="0" w:color="auto"/>
                                <w:bottom w:val="none" w:sz="0" w:space="0" w:color="auto"/>
                                <w:right w:val="none" w:sz="0" w:space="0" w:color="auto"/>
                              </w:divBdr>
                              <w:divsChild>
                                <w:div w:id="1630280544">
                                  <w:marLeft w:val="0"/>
                                  <w:marRight w:val="0"/>
                                  <w:marTop w:val="0"/>
                                  <w:marBottom w:val="0"/>
                                  <w:divBdr>
                                    <w:top w:val="none" w:sz="0" w:space="0" w:color="auto"/>
                                    <w:left w:val="none" w:sz="0" w:space="0" w:color="auto"/>
                                    <w:bottom w:val="none" w:sz="0" w:space="0" w:color="auto"/>
                                    <w:right w:val="none" w:sz="0" w:space="0" w:color="auto"/>
                                  </w:divBdr>
                                  <w:divsChild>
                                    <w:div w:id="20433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8193">
                              <w:marLeft w:val="0"/>
                              <w:marRight w:val="0"/>
                              <w:marTop w:val="0"/>
                              <w:marBottom w:val="0"/>
                              <w:divBdr>
                                <w:top w:val="none" w:sz="0" w:space="0" w:color="auto"/>
                                <w:left w:val="none" w:sz="0" w:space="0" w:color="auto"/>
                                <w:bottom w:val="none" w:sz="0" w:space="0" w:color="auto"/>
                                <w:right w:val="none" w:sz="0" w:space="0" w:color="auto"/>
                              </w:divBdr>
                              <w:divsChild>
                                <w:div w:id="1085147422">
                                  <w:marLeft w:val="0"/>
                                  <w:marRight w:val="0"/>
                                  <w:marTop w:val="0"/>
                                  <w:marBottom w:val="0"/>
                                  <w:divBdr>
                                    <w:top w:val="none" w:sz="0" w:space="0" w:color="auto"/>
                                    <w:left w:val="none" w:sz="0" w:space="0" w:color="auto"/>
                                    <w:bottom w:val="none" w:sz="0" w:space="0" w:color="auto"/>
                                    <w:right w:val="none" w:sz="0" w:space="0" w:color="auto"/>
                                  </w:divBdr>
                                  <w:divsChild>
                                    <w:div w:id="16680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26127">
                              <w:marLeft w:val="0"/>
                              <w:marRight w:val="0"/>
                              <w:marTop w:val="0"/>
                              <w:marBottom w:val="0"/>
                              <w:divBdr>
                                <w:top w:val="none" w:sz="0" w:space="0" w:color="auto"/>
                                <w:left w:val="none" w:sz="0" w:space="0" w:color="auto"/>
                                <w:bottom w:val="none" w:sz="0" w:space="0" w:color="auto"/>
                                <w:right w:val="none" w:sz="0" w:space="0" w:color="auto"/>
                              </w:divBdr>
                              <w:divsChild>
                                <w:div w:id="1105347097">
                                  <w:marLeft w:val="0"/>
                                  <w:marRight w:val="0"/>
                                  <w:marTop w:val="0"/>
                                  <w:marBottom w:val="0"/>
                                  <w:divBdr>
                                    <w:top w:val="none" w:sz="0" w:space="0" w:color="auto"/>
                                    <w:left w:val="none" w:sz="0" w:space="0" w:color="auto"/>
                                    <w:bottom w:val="none" w:sz="0" w:space="0" w:color="auto"/>
                                    <w:right w:val="none" w:sz="0" w:space="0" w:color="auto"/>
                                  </w:divBdr>
                                  <w:divsChild>
                                    <w:div w:id="20160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0096">
                              <w:marLeft w:val="0"/>
                              <w:marRight w:val="0"/>
                              <w:marTop w:val="0"/>
                              <w:marBottom w:val="0"/>
                              <w:divBdr>
                                <w:top w:val="none" w:sz="0" w:space="0" w:color="auto"/>
                                <w:left w:val="none" w:sz="0" w:space="0" w:color="auto"/>
                                <w:bottom w:val="none" w:sz="0" w:space="0" w:color="auto"/>
                                <w:right w:val="none" w:sz="0" w:space="0" w:color="auto"/>
                              </w:divBdr>
                              <w:divsChild>
                                <w:div w:id="65541589">
                                  <w:marLeft w:val="0"/>
                                  <w:marRight w:val="0"/>
                                  <w:marTop w:val="0"/>
                                  <w:marBottom w:val="0"/>
                                  <w:divBdr>
                                    <w:top w:val="none" w:sz="0" w:space="0" w:color="auto"/>
                                    <w:left w:val="none" w:sz="0" w:space="0" w:color="auto"/>
                                    <w:bottom w:val="none" w:sz="0" w:space="0" w:color="auto"/>
                                    <w:right w:val="none" w:sz="0" w:space="0" w:color="auto"/>
                                  </w:divBdr>
                                  <w:divsChild>
                                    <w:div w:id="17432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1222">
                              <w:marLeft w:val="0"/>
                              <w:marRight w:val="0"/>
                              <w:marTop w:val="0"/>
                              <w:marBottom w:val="0"/>
                              <w:divBdr>
                                <w:top w:val="none" w:sz="0" w:space="0" w:color="auto"/>
                                <w:left w:val="none" w:sz="0" w:space="0" w:color="auto"/>
                                <w:bottom w:val="none" w:sz="0" w:space="0" w:color="auto"/>
                                <w:right w:val="none" w:sz="0" w:space="0" w:color="auto"/>
                              </w:divBdr>
                              <w:divsChild>
                                <w:div w:id="1598564776">
                                  <w:marLeft w:val="0"/>
                                  <w:marRight w:val="0"/>
                                  <w:marTop w:val="0"/>
                                  <w:marBottom w:val="0"/>
                                  <w:divBdr>
                                    <w:top w:val="none" w:sz="0" w:space="0" w:color="auto"/>
                                    <w:left w:val="none" w:sz="0" w:space="0" w:color="auto"/>
                                    <w:bottom w:val="none" w:sz="0" w:space="0" w:color="auto"/>
                                    <w:right w:val="none" w:sz="0" w:space="0" w:color="auto"/>
                                  </w:divBdr>
                                  <w:divsChild>
                                    <w:div w:id="4815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904">
                              <w:marLeft w:val="0"/>
                              <w:marRight w:val="0"/>
                              <w:marTop w:val="0"/>
                              <w:marBottom w:val="0"/>
                              <w:divBdr>
                                <w:top w:val="none" w:sz="0" w:space="0" w:color="auto"/>
                                <w:left w:val="none" w:sz="0" w:space="0" w:color="auto"/>
                                <w:bottom w:val="none" w:sz="0" w:space="0" w:color="auto"/>
                                <w:right w:val="none" w:sz="0" w:space="0" w:color="auto"/>
                              </w:divBdr>
                              <w:divsChild>
                                <w:div w:id="893081643">
                                  <w:marLeft w:val="0"/>
                                  <w:marRight w:val="0"/>
                                  <w:marTop w:val="0"/>
                                  <w:marBottom w:val="0"/>
                                  <w:divBdr>
                                    <w:top w:val="none" w:sz="0" w:space="0" w:color="auto"/>
                                    <w:left w:val="none" w:sz="0" w:space="0" w:color="auto"/>
                                    <w:bottom w:val="none" w:sz="0" w:space="0" w:color="auto"/>
                                    <w:right w:val="none" w:sz="0" w:space="0" w:color="auto"/>
                                  </w:divBdr>
                                  <w:divsChild>
                                    <w:div w:id="1091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8439">
                              <w:marLeft w:val="0"/>
                              <w:marRight w:val="0"/>
                              <w:marTop w:val="0"/>
                              <w:marBottom w:val="0"/>
                              <w:divBdr>
                                <w:top w:val="none" w:sz="0" w:space="0" w:color="auto"/>
                                <w:left w:val="none" w:sz="0" w:space="0" w:color="auto"/>
                                <w:bottom w:val="none" w:sz="0" w:space="0" w:color="auto"/>
                                <w:right w:val="none" w:sz="0" w:space="0" w:color="auto"/>
                              </w:divBdr>
                              <w:divsChild>
                                <w:div w:id="974725139">
                                  <w:marLeft w:val="0"/>
                                  <w:marRight w:val="0"/>
                                  <w:marTop w:val="0"/>
                                  <w:marBottom w:val="0"/>
                                  <w:divBdr>
                                    <w:top w:val="none" w:sz="0" w:space="0" w:color="auto"/>
                                    <w:left w:val="none" w:sz="0" w:space="0" w:color="auto"/>
                                    <w:bottom w:val="none" w:sz="0" w:space="0" w:color="auto"/>
                                    <w:right w:val="none" w:sz="0" w:space="0" w:color="auto"/>
                                  </w:divBdr>
                                  <w:divsChild>
                                    <w:div w:id="2054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8516">
                              <w:marLeft w:val="0"/>
                              <w:marRight w:val="0"/>
                              <w:marTop w:val="0"/>
                              <w:marBottom w:val="0"/>
                              <w:divBdr>
                                <w:top w:val="none" w:sz="0" w:space="0" w:color="auto"/>
                                <w:left w:val="none" w:sz="0" w:space="0" w:color="auto"/>
                                <w:bottom w:val="none" w:sz="0" w:space="0" w:color="auto"/>
                                <w:right w:val="none" w:sz="0" w:space="0" w:color="auto"/>
                              </w:divBdr>
                              <w:divsChild>
                                <w:div w:id="560943682">
                                  <w:marLeft w:val="0"/>
                                  <w:marRight w:val="0"/>
                                  <w:marTop w:val="0"/>
                                  <w:marBottom w:val="0"/>
                                  <w:divBdr>
                                    <w:top w:val="none" w:sz="0" w:space="0" w:color="auto"/>
                                    <w:left w:val="none" w:sz="0" w:space="0" w:color="auto"/>
                                    <w:bottom w:val="none" w:sz="0" w:space="0" w:color="auto"/>
                                    <w:right w:val="none" w:sz="0" w:space="0" w:color="auto"/>
                                  </w:divBdr>
                                  <w:divsChild>
                                    <w:div w:id="5350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69675">
                              <w:marLeft w:val="0"/>
                              <w:marRight w:val="0"/>
                              <w:marTop w:val="0"/>
                              <w:marBottom w:val="0"/>
                              <w:divBdr>
                                <w:top w:val="none" w:sz="0" w:space="0" w:color="auto"/>
                                <w:left w:val="none" w:sz="0" w:space="0" w:color="auto"/>
                                <w:bottom w:val="none" w:sz="0" w:space="0" w:color="auto"/>
                                <w:right w:val="none" w:sz="0" w:space="0" w:color="auto"/>
                              </w:divBdr>
                              <w:divsChild>
                                <w:div w:id="1127509182">
                                  <w:marLeft w:val="0"/>
                                  <w:marRight w:val="0"/>
                                  <w:marTop w:val="0"/>
                                  <w:marBottom w:val="0"/>
                                  <w:divBdr>
                                    <w:top w:val="none" w:sz="0" w:space="0" w:color="auto"/>
                                    <w:left w:val="none" w:sz="0" w:space="0" w:color="auto"/>
                                    <w:bottom w:val="none" w:sz="0" w:space="0" w:color="auto"/>
                                    <w:right w:val="none" w:sz="0" w:space="0" w:color="auto"/>
                                  </w:divBdr>
                                  <w:divsChild>
                                    <w:div w:id="19810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7004">
                              <w:marLeft w:val="0"/>
                              <w:marRight w:val="0"/>
                              <w:marTop w:val="0"/>
                              <w:marBottom w:val="0"/>
                              <w:divBdr>
                                <w:top w:val="none" w:sz="0" w:space="0" w:color="auto"/>
                                <w:left w:val="none" w:sz="0" w:space="0" w:color="auto"/>
                                <w:bottom w:val="none" w:sz="0" w:space="0" w:color="auto"/>
                                <w:right w:val="none" w:sz="0" w:space="0" w:color="auto"/>
                              </w:divBdr>
                              <w:divsChild>
                                <w:div w:id="653800326">
                                  <w:marLeft w:val="0"/>
                                  <w:marRight w:val="0"/>
                                  <w:marTop w:val="0"/>
                                  <w:marBottom w:val="0"/>
                                  <w:divBdr>
                                    <w:top w:val="none" w:sz="0" w:space="0" w:color="auto"/>
                                    <w:left w:val="none" w:sz="0" w:space="0" w:color="auto"/>
                                    <w:bottom w:val="none" w:sz="0" w:space="0" w:color="auto"/>
                                    <w:right w:val="none" w:sz="0" w:space="0" w:color="auto"/>
                                  </w:divBdr>
                                  <w:divsChild>
                                    <w:div w:id="384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8786">
                              <w:marLeft w:val="0"/>
                              <w:marRight w:val="0"/>
                              <w:marTop w:val="0"/>
                              <w:marBottom w:val="0"/>
                              <w:divBdr>
                                <w:top w:val="none" w:sz="0" w:space="0" w:color="auto"/>
                                <w:left w:val="none" w:sz="0" w:space="0" w:color="auto"/>
                                <w:bottom w:val="none" w:sz="0" w:space="0" w:color="auto"/>
                                <w:right w:val="none" w:sz="0" w:space="0" w:color="auto"/>
                              </w:divBdr>
                              <w:divsChild>
                                <w:div w:id="500437253">
                                  <w:marLeft w:val="0"/>
                                  <w:marRight w:val="0"/>
                                  <w:marTop w:val="0"/>
                                  <w:marBottom w:val="0"/>
                                  <w:divBdr>
                                    <w:top w:val="none" w:sz="0" w:space="0" w:color="auto"/>
                                    <w:left w:val="none" w:sz="0" w:space="0" w:color="auto"/>
                                    <w:bottom w:val="none" w:sz="0" w:space="0" w:color="auto"/>
                                    <w:right w:val="none" w:sz="0" w:space="0" w:color="auto"/>
                                  </w:divBdr>
                                  <w:divsChild>
                                    <w:div w:id="7220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30401">
                              <w:marLeft w:val="0"/>
                              <w:marRight w:val="0"/>
                              <w:marTop w:val="0"/>
                              <w:marBottom w:val="0"/>
                              <w:divBdr>
                                <w:top w:val="none" w:sz="0" w:space="0" w:color="auto"/>
                                <w:left w:val="none" w:sz="0" w:space="0" w:color="auto"/>
                                <w:bottom w:val="none" w:sz="0" w:space="0" w:color="auto"/>
                                <w:right w:val="none" w:sz="0" w:space="0" w:color="auto"/>
                              </w:divBdr>
                              <w:divsChild>
                                <w:div w:id="210265775">
                                  <w:marLeft w:val="0"/>
                                  <w:marRight w:val="0"/>
                                  <w:marTop w:val="0"/>
                                  <w:marBottom w:val="0"/>
                                  <w:divBdr>
                                    <w:top w:val="none" w:sz="0" w:space="0" w:color="auto"/>
                                    <w:left w:val="none" w:sz="0" w:space="0" w:color="auto"/>
                                    <w:bottom w:val="none" w:sz="0" w:space="0" w:color="auto"/>
                                    <w:right w:val="none" w:sz="0" w:space="0" w:color="auto"/>
                                  </w:divBdr>
                                  <w:divsChild>
                                    <w:div w:id="4704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1471">
                              <w:marLeft w:val="0"/>
                              <w:marRight w:val="0"/>
                              <w:marTop w:val="0"/>
                              <w:marBottom w:val="0"/>
                              <w:divBdr>
                                <w:top w:val="none" w:sz="0" w:space="0" w:color="auto"/>
                                <w:left w:val="none" w:sz="0" w:space="0" w:color="auto"/>
                                <w:bottom w:val="none" w:sz="0" w:space="0" w:color="auto"/>
                                <w:right w:val="none" w:sz="0" w:space="0" w:color="auto"/>
                              </w:divBdr>
                              <w:divsChild>
                                <w:div w:id="2131434476">
                                  <w:marLeft w:val="0"/>
                                  <w:marRight w:val="0"/>
                                  <w:marTop w:val="0"/>
                                  <w:marBottom w:val="0"/>
                                  <w:divBdr>
                                    <w:top w:val="none" w:sz="0" w:space="0" w:color="auto"/>
                                    <w:left w:val="none" w:sz="0" w:space="0" w:color="auto"/>
                                    <w:bottom w:val="none" w:sz="0" w:space="0" w:color="auto"/>
                                    <w:right w:val="none" w:sz="0" w:space="0" w:color="auto"/>
                                  </w:divBdr>
                                  <w:divsChild>
                                    <w:div w:id="4788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70554">
                              <w:marLeft w:val="0"/>
                              <w:marRight w:val="0"/>
                              <w:marTop w:val="0"/>
                              <w:marBottom w:val="0"/>
                              <w:divBdr>
                                <w:top w:val="none" w:sz="0" w:space="0" w:color="auto"/>
                                <w:left w:val="none" w:sz="0" w:space="0" w:color="auto"/>
                                <w:bottom w:val="none" w:sz="0" w:space="0" w:color="auto"/>
                                <w:right w:val="none" w:sz="0" w:space="0" w:color="auto"/>
                              </w:divBdr>
                              <w:divsChild>
                                <w:div w:id="111242202">
                                  <w:marLeft w:val="0"/>
                                  <w:marRight w:val="0"/>
                                  <w:marTop w:val="0"/>
                                  <w:marBottom w:val="0"/>
                                  <w:divBdr>
                                    <w:top w:val="none" w:sz="0" w:space="0" w:color="auto"/>
                                    <w:left w:val="none" w:sz="0" w:space="0" w:color="auto"/>
                                    <w:bottom w:val="none" w:sz="0" w:space="0" w:color="auto"/>
                                    <w:right w:val="none" w:sz="0" w:space="0" w:color="auto"/>
                                  </w:divBdr>
                                  <w:divsChild>
                                    <w:div w:id="13903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0136">
                              <w:marLeft w:val="0"/>
                              <w:marRight w:val="0"/>
                              <w:marTop w:val="0"/>
                              <w:marBottom w:val="0"/>
                              <w:divBdr>
                                <w:top w:val="none" w:sz="0" w:space="0" w:color="auto"/>
                                <w:left w:val="none" w:sz="0" w:space="0" w:color="auto"/>
                                <w:bottom w:val="none" w:sz="0" w:space="0" w:color="auto"/>
                                <w:right w:val="none" w:sz="0" w:space="0" w:color="auto"/>
                              </w:divBdr>
                              <w:divsChild>
                                <w:div w:id="485322579">
                                  <w:marLeft w:val="0"/>
                                  <w:marRight w:val="0"/>
                                  <w:marTop w:val="0"/>
                                  <w:marBottom w:val="0"/>
                                  <w:divBdr>
                                    <w:top w:val="none" w:sz="0" w:space="0" w:color="auto"/>
                                    <w:left w:val="none" w:sz="0" w:space="0" w:color="auto"/>
                                    <w:bottom w:val="none" w:sz="0" w:space="0" w:color="auto"/>
                                    <w:right w:val="none" w:sz="0" w:space="0" w:color="auto"/>
                                  </w:divBdr>
                                  <w:divsChild>
                                    <w:div w:id="9673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1898">
                              <w:marLeft w:val="0"/>
                              <w:marRight w:val="0"/>
                              <w:marTop w:val="0"/>
                              <w:marBottom w:val="0"/>
                              <w:divBdr>
                                <w:top w:val="none" w:sz="0" w:space="0" w:color="auto"/>
                                <w:left w:val="none" w:sz="0" w:space="0" w:color="auto"/>
                                <w:bottom w:val="none" w:sz="0" w:space="0" w:color="auto"/>
                                <w:right w:val="none" w:sz="0" w:space="0" w:color="auto"/>
                              </w:divBdr>
                              <w:divsChild>
                                <w:div w:id="1387872836">
                                  <w:marLeft w:val="0"/>
                                  <w:marRight w:val="0"/>
                                  <w:marTop w:val="0"/>
                                  <w:marBottom w:val="0"/>
                                  <w:divBdr>
                                    <w:top w:val="none" w:sz="0" w:space="0" w:color="auto"/>
                                    <w:left w:val="none" w:sz="0" w:space="0" w:color="auto"/>
                                    <w:bottom w:val="none" w:sz="0" w:space="0" w:color="auto"/>
                                    <w:right w:val="none" w:sz="0" w:space="0" w:color="auto"/>
                                  </w:divBdr>
                                  <w:divsChild>
                                    <w:div w:id="18510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3660">
                              <w:marLeft w:val="0"/>
                              <w:marRight w:val="0"/>
                              <w:marTop w:val="0"/>
                              <w:marBottom w:val="0"/>
                              <w:divBdr>
                                <w:top w:val="none" w:sz="0" w:space="0" w:color="auto"/>
                                <w:left w:val="none" w:sz="0" w:space="0" w:color="auto"/>
                                <w:bottom w:val="none" w:sz="0" w:space="0" w:color="auto"/>
                                <w:right w:val="none" w:sz="0" w:space="0" w:color="auto"/>
                              </w:divBdr>
                              <w:divsChild>
                                <w:div w:id="2061202582">
                                  <w:marLeft w:val="0"/>
                                  <w:marRight w:val="0"/>
                                  <w:marTop w:val="0"/>
                                  <w:marBottom w:val="0"/>
                                  <w:divBdr>
                                    <w:top w:val="none" w:sz="0" w:space="0" w:color="auto"/>
                                    <w:left w:val="none" w:sz="0" w:space="0" w:color="auto"/>
                                    <w:bottom w:val="none" w:sz="0" w:space="0" w:color="auto"/>
                                    <w:right w:val="none" w:sz="0" w:space="0" w:color="auto"/>
                                  </w:divBdr>
                                  <w:divsChild>
                                    <w:div w:id="5695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0398">
                              <w:marLeft w:val="0"/>
                              <w:marRight w:val="0"/>
                              <w:marTop w:val="0"/>
                              <w:marBottom w:val="0"/>
                              <w:divBdr>
                                <w:top w:val="none" w:sz="0" w:space="0" w:color="auto"/>
                                <w:left w:val="none" w:sz="0" w:space="0" w:color="auto"/>
                                <w:bottom w:val="none" w:sz="0" w:space="0" w:color="auto"/>
                                <w:right w:val="none" w:sz="0" w:space="0" w:color="auto"/>
                              </w:divBdr>
                              <w:divsChild>
                                <w:div w:id="1820657372">
                                  <w:marLeft w:val="0"/>
                                  <w:marRight w:val="0"/>
                                  <w:marTop w:val="0"/>
                                  <w:marBottom w:val="0"/>
                                  <w:divBdr>
                                    <w:top w:val="none" w:sz="0" w:space="0" w:color="auto"/>
                                    <w:left w:val="none" w:sz="0" w:space="0" w:color="auto"/>
                                    <w:bottom w:val="none" w:sz="0" w:space="0" w:color="auto"/>
                                    <w:right w:val="none" w:sz="0" w:space="0" w:color="auto"/>
                                  </w:divBdr>
                                  <w:divsChild>
                                    <w:div w:id="9023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3429">
                              <w:marLeft w:val="0"/>
                              <w:marRight w:val="0"/>
                              <w:marTop w:val="0"/>
                              <w:marBottom w:val="0"/>
                              <w:divBdr>
                                <w:top w:val="none" w:sz="0" w:space="0" w:color="auto"/>
                                <w:left w:val="none" w:sz="0" w:space="0" w:color="auto"/>
                                <w:bottom w:val="none" w:sz="0" w:space="0" w:color="auto"/>
                                <w:right w:val="none" w:sz="0" w:space="0" w:color="auto"/>
                              </w:divBdr>
                              <w:divsChild>
                                <w:div w:id="1279411383">
                                  <w:marLeft w:val="0"/>
                                  <w:marRight w:val="0"/>
                                  <w:marTop w:val="0"/>
                                  <w:marBottom w:val="0"/>
                                  <w:divBdr>
                                    <w:top w:val="none" w:sz="0" w:space="0" w:color="auto"/>
                                    <w:left w:val="none" w:sz="0" w:space="0" w:color="auto"/>
                                    <w:bottom w:val="none" w:sz="0" w:space="0" w:color="auto"/>
                                    <w:right w:val="none" w:sz="0" w:space="0" w:color="auto"/>
                                  </w:divBdr>
                                  <w:divsChild>
                                    <w:div w:id="29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7158">
                              <w:marLeft w:val="0"/>
                              <w:marRight w:val="0"/>
                              <w:marTop w:val="0"/>
                              <w:marBottom w:val="0"/>
                              <w:divBdr>
                                <w:top w:val="none" w:sz="0" w:space="0" w:color="auto"/>
                                <w:left w:val="none" w:sz="0" w:space="0" w:color="auto"/>
                                <w:bottom w:val="none" w:sz="0" w:space="0" w:color="auto"/>
                                <w:right w:val="none" w:sz="0" w:space="0" w:color="auto"/>
                              </w:divBdr>
                              <w:divsChild>
                                <w:div w:id="1149439094">
                                  <w:marLeft w:val="0"/>
                                  <w:marRight w:val="0"/>
                                  <w:marTop w:val="0"/>
                                  <w:marBottom w:val="0"/>
                                  <w:divBdr>
                                    <w:top w:val="none" w:sz="0" w:space="0" w:color="auto"/>
                                    <w:left w:val="none" w:sz="0" w:space="0" w:color="auto"/>
                                    <w:bottom w:val="none" w:sz="0" w:space="0" w:color="auto"/>
                                    <w:right w:val="none" w:sz="0" w:space="0" w:color="auto"/>
                                  </w:divBdr>
                                  <w:divsChild>
                                    <w:div w:id="14434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4985">
                              <w:marLeft w:val="0"/>
                              <w:marRight w:val="0"/>
                              <w:marTop w:val="0"/>
                              <w:marBottom w:val="0"/>
                              <w:divBdr>
                                <w:top w:val="none" w:sz="0" w:space="0" w:color="auto"/>
                                <w:left w:val="none" w:sz="0" w:space="0" w:color="auto"/>
                                <w:bottom w:val="none" w:sz="0" w:space="0" w:color="auto"/>
                                <w:right w:val="none" w:sz="0" w:space="0" w:color="auto"/>
                              </w:divBdr>
                              <w:divsChild>
                                <w:div w:id="1533349132">
                                  <w:marLeft w:val="0"/>
                                  <w:marRight w:val="0"/>
                                  <w:marTop w:val="0"/>
                                  <w:marBottom w:val="0"/>
                                  <w:divBdr>
                                    <w:top w:val="none" w:sz="0" w:space="0" w:color="auto"/>
                                    <w:left w:val="none" w:sz="0" w:space="0" w:color="auto"/>
                                    <w:bottom w:val="none" w:sz="0" w:space="0" w:color="auto"/>
                                    <w:right w:val="none" w:sz="0" w:space="0" w:color="auto"/>
                                  </w:divBdr>
                                  <w:divsChild>
                                    <w:div w:id="2159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0307">
                              <w:marLeft w:val="0"/>
                              <w:marRight w:val="0"/>
                              <w:marTop w:val="0"/>
                              <w:marBottom w:val="0"/>
                              <w:divBdr>
                                <w:top w:val="none" w:sz="0" w:space="0" w:color="auto"/>
                                <w:left w:val="none" w:sz="0" w:space="0" w:color="auto"/>
                                <w:bottom w:val="none" w:sz="0" w:space="0" w:color="auto"/>
                                <w:right w:val="none" w:sz="0" w:space="0" w:color="auto"/>
                              </w:divBdr>
                              <w:divsChild>
                                <w:div w:id="1661421735">
                                  <w:marLeft w:val="0"/>
                                  <w:marRight w:val="0"/>
                                  <w:marTop w:val="0"/>
                                  <w:marBottom w:val="0"/>
                                  <w:divBdr>
                                    <w:top w:val="none" w:sz="0" w:space="0" w:color="auto"/>
                                    <w:left w:val="none" w:sz="0" w:space="0" w:color="auto"/>
                                    <w:bottom w:val="none" w:sz="0" w:space="0" w:color="auto"/>
                                    <w:right w:val="none" w:sz="0" w:space="0" w:color="auto"/>
                                  </w:divBdr>
                                  <w:divsChild>
                                    <w:div w:id="1809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3518">
                              <w:marLeft w:val="0"/>
                              <w:marRight w:val="0"/>
                              <w:marTop w:val="0"/>
                              <w:marBottom w:val="0"/>
                              <w:divBdr>
                                <w:top w:val="none" w:sz="0" w:space="0" w:color="auto"/>
                                <w:left w:val="none" w:sz="0" w:space="0" w:color="auto"/>
                                <w:bottom w:val="none" w:sz="0" w:space="0" w:color="auto"/>
                                <w:right w:val="none" w:sz="0" w:space="0" w:color="auto"/>
                              </w:divBdr>
                              <w:divsChild>
                                <w:div w:id="518737206">
                                  <w:marLeft w:val="0"/>
                                  <w:marRight w:val="0"/>
                                  <w:marTop w:val="0"/>
                                  <w:marBottom w:val="0"/>
                                  <w:divBdr>
                                    <w:top w:val="none" w:sz="0" w:space="0" w:color="auto"/>
                                    <w:left w:val="none" w:sz="0" w:space="0" w:color="auto"/>
                                    <w:bottom w:val="none" w:sz="0" w:space="0" w:color="auto"/>
                                    <w:right w:val="none" w:sz="0" w:space="0" w:color="auto"/>
                                  </w:divBdr>
                                  <w:divsChild>
                                    <w:div w:id="6964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4778">
                              <w:marLeft w:val="0"/>
                              <w:marRight w:val="0"/>
                              <w:marTop w:val="0"/>
                              <w:marBottom w:val="0"/>
                              <w:divBdr>
                                <w:top w:val="none" w:sz="0" w:space="0" w:color="auto"/>
                                <w:left w:val="none" w:sz="0" w:space="0" w:color="auto"/>
                                <w:bottom w:val="none" w:sz="0" w:space="0" w:color="auto"/>
                                <w:right w:val="none" w:sz="0" w:space="0" w:color="auto"/>
                              </w:divBdr>
                              <w:divsChild>
                                <w:div w:id="53509767">
                                  <w:marLeft w:val="0"/>
                                  <w:marRight w:val="0"/>
                                  <w:marTop w:val="0"/>
                                  <w:marBottom w:val="0"/>
                                  <w:divBdr>
                                    <w:top w:val="none" w:sz="0" w:space="0" w:color="auto"/>
                                    <w:left w:val="none" w:sz="0" w:space="0" w:color="auto"/>
                                    <w:bottom w:val="none" w:sz="0" w:space="0" w:color="auto"/>
                                    <w:right w:val="none" w:sz="0" w:space="0" w:color="auto"/>
                                  </w:divBdr>
                                  <w:divsChild>
                                    <w:div w:id="777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0259">
                              <w:marLeft w:val="0"/>
                              <w:marRight w:val="0"/>
                              <w:marTop w:val="0"/>
                              <w:marBottom w:val="0"/>
                              <w:divBdr>
                                <w:top w:val="none" w:sz="0" w:space="0" w:color="auto"/>
                                <w:left w:val="none" w:sz="0" w:space="0" w:color="auto"/>
                                <w:bottom w:val="none" w:sz="0" w:space="0" w:color="auto"/>
                                <w:right w:val="none" w:sz="0" w:space="0" w:color="auto"/>
                              </w:divBdr>
                              <w:divsChild>
                                <w:div w:id="103816234">
                                  <w:marLeft w:val="0"/>
                                  <w:marRight w:val="0"/>
                                  <w:marTop w:val="0"/>
                                  <w:marBottom w:val="0"/>
                                  <w:divBdr>
                                    <w:top w:val="none" w:sz="0" w:space="0" w:color="auto"/>
                                    <w:left w:val="none" w:sz="0" w:space="0" w:color="auto"/>
                                    <w:bottom w:val="none" w:sz="0" w:space="0" w:color="auto"/>
                                    <w:right w:val="none" w:sz="0" w:space="0" w:color="auto"/>
                                  </w:divBdr>
                                  <w:divsChild>
                                    <w:div w:id="4569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89549">
                              <w:marLeft w:val="0"/>
                              <w:marRight w:val="0"/>
                              <w:marTop w:val="0"/>
                              <w:marBottom w:val="0"/>
                              <w:divBdr>
                                <w:top w:val="none" w:sz="0" w:space="0" w:color="auto"/>
                                <w:left w:val="none" w:sz="0" w:space="0" w:color="auto"/>
                                <w:bottom w:val="none" w:sz="0" w:space="0" w:color="auto"/>
                                <w:right w:val="none" w:sz="0" w:space="0" w:color="auto"/>
                              </w:divBdr>
                              <w:divsChild>
                                <w:div w:id="275138124">
                                  <w:marLeft w:val="0"/>
                                  <w:marRight w:val="0"/>
                                  <w:marTop w:val="0"/>
                                  <w:marBottom w:val="0"/>
                                  <w:divBdr>
                                    <w:top w:val="none" w:sz="0" w:space="0" w:color="auto"/>
                                    <w:left w:val="none" w:sz="0" w:space="0" w:color="auto"/>
                                    <w:bottom w:val="none" w:sz="0" w:space="0" w:color="auto"/>
                                    <w:right w:val="none" w:sz="0" w:space="0" w:color="auto"/>
                                  </w:divBdr>
                                  <w:divsChild>
                                    <w:div w:id="2067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0531">
                              <w:marLeft w:val="0"/>
                              <w:marRight w:val="0"/>
                              <w:marTop w:val="0"/>
                              <w:marBottom w:val="0"/>
                              <w:divBdr>
                                <w:top w:val="none" w:sz="0" w:space="0" w:color="auto"/>
                                <w:left w:val="none" w:sz="0" w:space="0" w:color="auto"/>
                                <w:bottom w:val="none" w:sz="0" w:space="0" w:color="auto"/>
                                <w:right w:val="none" w:sz="0" w:space="0" w:color="auto"/>
                              </w:divBdr>
                              <w:divsChild>
                                <w:div w:id="1552574346">
                                  <w:marLeft w:val="0"/>
                                  <w:marRight w:val="0"/>
                                  <w:marTop w:val="0"/>
                                  <w:marBottom w:val="0"/>
                                  <w:divBdr>
                                    <w:top w:val="none" w:sz="0" w:space="0" w:color="auto"/>
                                    <w:left w:val="none" w:sz="0" w:space="0" w:color="auto"/>
                                    <w:bottom w:val="none" w:sz="0" w:space="0" w:color="auto"/>
                                    <w:right w:val="none" w:sz="0" w:space="0" w:color="auto"/>
                                  </w:divBdr>
                                  <w:divsChild>
                                    <w:div w:id="10201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8442">
                              <w:marLeft w:val="0"/>
                              <w:marRight w:val="0"/>
                              <w:marTop w:val="0"/>
                              <w:marBottom w:val="0"/>
                              <w:divBdr>
                                <w:top w:val="none" w:sz="0" w:space="0" w:color="auto"/>
                                <w:left w:val="none" w:sz="0" w:space="0" w:color="auto"/>
                                <w:bottom w:val="none" w:sz="0" w:space="0" w:color="auto"/>
                                <w:right w:val="none" w:sz="0" w:space="0" w:color="auto"/>
                              </w:divBdr>
                              <w:divsChild>
                                <w:div w:id="44721125">
                                  <w:marLeft w:val="0"/>
                                  <w:marRight w:val="0"/>
                                  <w:marTop w:val="0"/>
                                  <w:marBottom w:val="0"/>
                                  <w:divBdr>
                                    <w:top w:val="none" w:sz="0" w:space="0" w:color="auto"/>
                                    <w:left w:val="none" w:sz="0" w:space="0" w:color="auto"/>
                                    <w:bottom w:val="none" w:sz="0" w:space="0" w:color="auto"/>
                                    <w:right w:val="none" w:sz="0" w:space="0" w:color="auto"/>
                                  </w:divBdr>
                                  <w:divsChild>
                                    <w:div w:id="7140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90121">
                              <w:marLeft w:val="0"/>
                              <w:marRight w:val="0"/>
                              <w:marTop w:val="0"/>
                              <w:marBottom w:val="0"/>
                              <w:divBdr>
                                <w:top w:val="none" w:sz="0" w:space="0" w:color="auto"/>
                                <w:left w:val="none" w:sz="0" w:space="0" w:color="auto"/>
                                <w:bottom w:val="none" w:sz="0" w:space="0" w:color="auto"/>
                                <w:right w:val="none" w:sz="0" w:space="0" w:color="auto"/>
                              </w:divBdr>
                              <w:divsChild>
                                <w:div w:id="1063791113">
                                  <w:marLeft w:val="0"/>
                                  <w:marRight w:val="0"/>
                                  <w:marTop w:val="0"/>
                                  <w:marBottom w:val="0"/>
                                  <w:divBdr>
                                    <w:top w:val="none" w:sz="0" w:space="0" w:color="auto"/>
                                    <w:left w:val="none" w:sz="0" w:space="0" w:color="auto"/>
                                    <w:bottom w:val="none" w:sz="0" w:space="0" w:color="auto"/>
                                    <w:right w:val="none" w:sz="0" w:space="0" w:color="auto"/>
                                  </w:divBdr>
                                  <w:divsChild>
                                    <w:div w:id="5703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4961">
                              <w:marLeft w:val="0"/>
                              <w:marRight w:val="0"/>
                              <w:marTop w:val="0"/>
                              <w:marBottom w:val="0"/>
                              <w:divBdr>
                                <w:top w:val="none" w:sz="0" w:space="0" w:color="auto"/>
                                <w:left w:val="none" w:sz="0" w:space="0" w:color="auto"/>
                                <w:bottom w:val="none" w:sz="0" w:space="0" w:color="auto"/>
                                <w:right w:val="none" w:sz="0" w:space="0" w:color="auto"/>
                              </w:divBdr>
                              <w:divsChild>
                                <w:div w:id="376514036">
                                  <w:marLeft w:val="0"/>
                                  <w:marRight w:val="0"/>
                                  <w:marTop w:val="0"/>
                                  <w:marBottom w:val="0"/>
                                  <w:divBdr>
                                    <w:top w:val="none" w:sz="0" w:space="0" w:color="auto"/>
                                    <w:left w:val="none" w:sz="0" w:space="0" w:color="auto"/>
                                    <w:bottom w:val="none" w:sz="0" w:space="0" w:color="auto"/>
                                    <w:right w:val="none" w:sz="0" w:space="0" w:color="auto"/>
                                  </w:divBdr>
                                  <w:divsChild>
                                    <w:div w:id="16808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5363">
                              <w:marLeft w:val="0"/>
                              <w:marRight w:val="0"/>
                              <w:marTop w:val="0"/>
                              <w:marBottom w:val="0"/>
                              <w:divBdr>
                                <w:top w:val="none" w:sz="0" w:space="0" w:color="auto"/>
                                <w:left w:val="none" w:sz="0" w:space="0" w:color="auto"/>
                                <w:bottom w:val="none" w:sz="0" w:space="0" w:color="auto"/>
                                <w:right w:val="none" w:sz="0" w:space="0" w:color="auto"/>
                              </w:divBdr>
                              <w:divsChild>
                                <w:div w:id="1478692145">
                                  <w:marLeft w:val="0"/>
                                  <w:marRight w:val="0"/>
                                  <w:marTop w:val="0"/>
                                  <w:marBottom w:val="0"/>
                                  <w:divBdr>
                                    <w:top w:val="none" w:sz="0" w:space="0" w:color="auto"/>
                                    <w:left w:val="none" w:sz="0" w:space="0" w:color="auto"/>
                                    <w:bottom w:val="none" w:sz="0" w:space="0" w:color="auto"/>
                                    <w:right w:val="none" w:sz="0" w:space="0" w:color="auto"/>
                                  </w:divBdr>
                                  <w:divsChild>
                                    <w:div w:id="11402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2048">
                              <w:marLeft w:val="0"/>
                              <w:marRight w:val="0"/>
                              <w:marTop w:val="0"/>
                              <w:marBottom w:val="0"/>
                              <w:divBdr>
                                <w:top w:val="none" w:sz="0" w:space="0" w:color="auto"/>
                                <w:left w:val="none" w:sz="0" w:space="0" w:color="auto"/>
                                <w:bottom w:val="none" w:sz="0" w:space="0" w:color="auto"/>
                                <w:right w:val="none" w:sz="0" w:space="0" w:color="auto"/>
                              </w:divBdr>
                              <w:divsChild>
                                <w:div w:id="2054382123">
                                  <w:marLeft w:val="0"/>
                                  <w:marRight w:val="0"/>
                                  <w:marTop w:val="0"/>
                                  <w:marBottom w:val="0"/>
                                  <w:divBdr>
                                    <w:top w:val="none" w:sz="0" w:space="0" w:color="auto"/>
                                    <w:left w:val="none" w:sz="0" w:space="0" w:color="auto"/>
                                    <w:bottom w:val="none" w:sz="0" w:space="0" w:color="auto"/>
                                    <w:right w:val="none" w:sz="0" w:space="0" w:color="auto"/>
                                  </w:divBdr>
                                  <w:divsChild>
                                    <w:div w:id="5615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250">
                              <w:marLeft w:val="0"/>
                              <w:marRight w:val="0"/>
                              <w:marTop w:val="0"/>
                              <w:marBottom w:val="0"/>
                              <w:divBdr>
                                <w:top w:val="none" w:sz="0" w:space="0" w:color="auto"/>
                                <w:left w:val="none" w:sz="0" w:space="0" w:color="auto"/>
                                <w:bottom w:val="none" w:sz="0" w:space="0" w:color="auto"/>
                                <w:right w:val="none" w:sz="0" w:space="0" w:color="auto"/>
                              </w:divBdr>
                              <w:divsChild>
                                <w:div w:id="134227621">
                                  <w:marLeft w:val="0"/>
                                  <w:marRight w:val="0"/>
                                  <w:marTop w:val="0"/>
                                  <w:marBottom w:val="0"/>
                                  <w:divBdr>
                                    <w:top w:val="none" w:sz="0" w:space="0" w:color="auto"/>
                                    <w:left w:val="none" w:sz="0" w:space="0" w:color="auto"/>
                                    <w:bottom w:val="none" w:sz="0" w:space="0" w:color="auto"/>
                                    <w:right w:val="none" w:sz="0" w:space="0" w:color="auto"/>
                                  </w:divBdr>
                                  <w:divsChild>
                                    <w:div w:id="13076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2490">
                              <w:marLeft w:val="0"/>
                              <w:marRight w:val="0"/>
                              <w:marTop w:val="0"/>
                              <w:marBottom w:val="0"/>
                              <w:divBdr>
                                <w:top w:val="none" w:sz="0" w:space="0" w:color="auto"/>
                                <w:left w:val="none" w:sz="0" w:space="0" w:color="auto"/>
                                <w:bottom w:val="none" w:sz="0" w:space="0" w:color="auto"/>
                                <w:right w:val="none" w:sz="0" w:space="0" w:color="auto"/>
                              </w:divBdr>
                              <w:divsChild>
                                <w:div w:id="149830855">
                                  <w:marLeft w:val="0"/>
                                  <w:marRight w:val="0"/>
                                  <w:marTop w:val="0"/>
                                  <w:marBottom w:val="0"/>
                                  <w:divBdr>
                                    <w:top w:val="none" w:sz="0" w:space="0" w:color="auto"/>
                                    <w:left w:val="none" w:sz="0" w:space="0" w:color="auto"/>
                                    <w:bottom w:val="none" w:sz="0" w:space="0" w:color="auto"/>
                                    <w:right w:val="none" w:sz="0" w:space="0" w:color="auto"/>
                                  </w:divBdr>
                                  <w:divsChild>
                                    <w:div w:id="11761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9902">
                              <w:marLeft w:val="0"/>
                              <w:marRight w:val="0"/>
                              <w:marTop w:val="0"/>
                              <w:marBottom w:val="0"/>
                              <w:divBdr>
                                <w:top w:val="none" w:sz="0" w:space="0" w:color="auto"/>
                                <w:left w:val="none" w:sz="0" w:space="0" w:color="auto"/>
                                <w:bottom w:val="none" w:sz="0" w:space="0" w:color="auto"/>
                                <w:right w:val="none" w:sz="0" w:space="0" w:color="auto"/>
                              </w:divBdr>
                              <w:divsChild>
                                <w:div w:id="245725017">
                                  <w:marLeft w:val="0"/>
                                  <w:marRight w:val="0"/>
                                  <w:marTop w:val="0"/>
                                  <w:marBottom w:val="0"/>
                                  <w:divBdr>
                                    <w:top w:val="none" w:sz="0" w:space="0" w:color="auto"/>
                                    <w:left w:val="none" w:sz="0" w:space="0" w:color="auto"/>
                                    <w:bottom w:val="none" w:sz="0" w:space="0" w:color="auto"/>
                                    <w:right w:val="none" w:sz="0" w:space="0" w:color="auto"/>
                                  </w:divBdr>
                                  <w:divsChild>
                                    <w:div w:id="18307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48783">
                              <w:marLeft w:val="0"/>
                              <w:marRight w:val="0"/>
                              <w:marTop w:val="0"/>
                              <w:marBottom w:val="0"/>
                              <w:divBdr>
                                <w:top w:val="none" w:sz="0" w:space="0" w:color="auto"/>
                                <w:left w:val="none" w:sz="0" w:space="0" w:color="auto"/>
                                <w:bottom w:val="none" w:sz="0" w:space="0" w:color="auto"/>
                                <w:right w:val="none" w:sz="0" w:space="0" w:color="auto"/>
                              </w:divBdr>
                              <w:divsChild>
                                <w:div w:id="467742047">
                                  <w:marLeft w:val="0"/>
                                  <w:marRight w:val="0"/>
                                  <w:marTop w:val="0"/>
                                  <w:marBottom w:val="0"/>
                                  <w:divBdr>
                                    <w:top w:val="none" w:sz="0" w:space="0" w:color="auto"/>
                                    <w:left w:val="none" w:sz="0" w:space="0" w:color="auto"/>
                                    <w:bottom w:val="none" w:sz="0" w:space="0" w:color="auto"/>
                                    <w:right w:val="none" w:sz="0" w:space="0" w:color="auto"/>
                                  </w:divBdr>
                                  <w:divsChild>
                                    <w:div w:id="15320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5139">
                              <w:marLeft w:val="0"/>
                              <w:marRight w:val="0"/>
                              <w:marTop w:val="0"/>
                              <w:marBottom w:val="0"/>
                              <w:divBdr>
                                <w:top w:val="none" w:sz="0" w:space="0" w:color="auto"/>
                                <w:left w:val="none" w:sz="0" w:space="0" w:color="auto"/>
                                <w:bottom w:val="none" w:sz="0" w:space="0" w:color="auto"/>
                                <w:right w:val="none" w:sz="0" w:space="0" w:color="auto"/>
                              </w:divBdr>
                              <w:divsChild>
                                <w:div w:id="843546022">
                                  <w:marLeft w:val="0"/>
                                  <w:marRight w:val="0"/>
                                  <w:marTop w:val="0"/>
                                  <w:marBottom w:val="0"/>
                                  <w:divBdr>
                                    <w:top w:val="none" w:sz="0" w:space="0" w:color="auto"/>
                                    <w:left w:val="none" w:sz="0" w:space="0" w:color="auto"/>
                                    <w:bottom w:val="none" w:sz="0" w:space="0" w:color="auto"/>
                                    <w:right w:val="none" w:sz="0" w:space="0" w:color="auto"/>
                                  </w:divBdr>
                                  <w:divsChild>
                                    <w:div w:id="13066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8541">
                              <w:marLeft w:val="0"/>
                              <w:marRight w:val="0"/>
                              <w:marTop w:val="0"/>
                              <w:marBottom w:val="0"/>
                              <w:divBdr>
                                <w:top w:val="none" w:sz="0" w:space="0" w:color="auto"/>
                                <w:left w:val="none" w:sz="0" w:space="0" w:color="auto"/>
                                <w:bottom w:val="none" w:sz="0" w:space="0" w:color="auto"/>
                                <w:right w:val="none" w:sz="0" w:space="0" w:color="auto"/>
                              </w:divBdr>
                              <w:divsChild>
                                <w:div w:id="1835872038">
                                  <w:marLeft w:val="0"/>
                                  <w:marRight w:val="0"/>
                                  <w:marTop w:val="0"/>
                                  <w:marBottom w:val="0"/>
                                  <w:divBdr>
                                    <w:top w:val="none" w:sz="0" w:space="0" w:color="auto"/>
                                    <w:left w:val="none" w:sz="0" w:space="0" w:color="auto"/>
                                    <w:bottom w:val="none" w:sz="0" w:space="0" w:color="auto"/>
                                    <w:right w:val="none" w:sz="0" w:space="0" w:color="auto"/>
                                  </w:divBdr>
                                  <w:divsChild>
                                    <w:div w:id="4305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7835">
                              <w:marLeft w:val="0"/>
                              <w:marRight w:val="0"/>
                              <w:marTop w:val="0"/>
                              <w:marBottom w:val="0"/>
                              <w:divBdr>
                                <w:top w:val="none" w:sz="0" w:space="0" w:color="auto"/>
                                <w:left w:val="none" w:sz="0" w:space="0" w:color="auto"/>
                                <w:bottom w:val="none" w:sz="0" w:space="0" w:color="auto"/>
                                <w:right w:val="none" w:sz="0" w:space="0" w:color="auto"/>
                              </w:divBdr>
                              <w:divsChild>
                                <w:div w:id="812480401">
                                  <w:marLeft w:val="0"/>
                                  <w:marRight w:val="0"/>
                                  <w:marTop w:val="0"/>
                                  <w:marBottom w:val="0"/>
                                  <w:divBdr>
                                    <w:top w:val="none" w:sz="0" w:space="0" w:color="auto"/>
                                    <w:left w:val="none" w:sz="0" w:space="0" w:color="auto"/>
                                    <w:bottom w:val="none" w:sz="0" w:space="0" w:color="auto"/>
                                    <w:right w:val="none" w:sz="0" w:space="0" w:color="auto"/>
                                  </w:divBdr>
                                  <w:divsChild>
                                    <w:div w:id="13322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90028">
                              <w:marLeft w:val="0"/>
                              <w:marRight w:val="0"/>
                              <w:marTop w:val="0"/>
                              <w:marBottom w:val="0"/>
                              <w:divBdr>
                                <w:top w:val="none" w:sz="0" w:space="0" w:color="auto"/>
                                <w:left w:val="none" w:sz="0" w:space="0" w:color="auto"/>
                                <w:bottom w:val="none" w:sz="0" w:space="0" w:color="auto"/>
                                <w:right w:val="none" w:sz="0" w:space="0" w:color="auto"/>
                              </w:divBdr>
                              <w:divsChild>
                                <w:div w:id="39791784">
                                  <w:marLeft w:val="0"/>
                                  <w:marRight w:val="0"/>
                                  <w:marTop w:val="0"/>
                                  <w:marBottom w:val="0"/>
                                  <w:divBdr>
                                    <w:top w:val="none" w:sz="0" w:space="0" w:color="auto"/>
                                    <w:left w:val="none" w:sz="0" w:space="0" w:color="auto"/>
                                    <w:bottom w:val="none" w:sz="0" w:space="0" w:color="auto"/>
                                    <w:right w:val="none" w:sz="0" w:space="0" w:color="auto"/>
                                  </w:divBdr>
                                  <w:divsChild>
                                    <w:div w:id="1741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8172">
                              <w:marLeft w:val="0"/>
                              <w:marRight w:val="0"/>
                              <w:marTop w:val="0"/>
                              <w:marBottom w:val="0"/>
                              <w:divBdr>
                                <w:top w:val="none" w:sz="0" w:space="0" w:color="auto"/>
                                <w:left w:val="none" w:sz="0" w:space="0" w:color="auto"/>
                                <w:bottom w:val="none" w:sz="0" w:space="0" w:color="auto"/>
                                <w:right w:val="none" w:sz="0" w:space="0" w:color="auto"/>
                              </w:divBdr>
                              <w:divsChild>
                                <w:div w:id="357901684">
                                  <w:marLeft w:val="0"/>
                                  <w:marRight w:val="0"/>
                                  <w:marTop w:val="0"/>
                                  <w:marBottom w:val="0"/>
                                  <w:divBdr>
                                    <w:top w:val="none" w:sz="0" w:space="0" w:color="auto"/>
                                    <w:left w:val="none" w:sz="0" w:space="0" w:color="auto"/>
                                    <w:bottom w:val="none" w:sz="0" w:space="0" w:color="auto"/>
                                    <w:right w:val="none" w:sz="0" w:space="0" w:color="auto"/>
                                  </w:divBdr>
                                  <w:divsChild>
                                    <w:div w:id="19753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1121">
                              <w:marLeft w:val="0"/>
                              <w:marRight w:val="0"/>
                              <w:marTop w:val="0"/>
                              <w:marBottom w:val="0"/>
                              <w:divBdr>
                                <w:top w:val="none" w:sz="0" w:space="0" w:color="auto"/>
                                <w:left w:val="none" w:sz="0" w:space="0" w:color="auto"/>
                                <w:bottom w:val="none" w:sz="0" w:space="0" w:color="auto"/>
                                <w:right w:val="none" w:sz="0" w:space="0" w:color="auto"/>
                              </w:divBdr>
                              <w:divsChild>
                                <w:div w:id="1893729070">
                                  <w:marLeft w:val="0"/>
                                  <w:marRight w:val="0"/>
                                  <w:marTop w:val="0"/>
                                  <w:marBottom w:val="0"/>
                                  <w:divBdr>
                                    <w:top w:val="none" w:sz="0" w:space="0" w:color="auto"/>
                                    <w:left w:val="none" w:sz="0" w:space="0" w:color="auto"/>
                                    <w:bottom w:val="none" w:sz="0" w:space="0" w:color="auto"/>
                                    <w:right w:val="none" w:sz="0" w:space="0" w:color="auto"/>
                                  </w:divBdr>
                                  <w:divsChild>
                                    <w:div w:id="13539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9698">
                              <w:marLeft w:val="0"/>
                              <w:marRight w:val="0"/>
                              <w:marTop w:val="0"/>
                              <w:marBottom w:val="0"/>
                              <w:divBdr>
                                <w:top w:val="none" w:sz="0" w:space="0" w:color="auto"/>
                                <w:left w:val="none" w:sz="0" w:space="0" w:color="auto"/>
                                <w:bottom w:val="none" w:sz="0" w:space="0" w:color="auto"/>
                                <w:right w:val="none" w:sz="0" w:space="0" w:color="auto"/>
                              </w:divBdr>
                              <w:divsChild>
                                <w:div w:id="1873573485">
                                  <w:marLeft w:val="0"/>
                                  <w:marRight w:val="0"/>
                                  <w:marTop w:val="0"/>
                                  <w:marBottom w:val="0"/>
                                  <w:divBdr>
                                    <w:top w:val="none" w:sz="0" w:space="0" w:color="auto"/>
                                    <w:left w:val="none" w:sz="0" w:space="0" w:color="auto"/>
                                    <w:bottom w:val="none" w:sz="0" w:space="0" w:color="auto"/>
                                    <w:right w:val="none" w:sz="0" w:space="0" w:color="auto"/>
                                  </w:divBdr>
                                  <w:divsChild>
                                    <w:div w:id="19386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6551">
                              <w:marLeft w:val="0"/>
                              <w:marRight w:val="0"/>
                              <w:marTop w:val="0"/>
                              <w:marBottom w:val="0"/>
                              <w:divBdr>
                                <w:top w:val="none" w:sz="0" w:space="0" w:color="auto"/>
                                <w:left w:val="none" w:sz="0" w:space="0" w:color="auto"/>
                                <w:bottom w:val="none" w:sz="0" w:space="0" w:color="auto"/>
                                <w:right w:val="none" w:sz="0" w:space="0" w:color="auto"/>
                              </w:divBdr>
                              <w:divsChild>
                                <w:div w:id="789202387">
                                  <w:marLeft w:val="0"/>
                                  <w:marRight w:val="0"/>
                                  <w:marTop w:val="0"/>
                                  <w:marBottom w:val="0"/>
                                  <w:divBdr>
                                    <w:top w:val="none" w:sz="0" w:space="0" w:color="auto"/>
                                    <w:left w:val="none" w:sz="0" w:space="0" w:color="auto"/>
                                    <w:bottom w:val="none" w:sz="0" w:space="0" w:color="auto"/>
                                    <w:right w:val="none" w:sz="0" w:space="0" w:color="auto"/>
                                  </w:divBdr>
                                  <w:divsChild>
                                    <w:div w:id="13280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672">
                              <w:marLeft w:val="0"/>
                              <w:marRight w:val="0"/>
                              <w:marTop w:val="0"/>
                              <w:marBottom w:val="0"/>
                              <w:divBdr>
                                <w:top w:val="none" w:sz="0" w:space="0" w:color="auto"/>
                                <w:left w:val="none" w:sz="0" w:space="0" w:color="auto"/>
                                <w:bottom w:val="none" w:sz="0" w:space="0" w:color="auto"/>
                                <w:right w:val="none" w:sz="0" w:space="0" w:color="auto"/>
                              </w:divBdr>
                              <w:divsChild>
                                <w:div w:id="2127380660">
                                  <w:marLeft w:val="0"/>
                                  <w:marRight w:val="0"/>
                                  <w:marTop w:val="0"/>
                                  <w:marBottom w:val="0"/>
                                  <w:divBdr>
                                    <w:top w:val="none" w:sz="0" w:space="0" w:color="auto"/>
                                    <w:left w:val="none" w:sz="0" w:space="0" w:color="auto"/>
                                    <w:bottom w:val="none" w:sz="0" w:space="0" w:color="auto"/>
                                    <w:right w:val="none" w:sz="0" w:space="0" w:color="auto"/>
                                  </w:divBdr>
                                  <w:divsChild>
                                    <w:div w:id="15294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6127">
                              <w:marLeft w:val="0"/>
                              <w:marRight w:val="0"/>
                              <w:marTop w:val="0"/>
                              <w:marBottom w:val="0"/>
                              <w:divBdr>
                                <w:top w:val="none" w:sz="0" w:space="0" w:color="auto"/>
                                <w:left w:val="none" w:sz="0" w:space="0" w:color="auto"/>
                                <w:bottom w:val="none" w:sz="0" w:space="0" w:color="auto"/>
                                <w:right w:val="none" w:sz="0" w:space="0" w:color="auto"/>
                              </w:divBdr>
                              <w:divsChild>
                                <w:div w:id="454562808">
                                  <w:marLeft w:val="0"/>
                                  <w:marRight w:val="0"/>
                                  <w:marTop w:val="0"/>
                                  <w:marBottom w:val="0"/>
                                  <w:divBdr>
                                    <w:top w:val="none" w:sz="0" w:space="0" w:color="auto"/>
                                    <w:left w:val="none" w:sz="0" w:space="0" w:color="auto"/>
                                    <w:bottom w:val="none" w:sz="0" w:space="0" w:color="auto"/>
                                    <w:right w:val="none" w:sz="0" w:space="0" w:color="auto"/>
                                  </w:divBdr>
                                  <w:divsChild>
                                    <w:div w:id="3908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5904">
                              <w:marLeft w:val="0"/>
                              <w:marRight w:val="0"/>
                              <w:marTop w:val="0"/>
                              <w:marBottom w:val="0"/>
                              <w:divBdr>
                                <w:top w:val="none" w:sz="0" w:space="0" w:color="auto"/>
                                <w:left w:val="none" w:sz="0" w:space="0" w:color="auto"/>
                                <w:bottom w:val="none" w:sz="0" w:space="0" w:color="auto"/>
                                <w:right w:val="none" w:sz="0" w:space="0" w:color="auto"/>
                              </w:divBdr>
                              <w:divsChild>
                                <w:div w:id="1680350553">
                                  <w:marLeft w:val="0"/>
                                  <w:marRight w:val="0"/>
                                  <w:marTop w:val="0"/>
                                  <w:marBottom w:val="0"/>
                                  <w:divBdr>
                                    <w:top w:val="none" w:sz="0" w:space="0" w:color="auto"/>
                                    <w:left w:val="none" w:sz="0" w:space="0" w:color="auto"/>
                                    <w:bottom w:val="none" w:sz="0" w:space="0" w:color="auto"/>
                                    <w:right w:val="none" w:sz="0" w:space="0" w:color="auto"/>
                                  </w:divBdr>
                                  <w:divsChild>
                                    <w:div w:id="7234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3051">
                              <w:marLeft w:val="0"/>
                              <w:marRight w:val="0"/>
                              <w:marTop w:val="0"/>
                              <w:marBottom w:val="0"/>
                              <w:divBdr>
                                <w:top w:val="none" w:sz="0" w:space="0" w:color="auto"/>
                                <w:left w:val="none" w:sz="0" w:space="0" w:color="auto"/>
                                <w:bottom w:val="none" w:sz="0" w:space="0" w:color="auto"/>
                                <w:right w:val="none" w:sz="0" w:space="0" w:color="auto"/>
                              </w:divBdr>
                              <w:divsChild>
                                <w:div w:id="1888371761">
                                  <w:marLeft w:val="0"/>
                                  <w:marRight w:val="0"/>
                                  <w:marTop w:val="0"/>
                                  <w:marBottom w:val="0"/>
                                  <w:divBdr>
                                    <w:top w:val="none" w:sz="0" w:space="0" w:color="auto"/>
                                    <w:left w:val="none" w:sz="0" w:space="0" w:color="auto"/>
                                    <w:bottom w:val="none" w:sz="0" w:space="0" w:color="auto"/>
                                    <w:right w:val="none" w:sz="0" w:space="0" w:color="auto"/>
                                  </w:divBdr>
                                  <w:divsChild>
                                    <w:div w:id="2438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2775">
                              <w:marLeft w:val="0"/>
                              <w:marRight w:val="0"/>
                              <w:marTop w:val="0"/>
                              <w:marBottom w:val="0"/>
                              <w:divBdr>
                                <w:top w:val="none" w:sz="0" w:space="0" w:color="auto"/>
                                <w:left w:val="none" w:sz="0" w:space="0" w:color="auto"/>
                                <w:bottom w:val="none" w:sz="0" w:space="0" w:color="auto"/>
                                <w:right w:val="none" w:sz="0" w:space="0" w:color="auto"/>
                              </w:divBdr>
                              <w:divsChild>
                                <w:div w:id="755783352">
                                  <w:marLeft w:val="0"/>
                                  <w:marRight w:val="0"/>
                                  <w:marTop w:val="0"/>
                                  <w:marBottom w:val="0"/>
                                  <w:divBdr>
                                    <w:top w:val="none" w:sz="0" w:space="0" w:color="auto"/>
                                    <w:left w:val="none" w:sz="0" w:space="0" w:color="auto"/>
                                    <w:bottom w:val="none" w:sz="0" w:space="0" w:color="auto"/>
                                    <w:right w:val="none" w:sz="0" w:space="0" w:color="auto"/>
                                  </w:divBdr>
                                  <w:divsChild>
                                    <w:div w:id="14867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3798">
                              <w:marLeft w:val="0"/>
                              <w:marRight w:val="0"/>
                              <w:marTop w:val="0"/>
                              <w:marBottom w:val="0"/>
                              <w:divBdr>
                                <w:top w:val="none" w:sz="0" w:space="0" w:color="auto"/>
                                <w:left w:val="none" w:sz="0" w:space="0" w:color="auto"/>
                                <w:bottom w:val="none" w:sz="0" w:space="0" w:color="auto"/>
                                <w:right w:val="none" w:sz="0" w:space="0" w:color="auto"/>
                              </w:divBdr>
                              <w:divsChild>
                                <w:div w:id="1272519056">
                                  <w:marLeft w:val="0"/>
                                  <w:marRight w:val="0"/>
                                  <w:marTop w:val="0"/>
                                  <w:marBottom w:val="0"/>
                                  <w:divBdr>
                                    <w:top w:val="none" w:sz="0" w:space="0" w:color="auto"/>
                                    <w:left w:val="none" w:sz="0" w:space="0" w:color="auto"/>
                                    <w:bottom w:val="none" w:sz="0" w:space="0" w:color="auto"/>
                                    <w:right w:val="none" w:sz="0" w:space="0" w:color="auto"/>
                                  </w:divBdr>
                                  <w:divsChild>
                                    <w:div w:id="1418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8660">
                              <w:marLeft w:val="0"/>
                              <w:marRight w:val="0"/>
                              <w:marTop w:val="0"/>
                              <w:marBottom w:val="0"/>
                              <w:divBdr>
                                <w:top w:val="none" w:sz="0" w:space="0" w:color="auto"/>
                                <w:left w:val="none" w:sz="0" w:space="0" w:color="auto"/>
                                <w:bottom w:val="none" w:sz="0" w:space="0" w:color="auto"/>
                                <w:right w:val="none" w:sz="0" w:space="0" w:color="auto"/>
                              </w:divBdr>
                              <w:divsChild>
                                <w:div w:id="1347752039">
                                  <w:marLeft w:val="0"/>
                                  <w:marRight w:val="0"/>
                                  <w:marTop w:val="0"/>
                                  <w:marBottom w:val="0"/>
                                  <w:divBdr>
                                    <w:top w:val="none" w:sz="0" w:space="0" w:color="auto"/>
                                    <w:left w:val="none" w:sz="0" w:space="0" w:color="auto"/>
                                    <w:bottom w:val="none" w:sz="0" w:space="0" w:color="auto"/>
                                    <w:right w:val="none" w:sz="0" w:space="0" w:color="auto"/>
                                  </w:divBdr>
                                  <w:divsChild>
                                    <w:div w:id="6177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469">
                              <w:marLeft w:val="0"/>
                              <w:marRight w:val="0"/>
                              <w:marTop w:val="0"/>
                              <w:marBottom w:val="0"/>
                              <w:divBdr>
                                <w:top w:val="none" w:sz="0" w:space="0" w:color="auto"/>
                                <w:left w:val="none" w:sz="0" w:space="0" w:color="auto"/>
                                <w:bottom w:val="none" w:sz="0" w:space="0" w:color="auto"/>
                                <w:right w:val="none" w:sz="0" w:space="0" w:color="auto"/>
                              </w:divBdr>
                              <w:divsChild>
                                <w:div w:id="484518812">
                                  <w:marLeft w:val="0"/>
                                  <w:marRight w:val="0"/>
                                  <w:marTop w:val="0"/>
                                  <w:marBottom w:val="0"/>
                                  <w:divBdr>
                                    <w:top w:val="none" w:sz="0" w:space="0" w:color="auto"/>
                                    <w:left w:val="none" w:sz="0" w:space="0" w:color="auto"/>
                                    <w:bottom w:val="none" w:sz="0" w:space="0" w:color="auto"/>
                                    <w:right w:val="none" w:sz="0" w:space="0" w:color="auto"/>
                                  </w:divBdr>
                                  <w:divsChild>
                                    <w:div w:id="16850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509">
                              <w:marLeft w:val="0"/>
                              <w:marRight w:val="0"/>
                              <w:marTop w:val="0"/>
                              <w:marBottom w:val="0"/>
                              <w:divBdr>
                                <w:top w:val="none" w:sz="0" w:space="0" w:color="auto"/>
                                <w:left w:val="none" w:sz="0" w:space="0" w:color="auto"/>
                                <w:bottom w:val="none" w:sz="0" w:space="0" w:color="auto"/>
                                <w:right w:val="none" w:sz="0" w:space="0" w:color="auto"/>
                              </w:divBdr>
                              <w:divsChild>
                                <w:div w:id="1963807760">
                                  <w:marLeft w:val="0"/>
                                  <w:marRight w:val="0"/>
                                  <w:marTop w:val="0"/>
                                  <w:marBottom w:val="0"/>
                                  <w:divBdr>
                                    <w:top w:val="none" w:sz="0" w:space="0" w:color="auto"/>
                                    <w:left w:val="none" w:sz="0" w:space="0" w:color="auto"/>
                                    <w:bottom w:val="none" w:sz="0" w:space="0" w:color="auto"/>
                                    <w:right w:val="none" w:sz="0" w:space="0" w:color="auto"/>
                                  </w:divBdr>
                                  <w:divsChild>
                                    <w:div w:id="17211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71368">
                              <w:marLeft w:val="0"/>
                              <w:marRight w:val="0"/>
                              <w:marTop w:val="0"/>
                              <w:marBottom w:val="0"/>
                              <w:divBdr>
                                <w:top w:val="none" w:sz="0" w:space="0" w:color="auto"/>
                                <w:left w:val="none" w:sz="0" w:space="0" w:color="auto"/>
                                <w:bottom w:val="none" w:sz="0" w:space="0" w:color="auto"/>
                                <w:right w:val="none" w:sz="0" w:space="0" w:color="auto"/>
                              </w:divBdr>
                              <w:divsChild>
                                <w:div w:id="903442851">
                                  <w:marLeft w:val="0"/>
                                  <w:marRight w:val="0"/>
                                  <w:marTop w:val="0"/>
                                  <w:marBottom w:val="0"/>
                                  <w:divBdr>
                                    <w:top w:val="none" w:sz="0" w:space="0" w:color="auto"/>
                                    <w:left w:val="none" w:sz="0" w:space="0" w:color="auto"/>
                                    <w:bottom w:val="none" w:sz="0" w:space="0" w:color="auto"/>
                                    <w:right w:val="none" w:sz="0" w:space="0" w:color="auto"/>
                                  </w:divBdr>
                                  <w:divsChild>
                                    <w:div w:id="18472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3655">
                              <w:marLeft w:val="0"/>
                              <w:marRight w:val="0"/>
                              <w:marTop w:val="0"/>
                              <w:marBottom w:val="0"/>
                              <w:divBdr>
                                <w:top w:val="none" w:sz="0" w:space="0" w:color="auto"/>
                                <w:left w:val="none" w:sz="0" w:space="0" w:color="auto"/>
                                <w:bottom w:val="none" w:sz="0" w:space="0" w:color="auto"/>
                                <w:right w:val="none" w:sz="0" w:space="0" w:color="auto"/>
                              </w:divBdr>
                              <w:divsChild>
                                <w:div w:id="1386024493">
                                  <w:marLeft w:val="0"/>
                                  <w:marRight w:val="0"/>
                                  <w:marTop w:val="0"/>
                                  <w:marBottom w:val="0"/>
                                  <w:divBdr>
                                    <w:top w:val="none" w:sz="0" w:space="0" w:color="auto"/>
                                    <w:left w:val="none" w:sz="0" w:space="0" w:color="auto"/>
                                    <w:bottom w:val="none" w:sz="0" w:space="0" w:color="auto"/>
                                    <w:right w:val="none" w:sz="0" w:space="0" w:color="auto"/>
                                  </w:divBdr>
                                  <w:divsChild>
                                    <w:div w:id="1787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5611">
                              <w:marLeft w:val="0"/>
                              <w:marRight w:val="0"/>
                              <w:marTop w:val="0"/>
                              <w:marBottom w:val="0"/>
                              <w:divBdr>
                                <w:top w:val="none" w:sz="0" w:space="0" w:color="auto"/>
                                <w:left w:val="none" w:sz="0" w:space="0" w:color="auto"/>
                                <w:bottom w:val="none" w:sz="0" w:space="0" w:color="auto"/>
                                <w:right w:val="none" w:sz="0" w:space="0" w:color="auto"/>
                              </w:divBdr>
                              <w:divsChild>
                                <w:div w:id="773944781">
                                  <w:marLeft w:val="0"/>
                                  <w:marRight w:val="0"/>
                                  <w:marTop w:val="0"/>
                                  <w:marBottom w:val="0"/>
                                  <w:divBdr>
                                    <w:top w:val="none" w:sz="0" w:space="0" w:color="auto"/>
                                    <w:left w:val="none" w:sz="0" w:space="0" w:color="auto"/>
                                    <w:bottom w:val="none" w:sz="0" w:space="0" w:color="auto"/>
                                    <w:right w:val="none" w:sz="0" w:space="0" w:color="auto"/>
                                  </w:divBdr>
                                  <w:divsChild>
                                    <w:div w:id="12888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3849">
                              <w:marLeft w:val="0"/>
                              <w:marRight w:val="0"/>
                              <w:marTop w:val="0"/>
                              <w:marBottom w:val="0"/>
                              <w:divBdr>
                                <w:top w:val="none" w:sz="0" w:space="0" w:color="auto"/>
                                <w:left w:val="none" w:sz="0" w:space="0" w:color="auto"/>
                                <w:bottom w:val="none" w:sz="0" w:space="0" w:color="auto"/>
                                <w:right w:val="none" w:sz="0" w:space="0" w:color="auto"/>
                              </w:divBdr>
                              <w:divsChild>
                                <w:div w:id="742801454">
                                  <w:marLeft w:val="0"/>
                                  <w:marRight w:val="0"/>
                                  <w:marTop w:val="0"/>
                                  <w:marBottom w:val="0"/>
                                  <w:divBdr>
                                    <w:top w:val="none" w:sz="0" w:space="0" w:color="auto"/>
                                    <w:left w:val="none" w:sz="0" w:space="0" w:color="auto"/>
                                    <w:bottom w:val="none" w:sz="0" w:space="0" w:color="auto"/>
                                    <w:right w:val="none" w:sz="0" w:space="0" w:color="auto"/>
                                  </w:divBdr>
                                  <w:divsChild>
                                    <w:div w:id="14918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8690">
                              <w:marLeft w:val="0"/>
                              <w:marRight w:val="0"/>
                              <w:marTop w:val="0"/>
                              <w:marBottom w:val="0"/>
                              <w:divBdr>
                                <w:top w:val="none" w:sz="0" w:space="0" w:color="auto"/>
                                <w:left w:val="none" w:sz="0" w:space="0" w:color="auto"/>
                                <w:bottom w:val="none" w:sz="0" w:space="0" w:color="auto"/>
                                <w:right w:val="none" w:sz="0" w:space="0" w:color="auto"/>
                              </w:divBdr>
                              <w:divsChild>
                                <w:div w:id="1459881505">
                                  <w:marLeft w:val="0"/>
                                  <w:marRight w:val="0"/>
                                  <w:marTop w:val="0"/>
                                  <w:marBottom w:val="0"/>
                                  <w:divBdr>
                                    <w:top w:val="none" w:sz="0" w:space="0" w:color="auto"/>
                                    <w:left w:val="none" w:sz="0" w:space="0" w:color="auto"/>
                                    <w:bottom w:val="none" w:sz="0" w:space="0" w:color="auto"/>
                                    <w:right w:val="none" w:sz="0" w:space="0" w:color="auto"/>
                                  </w:divBdr>
                                  <w:divsChild>
                                    <w:div w:id="5330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2620">
                              <w:marLeft w:val="0"/>
                              <w:marRight w:val="0"/>
                              <w:marTop w:val="0"/>
                              <w:marBottom w:val="0"/>
                              <w:divBdr>
                                <w:top w:val="none" w:sz="0" w:space="0" w:color="auto"/>
                                <w:left w:val="none" w:sz="0" w:space="0" w:color="auto"/>
                                <w:bottom w:val="none" w:sz="0" w:space="0" w:color="auto"/>
                                <w:right w:val="none" w:sz="0" w:space="0" w:color="auto"/>
                              </w:divBdr>
                              <w:divsChild>
                                <w:div w:id="1338920206">
                                  <w:marLeft w:val="0"/>
                                  <w:marRight w:val="0"/>
                                  <w:marTop w:val="0"/>
                                  <w:marBottom w:val="0"/>
                                  <w:divBdr>
                                    <w:top w:val="none" w:sz="0" w:space="0" w:color="auto"/>
                                    <w:left w:val="none" w:sz="0" w:space="0" w:color="auto"/>
                                    <w:bottom w:val="none" w:sz="0" w:space="0" w:color="auto"/>
                                    <w:right w:val="none" w:sz="0" w:space="0" w:color="auto"/>
                                  </w:divBdr>
                                  <w:divsChild>
                                    <w:div w:id="523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04313">
                              <w:marLeft w:val="0"/>
                              <w:marRight w:val="0"/>
                              <w:marTop w:val="0"/>
                              <w:marBottom w:val="0"/>
                              <w:divBdr>
                                <w:top w:val="none" w:sz="0" w:space="0" w:color="auto"/>
                                <w:left w:val="none" w:sz="0" w:space="0" w:color="auto"/>
                                <w:bottom w:val="none" w:sz="0" w:space="0" w:color="auto"/>
                                <w:right w:val="none" w:sz="0" w:space="0" w:color="auto"/>
                              </w:divBdr>
                              <w:divsChild>
                                <w:div w:id="1527251876">
                                  <w:marLeft w:val="0"/>
                                  <w:marRight w:val="0"/>
                                  <w:marTop w:val="0"/>
                                  <w:marBottom w:val="0"/>
                                  <w:divBdr>
                                    <w:top w:val="none" w:sz="0" w:space="0" w:color="auto"/>
                                    <w:left w:val="none" w:sz="0" w:space="0" w:color="auto"/>
                                    <w:bottom w:val="none" w:sz="0" w:space="0" w:color="auto"/>
                                    <w:right w:val="none" w:sz="0" w:space="0" w:color="auto"/>
                                  </w:divBdr>
                                  <w:divsChild>
                                    <w:div w:id="11824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3168">
                              <w:marLeft w:val="0"/>
                              <w:marRight w:val="0"/>
                              <w:marTop w:val="0"/>
                              <w:marBottom w:val="0"/>
                              <w:divBdr>
                                <w:top w:val="none" w:sz="0" w:space="0" w:color="auto"/>
                                <w:left w:val="none" w:sz="0" w:space="0" w:color="auto"/>
                                <w:bottom w:val="none" w:sz="0" w:space="0" w:color="auto"/>
                                <w:right w:val="none" w:sz="0" w:space="0" w:color="auto"/>
                              </w:divBdr>
                              <w:divsChild>
                                <w:div w:id="1910192684">
                                  <w:marLeft w:val="0"/>
                                  <w:marRight w:val="0"/>
                                  <w:marTop w:val="0"/>
                                  <w:marBottom w:val="0"/>
                                  <w:divBdr>
                                    <w:top w:val="none" w:sz="0" w:space="0" w:color="auto"/>
                                    <w:left w:val="none" w:sz="0" w:space="0" w:color="auto"/>
                                    <w:bottom w:val="none" w:sz="0" w:space="0" w:color="auto"/>
                                    <w:right w:val="none" w:sz="0" w:space="0" w:color="auto"/>
                                  </w:divBdr>
                                  <w:divsChild>
                                    <w:div w:id="881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3792">
                              <w:marLeft w:val="0"/>
                              <w:marRight w:val="0"/>
                              <w:marTop w:val="0"/>
                              <w:marBottom w:val="0"/>
                              <w:divBdr>
                                <w:top w:val="none" w:sz="0" w:space="0" w:color="auto"/>
                                <w:left w:val="none" w:sz="0" w:space="0" w:color="auto"/>
                                <w:bottom w:val="none" w:sz="0" w:space="0" w:color="auto"/>
                                <w:right w:val="none" w:sz="0" w:space="0" w:color="auto"/>
                              </w:divBdr>
                              <w:divsChild>
                                <w:div w:id="1160928120">
                                  <w:marLeft w:val="0"/>
                                  <w:marRight w:val="0"/>
                                  <w:marTop w:val="0"/>
                                  <w:marBottom w:val="0"/>
                                  <w:divBdr>
                                    <w:top w:val="none" w:sz="0" w:space="0" w:color="auto"/>
                                    <w:left w:val="none" w:sz="0" w:space="0" w:color="auto"/>
                                    <w:bottom w:val="none" w:sz="0" w:space="0" w:color="auto"/>
                                    <w:right w:val="none" w:sz="0" w:space="0" w:color="auto"/>
                                  </w:divBdr>
                                  <w:divsChild>
                                    <w:div w:id="17508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4438">
                              <w:marLeft w:val="0"/>
                              <w:marRight w:val="0"/>
                              <w:marTop w:val="0"/>
                              <w:marBottom w:val="0"/>
                              <w:divBdr>
                                <w:top w:val="none" w:sz="0" w:space="0" w:color="auto"/>
                                <w:left w:val="none" w:sz="0" w:space="0" w:color="auto"/>
                                <w:bottom w:val="none" w:sz="0" w:space="0" w:color="auto"/>
                                <w:right w:val="none" w:sz="0" w:space="0" w:color="auto"/>
                              </w:divBdr>
                              <w:divsChild>
                                <w:div w:id="815757855">
                                  <w:marLeft w:val="0"/>
                                  <w:marRight w:val="0"/>
                                  <w:marTop w:val="0"/>
                                  <w:marBottom w:val="0"/>
                                  <w:divBdr>
                                    <w:top w:val="none" w:sz="0" w:space="0" w:color="auto"/>
                                    <w:left w:val="none" w:sz="0" w:space="0" w:color="auto"/>
                                    <w:bottom w:val="none" w:sz="0" w:space="0" w:color="auto"/>
                                    <w:right w:val="none" w:sz="0" w:space="0" w:color="auto"/>
                                  </w:divBdr>
                                  <w:divsChild>
                                    <w:div w:id="8266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678">
                              <w:marLeft w:val="0"/>
                              <w:marRight w:val="0"/>
                              <w:marTop w:val="0"/>
                              <w:marBottom w:val="0"/>
                              <w:divBdr>
                                <w:top w:val="none" w:sz="0" w:space="0" w:color="auto"/>
                                <w:left w:val="none" w:sz="0" w:space="0" w:color="auto"/>
                                <w:bottom w:val="none" w:sz="0" w:space="0" w:color="auto"/>
                                <w:right w:val="none" w:sz="0" w:space="0" w:color="auto"/>
                              </w:divBdr>
                              <w:divsChild>
                                <w:div w:id="1996686239">
                                  <w:marLeft w:val="0"/>
                                  <w:marRight w:val="0"/>
                                  <w:marTop w:val="0"/>
                                  <w:marBottom w:val="0"/>
                                  <w:divBdr>
                                    <w:top w:val="none" w:sz="0" w:space="0" w:color="auto"/>
                                    <w:left w:val="none" w:sz="0" w:space="0" w:color="auto"/>
                                    <w:bottom w:val="none" w:sz="0" w:space="0" w:color="auto"/>
                                    <w:right w:val="none" w:sz="0" w:space="0" w:color="auto"/>
                                  </w:divBdr>
                                  <w:divsChild>
                                    <w:div w:id="19022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754">
                              <w:marLeft w:val="0"/>
                              <w:marRight w:val="0"/>
                              <w:marTop w:val="0"/>
                              <w:marBottom w:val="0"/>
                              <w:divBdr>
                                <w:top w:val="none" w:sz="0" w:space="0" w:color="auto"/>
                                <w:left w:val="none" w:sz="0" w:space="0" w:color="auto"/>
                                <w:bottom w:val="none" w:sz="0" w:space="0" w:color="auto"/>
                                <w:right w:val="none" w:sz="0" w:space="0" w:color="auto"/>
                              </w:divBdr>
                              <w:divsChild>
                                <w:div w:id="332025246">
                                  <w:marLeft w:val="0"/>
                                  <w:marRight w:val="0"/>
                                  <w:marTop w:val="0"/>
                                  <w:marBottom w:val="0"/>
                                  <w:divBdr>
                                    <w:top w:val="none" w:sz="0" w:space="0" w:color="auto"/>
                                    <w:left w:val="none" w:sz="0" w:space="0" w:color="auto"/>
                                    <w:bottom w:val="none" w:sz="0" w:space="0" w:color="auto"/>
                                    <w:right w:val="none" w:sz="0" w:space="0" w:color="auto"/>
                                  </w:divBdr>
                                  <w:divsChild>
                                    <w:div w:id="20911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0477">
                              <w:marLeft w:val="0"/>
                              <w:marRight w:val="0"/>
                              <w:marTop w:val="0"/>
                              <w:marBottom w:val="0"/>
                              <w:divBdr>
                                <w:top w:val="none" w:sz="0" w:space="0" w:color="auto"/>
                                <w:left w:val="none" w:sz="0" w:space="0" w:color="auto"/>
                                <w:bottom w:val="none" w:sz="0" w:space="0" w:color="auto"/>
                                <w:right w:val="none" w:sz="0" w:space="0" w:color="auto"/>
                              </w:divBdr>
                              <w:divsChild>
                                <w:div w:id="348065465">
                                  <w:marLeft w:val="0"/>
                                  <w:marRight w:val="0"/>
                                  <w:marTop w:val="0"/>
                                  <w:marBottom w:val="0"/>
                                  <w:divBdr>
                                    <w:top w:val="none" w:sz="0" w:space="0" w:color="auto"/>
                                    <w:left w:val="none" w:sz="0" w:space="0" w:color="auto"/>
                                    <w:bottom w:val="none" w:sz="0" w:space="0" w:color="auto"/>
                                    <w:right w:val="none" w:sz="0" w:space="0" w:color="auto"/>
                                  </w:divBdr>
                                  <w:divsChild>
                                    <w:div w:id="13682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0424">
                              <w:marLeft w:val="0"/>
                              <w:marRight w:val="0"/>
                              <w:marTop w:val="0"/>
                              <w:marBottom w:val="0"/>
                              <w:divBdr>
                                <w:top w:val="none" w:sz="0" w:space="0" w:color="auto"/>
                                <w:left w:val="none" w:sz="0" w:space="0" w:color="auto"/>
                                <w:bottom w:val="none" w:sz="0" w:space="0" w:color="auto"/>
                                <w:right w:val="none" w:sz="0" w:space="0" w:color="auto"/>
                              </w:divBdr>
                              <w:divsChild>
                                <w:div w:id="544488695">
                                  <w:marLeft w:val="0"/>
                                  <w:marRight w:val="0"/>
                                  <w:marTop w:val="0"/>
                                  <w:marBottom w:val="0"/>
                                  <w:divBdr>
                                    <w:top w:val="none" w:sz="0" w:space="0" w:color="auto"/>
                                    <w:left w:val="none" w:sz="0" w:space="0" w:color="auto"/>
                                    <w:bottom w:val="none" w:sz="0" w:space="0" w:color="auto"/>
                                    <w:right w:val="none" w:sz="0" w:space="0" w:color="auto"/>
                                  </w:divBdr>
                                  <w:divsChild>
                                    <w:div w:id="16429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7107">
                              <w:marLeft w:val="0"/>
                              <w:marRight w:val="0"/>
                              <w:marTop w:val="0"/>
                              <w:marBottom w:val="0"/>
                              <w:divBdr>
                                <w:top w:val="none" w:sz="0" w:space="0" w:color="auto"/>
                                <w:left w:val="none" w:sz="0" w:space="0" w:color="auto"/>
                                <w:bottom w:val="none" w:sz="0" w:space="0" w:color="auto"/>
                                <w:right w:val="none" w:sz="0" w:space="0" w:color="auto"/>
                              </w:divBdr>
                              <w:divsChild>
                                <w:div w:id="348221515">
                                  <w:marLeft w:val="0"/>
                                  <w:marRight w:val="0"/>
                                  <w:marTop w:val="0"/>
                                  <w:marBottom w:val="0"/>
                                  <w:divBdr>
                                    <w:top w:val="none" w:sz="0" w:space="0" w:color="auto"/>
                                    <w:left w:val="none" w:sz="0" w:space="0" w:color="auto"/>
                                    <w:bottom w:val="none" w:sz="0" w:space="0" w:color="auto"/>
                                    <w:right w:val="none" w:sz="0" w:space="0" w:color="auto"/>
                                  </w:divBdr>
                                  <w:divsChild>
                                    <w:div w:id="18076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1771">
                              <w:marLeft w:val="0"/>
                              <w:marRight w:val="0"/>
                              <w:marTop w:val="0"/>
                              <w:marBottom w:val="0"/>
                              <w:divBdr>
                                <w:top w:val="none" w:sz="0" w:space="0" w:color="auto"/>
                                <w:left w:val="none" w:sz="0" w:space="0" w:color="auto"/>
                                <w:bottom w:val="none" w:sz="0" w:space="0" w:color="auto"/>
                                <w:right w:val="none" w:sz="0" w:space="0" w:color="auto"/>
                              </w:divBdr>
                              <w:divsChild>
                                <w:div w:id="1883251157">
                                  <w:marLeft w:val="0"/>
                                  <w:marRight w:val="0"/>
                                  <w:marTop w:val="0"/>
                                  <w:marBottom w:val="0"/>
                                  <w:divBdr>
                                    <w:top w:val="none" w:sz="0" w:space="0" w:color="auto"/>
                                    <w:left w:val="none" w:sz="0" w:space="0" w:color="auto"/>
                                    <w:bottom w:val="none" w:sz="0" w:space="0" w:color="auto"/>
                                    <w:right w:val="none" w:sz="0" w:space="0" w:color="auto"/>
                                  </w:divBdr>
                                  <w:divsChild>
                                    <w:div w:id="2360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8869">
                              <w:marLeft w:val="0"/>
                              <w:marRight w:val="0"/>
                              <w:marTop w:val="0"/>
                              <w:marBottom w:val="0"/>
                              <w:divBdr>
                                <w:top w:val="none" w:sz="0" w:space="0" w:color="auto"/>
                                <w:left w:val="none" w:sz="0" w:space="0" w:color="auto"/>
                                <w:bottom w:val="none" w:sz="0" w:space="0" w:color="auto"/>
                                <w:right w:val="none" w:sz="0" w:space="0" w:color="auto"/>
                              </w:divBdr>
                              <w:divsChild>
                                <w:div w:id="1849323341">
                                  <w:marLeft w:val="0"/>
                                  <w:marRight w:val="0"/>
                                  <w:marTop w:val="0"/>
                                  <w:marBottom w:val="0"/>
                                  <w:divBdr>
                                    <w:top w:val="none" w:sz="0" w:space="0" w:color="auto"/>
                                    <w:left w:val="none" w:sz="0" w:space="0" w:color="auto"/>
                                    <w:bottom w:val="none" w:sz="0" w:space="0" w:color="auto"/>
                                    <w:right w:val="none" w:sz="0" w:space="0" w:color="auto"/>
                                  </w:divBdr>
                                </w:div>
                              </w:divsChild>
                            </w:div>
                            <w:div w:id="962005791">
                              <w:marLeft w:val="0"/>
                              <w:marRight w:val="0"/>
                              <w:marTop w:val="0"/>
                              <w:marBottom w:val="0"/>
                              <w:divBdr>
                                <w:top w:val="none" w:sz="0" w:space="0" w:color="auto"/>
                                <w:left w:val="none" w:sz="0" w:space="0" w:color="auto"/>
                                <w:bottom w:val="none" w:sz="0" w:space="0" w:color="auto"/>
                                <w:right w:val="none" w:sz="0" w:space="0" w:color="auto"/>
                              </w:divBdr>
                              <w:divsChild>
                                <w:div w:id="1029716664">
                                  <w:marLeft w:val="0"/>
                                  <w:marRight w:val="0"/>
                                  <w:marTop w:val="0"/>
                                  <w:marBottom w:val="0"/>
                                  <w:divBdr>
                                    <w:top w:val="none" w:sz="0" w:space="0" w:color="auto"/>
                                    <w:left w:val="none" w:sz="0" w:space="0" w:color="auto"/>
                                    <w:bottom w:val="none" w:sz="0" w:space="0" w:color="auto"/>
                                    <w:right w:val="none" w:sz="0" w:space="0" w:color="auto"/>
                                  </w:divBdr>
                                  <w:divsChild>
                                    <w:div w:id="17772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6443">
                              <w:marLeft w:val="0"/>
                              <w:marRight w:val="0"/>
                              <w:marTop w:val="0"/>
                              <w:marBottom w:val="0"/>
                              <w:divBdr>
                                <w:top w:val="none" w:sz="0" w:space="0" w:color="auto"/>
                                <w:left w:val="none" w:sz="0" w:space="0" w:color="auto"/>
                                <w:bottom w:val="none" w:sz="0" w:space="0" w:color="auto"/>
                                <w:right w:val="none" w:sz="0" w:space="0" w:color="auto"/>
                              </w:divBdr>
                              <w:divsChild>
                                <w:div w:id="500660539">
                                  <w:marLeft w:val="0"/>
                                  <w:marRight w:val="0"/>
                                  <w:marTop w:val="0"/>
                                  <w:marBottom w:val="0"/>
                                  <w:divBdr>
                                    <w:top w:val="none" w:sz="0" w:space="0" w:color="auto"/>
                                    <w:left w:val="none" w:sz="0" w:space="0" w:color="auto"/>
                                    <w:bottom w:val="none" w:sz="0" w:space="0" w:color="auto"/>
                                    <w:right w:val="none" w:sz="0" w:space="0" w:color="auto"/>
                                  </w:divBdr>
                                  <w:divsChild>
                                    <w:div w:id="5683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58076">
                              <w:marLeft w:val="0"/>
                              <w:marRight w:val="0"/>
                              <w:marTop w:val="0"/>
                              <w:marBottom w:val="0"/>
                              <w:divBdr>
                                <w:top w:val="none" w:sz="0" w:space="0" w:color="auto"/>
                                <w:left w:val="none" w:sz="0" w:space="0" w:color="auto"/>
                                <w:bottom w:val="none" w:sz="0" w:space="0" w:color="auto"/>
                                <w:right w:val="none" w:sz="0" w:space="0" w:color="auto"/>
                              </w:divBdr>
                              <w:divsChild>
                                <w:div w:id="1431199103">
                                  <w:marLeft w:val="0"/>
                                  <w:marRight w:val="0"/>
                                  <w:marTop w:val="0"/>
                                  <w:marBottom w:val="0"/>
                                  <w:divBdr>
                                    <w:top w:val="none" w:sz="0" w:space="0" w:color="auto"/>
                                    <w:left w:val="none" w:sz="0" w:space="0" w:color="auto"/>
                                    <w:bottom w:val="none" w:sz="0" w:space="0" w:color="auto"/>
                                    <w:right w:val="none" w:sz="0" w:space="0" w:color="auto"/>
                                  </w:divBdr>
                                  <w:divsChild>
                                    <w:div w:id="3603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2262">
                              <w:marLeft w:val="0"/>
                              <w:marRight w:val="0"/>
                              <w:marTop w:val="0"/>
                              <w:marBottom w:val="0"/>
                              <w:divBdr>
                                <w:top w:val="none" w:sz="0" w:space="0" w:color="auto"/>
                                <w:left w:val="none" w:sz="0" w:space="0" w:color="auto"/>
                                <w:bottom w:val="none" w:sz="0" w:space="0" w:color="auto"/>
                                <w:right w:val="none" w:sz="0" w:space="0" w:color="auto"/>
                              </w:divBdr>
                              <w:divsChild>
                                <w:div w:id="1609505737">
                                  <w:marLeft w:val="0"/>
                                  <w:marRight w:val="0"/>
                                  <w:marTop w:val="0"/>
                                  <w:marBottom w:val="0"/>
                                  <w:divBdr>
                                    <w:top w:val="none" w:sz="0" w:space="0" w:color="auto"/>
                                    <w:left w:val="none" w:sz="0" w:space="0" w:color="auto"/>
                                    <w:bottom w:val="none" w:sz="0" w:space="0" w:color="auto"/>
                                    <w:right w:val="none" w:sz="0" w:space="0" w:color="auto"/>
                                  </w:divBdr>
                                  <w:divsChild>
                                    <w:div w:id="8587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3804">
                              <w:marLeft w:val="0"/>
                              <w:marRight w:val="0"/>
                              <w:marTop w:val="0"/>
                              <w:marBottom w:val="0"/>
                              <w:divBdr>
                                <w:top w:val="none" w:sz="0" w:space="0" w:color="auto"/>
                                <w:left w:val="none" w:sz="0" w:space="0" w:color="auto"/>
                                <w:bottom w:val="none" w:sz="0" w:space="0" w:color="auto"/>
                                <w:right w:val="none" w:sz="0" w:space="0" w:color="auto"/>
                              </w:divBdr>
                              <w:divsChild>
                                <w:div w:id="1085489965">
                                  <w:marLeft w:val="0"/>
                                  <w:marRight w:val="0"/>
                                  <w:marTop w:val="0"/>
                                  <w:marBottom w:val="0"/>
                                  <w:divBdr>
                                    <w:top w:val="none" w:sz="0" w:space="0" w:color="auto"/>
                                    <w:left w:val="none" w:sz="0" w:space="0" w:color="auto"/>
                                    <w:bottom w:val="none" w:sz="0" w:space="0" w:color="auto"/>
                                    <w:right w:val="none" w:sz="0" w:space="0" w:color="auto"/>
                                  </w:divBdr>
                                </w:div>
                              </w:divsChild>
                            </w:div>
                            <w:div w:id="290132113">
                              <w:marLeft w:val="0"/>
                              <w:marRight w:val="0"/>
                              <w:marTop w:val="0"/>
                              <w:marBottom w:val="0"/>
                              <w:divBdr>
                                <w:top w:val="none" w:sz="0" w:space="0" w:color="auto"/>
                                <w:left w:val="none" w:sz="0" w:space="0" w:color="auto"/>
                                <w:bottom w:val="none" w:sz="0" w:space="0" w:color="auto"/>
                                <w:right w:val="none" w:sz="0" w:space="0" w:color="auto"/>
                              </w:divBdr>
                              <w:divsChild>
                                <w:div w:id="1162739942">
                                  <w:marLeft w:val="0"/>
                                  <w:marRight w:val="0"/>
                                  <w:marTop w:val="0"/>
                                  <w:marBottom w:val="0"/>
                                  <w:divBdr>
                                    <w:top w:val="none" w:sz="0" w:space="0" w:color="auto"/>
                                    <w:left w:val="none" w:sz="0" w:space="0" w:color="auto"/>
                                    <w:bottom w:val="none" w:sz="0" w:space="0" w:color="auto"/>
                                    <w:right w:val="none" w:sz="0" w:space="0" w:color="auto"/>
                                  </w:divBdr>
                                  <w:divsChild>
                                    <w:div w:id="3128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8576">
                              <w:marLeft w:val="0"/>
                              <w:marRight w:val="0"/>
                              <w:marTop w:val="0"/>
                              <w:marBottom w:val="0"/>
                              <w:divBdr>
                                <w:top w:val="none" w:sz="0" w:space="0" w:color="auto"/>
                                <w:left w:val="none" w:sz="0" w:space="0" w:color="auto"/>
                                <w:bottom w:val="none" w:sz="0" w:space="0" w:color="auto"/>
                                <w:right w:val="none" w:sz="0" w:space="0" w:color="auto"/>
                              </w:divBdr>
                              <w:divsChild>
                                <w:div w:id="298220287">
                                  <w:marLeft w:val="0"/>
                                  <w:marRight w:val="0"/>
                                  <w:marTop w:val="0"/>
                                  <w:marBottom w:val="0"/>
                                  <w:divBdr>
                                    <w:top w:val="none" w:sz="0" w:space="0" w:color="auto"/>
                                    <w:left w:val="none" w:sz="0" w:space="0" w:color="auto"/>
                                    <w:bottom w:val="none" w:sz="0" w:space="0" w:color="auto"/>
                                    <w:right w:val="none" w:sz="0" w:space="0" w:color="auto"/>
                                  </w:divBdr>
                                  <w:divsChild>
                                    <w:div w:id="957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55397">
                              <w:marLeft w:val="0"/>
                              <w:marRight w:val="0"/>
                              <w:marTop w:val="0"/>
                              <w:marBottom w:val="0"/>
                              <w:divBdr>
                                <w:top w:val="none" w:sz="0" w:space="0" w:color="auto"/>
                                <w:left w:val="none" w:sz="0" w:space="0" w:color="auto"/>
                                <w:bottom w:val="none" w:sz="0" w:space="0" w:color="auto"/>
                                <w:right w:val="none" w:sz="0" w:space="0" w:color="auto"/>
                              </w:divBdr>
                              <w:divsChild>
                                <w:div w:id="604926359">
                                  <w:marLeft w:val="0"/>
                                  <w:marRight w:val="0"/>
                                  <w:marTop w:val="0"/>
                                  <w:marBottom w:val="0"/>
                                  <w:divBdr>
                                    <w:top w:val="none" w:sz="0" w:space="0" w:color="auto"/>
                                    <w:left w:val="none" w:sz="0" w:space="0" w:color="auto"/>
                                    <w:bottom w:val="none" w:sz="0" w:space="0" w:color="auto"/>
                                    <w:right w:val="none" w:sz="0" w:space="0" w:color="auto"/>
                                  </w:divBdr>
                                </w:div>
                              </w:divsChild>
                            </w:div>
                            <w:div w:id="265384212">
                              <w:marLeft w:val="0"/>
                              <w:marRight w:val="0"/>
                              <w:marTop w:val="0"/>
                              <w:marBottom w:val="0"/>
                              <w:divBdr>
                                <w:top w:val="none" w:sz="0" w:space="0" w:color="auto"/>
                                <w:left w:val="none" w:sz="0" w:space="0" w:color="auto"/>
                                <w:bottom w:val="none" w:sz="0" w:space="0" w:color="auto"/>
                                <w:right w:val="none" w:sz="0" w:space="0" w:color="auto"/>
                              </w:divBdr>
                              <w:divsChild>
                                <w:div w:id="1452629509">
                                  <w:marLeft w:val="0"/>
                                  <w:marRight w:val="0"/>
                                  <w:marTop w:val="0"/>
                                  <w:marBottom w:val="0"/>
                                  <w:divBdr>
                                    <w:top w:val="none" w:sz="0" w:space="0" w:color="auto"/>
                                    <w:left w:val="none" w:sz="0" w:space="0" w:color="auto"/>
                                    <w:bottom w:val="none" w:sz="0" w:space="0" w:color="auto"/>
                                    <w:right w:val="none" w:sz="0" w:space="0" w:color="auto"/>
                                  </w:divBdr>
                                  <w:divsChild>
                                    <w:div w:id="5596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2143">
                              <w:marLeft w:val="0"/>
                              <w:marRight w:val="0"/>
                              <w:marTop w:val="0"/>
                              <w:marBottom w:val="0"/>
                              <w:divBdr>
                                <w:top w:val="none" w:sz="0" w:space="0" w:color="auto"/>
                                <w:left w:val="none" w:sz="0" w:space="0" w:color="auto"/>
                                <w:bottom w:val="none" w:sz="0" w:space="0" w:color="auto"/>
                                <w:right w:val="none" w:sz="0" w:space="0" w:color="auto"/>
                              </w:divBdr>
                              <w:divsChild>
                                <w:div w:id="427389536">
                                  <w:marLeft w:val="0"/>
                                  <w:marRight w:val="0"/>
                                  <w:marTop w:val="0"/>
                                  <w:marBottom w:val="0"/>
                                  <w:divBdr>
                                    <w:top w:val="none" w:sz="0" w:space="0" w:color="auto"/>
                                    <w:left w:val="none" w:sz="0" w:space="0" w:color="auto"/>
                                    <w:bottom w:val="none" w:sz="0" w:space="0" w:color="auto"/>
                                    <w:right w:val="none" w:sz="0" w:space="0" w:color="auto"/>
                                  </w:divBdr>
                                  <w:divsChild>
                                    <w:div w:id="7942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01C7C-CC4F-4768-B422-6B8C0331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11</Pages>
  <Words>1684</Words>
  <Characters>9600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874</cp:revision>
  <cp:lastPrinted>2017-03-21T07:57:00Z</cp:lastPrinted>
  <dcterms:created xsi:type="dcterms:W3CDTF">2016-04-28T01:58:00Z</dcterms:created>
  <dcterms:modified xsi:type="dcterms:W3CDTF">2019-05-14T11:00:00Z</dcterms:modified>
</cp:coreProperties>
</file>