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3A92" w14:textId="77777777" w:rsidR="00492DFA" w:rsidRDefault="00492DFA" w:rsidP="00492DFA">
      <w:pPr>
        <w:jc w:val="left"/>
        <w:rPr>
          <w:rFonts w:asciiTheme="minorEastAsia" w:hAnsiTheme="minorEastAsia"/>
          <w:sz w:val="22"/>
        </w:rPr>
      </w:pPr>
      <w:r>
        <w:rPr>
          <w:rFonts w:asciiTheme="minorEastAsia" w:hAnsiTheme="minorEastAsia" w:hint="eastAsia"/>
          <w:sz w:val="22"/>
        </w:rPr>
        <w:t>○</w:t>
      </w:r>
      <w:r w:rsidR="005D1475">
        <w:rPr>
          <w:rFonts w:asciiTheme="minorEastAsia" w:hAnsiTheme="minorEastAsia" w:hint="eastAsia"/>
          <w:sz w:val="22"/>
        </w:rPr>
        <w:t>一般職の任期付職員の採用等に関する条例</w:t>
      </w:r>
    </w:p>
    <w:p w14:paraId="4519BC79" w14:textId="77777777" w:rsidR="00492DFA" w:rsidRDefault="00492DFA" w:rsidP="00492DFA">
      <w:pPr>
        <w:jc w:val="left"/>
        <w:rPr>
          <w:rFonts w:asciiTheme="minorEastAsia" w:hAnsiTheme="minorEastAsia"/>
          <w:sz w:val="22"/>
        </w:rPr>
      </w:pPr>
    </w:p>
    <w:p w14:paraId="076038BD" w14:textId="77777777" w:rsidR="00463BD6" w:rsidRPr="00320A16" w:rsidRDefault="00463BD6" w:rsidP="00463BD6">
      <w:pPr>
        <w:jc w:val="right"/>
        <w:rPr>
          <w:rFonts w:hAnsi="ＭＳ 明朝" w:cs="Times New Roman"/>
        </w:rPr>
      </w:pPr>
      <w:r w:rsidRPr="00320A16">
        <w:rPr>
          <w:rFonts w:hAnsi="ＭＳ 明朝" w:cs="Times New Roman" w:hint="eastAsia"/>
          <w:noProof/>
        </w:rPr>
        <mc:AlternateContent>
          <mc:Choice Requires="wps">
            <w:drawing>
              <wp:anchor distT="0" distB="0" distL="114300" distR="114300" simplePos="0" relativeHeight="251659264" behindDoc="0" locked="0" layoutInCell="1" allowOverlap="1" wp14:anchorId="42FCBE35" wp14:editId="7519C1F4">
                <wp:simplePos x="0" y="0"/>
                <wp:positionH relativeFrom="column">
                  <wp:posOffset>3758565</wp:posOffset>
                </wp:positionH>
                <wp:positionV relativeFrom="paragraph">
                  <wp:posOffset>24765</wp:posOffset>
                </wp:positionV>
                <wp:extent cx="1800000" cy="396000"/>
                <wp:effectExtent l="0" t="0" r="10160" b="23495"/>
                <wp:wrapNone/>
                <wp:docPr id="1" name="大かっこ 1"/>
                <wp:cNvGraphicFramePr/>
                <a:graphic xmlns:a="http://schemas.openxmlformats.org/drawingml/2006/main">
                  <a:graphicData uri="http://schemas.microsoft.com/office/word/2010/wordprocessingShape">
                    <wps:wsp>
                      <wps:cNvSpPr/>
                      <wps:spPr>
                        <a:xfrm>
                          <a:off x="0" y="0"/>
                          <a:ext cx="1800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FDA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95pt;margin-top:1.95pt;width:141.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wZhAIAAOUEAAAOAAAAZHJzL2Uyb0RvYy54bWysVM1uEzEQviPxDpbvdJP+0a66qaJWRUhV&#10;G6lFPU+83qyF7TG2k0249cyRRwCJB6t4D8bebVMKJ8QenBnP/+dvcnK6NpqtpA8KbcXHOyPOpBVY&#10;K7uo+IfbizdHnIUItgaNVlZ8IwM/nbx+ddK5Uu5ii7qWnlESG8rOVbyN0ZVFEUQrDYQddNKSsUFv&#10;IJLqF0XtoaPsRhe7o9Fh0aGvnUchQ6Db897IJzl/00gRr5smyMh0xam3mE+fz3k6i8kJlAsPrlVi&#10;aAP+oQsDylLRp1TnEIEtvfojlVHCY8Am7gg0BTaNEjLPQNOMRy+muWnByTwLgRPcE0zh/6UVV6uZ&#10;Z6qmt+PMgqEn+vn9x8P9l4f7bw/3X9k4IdS5UJLjjZv5QQskpnHXjTfplwZh64zq5glVuY5M0OX4&#10;aJQ+zgTZ9o4Pk0xpim208yG+k2hYEio+9yA+yjgD5TOmsLoMsY949Ew1LV4orekeSm1ZV/HDvYNU&#10;BYhGjYZIonE0WLALzkAviJ8i9hkDalWn6BQcNuFMe7YCoggxq8bullrnTEOIZKB58jf0/Ftoaucc&#10;QtsHZ1Nyg9KoSLTWylR8mL7vX9tklZmYw1AJ3B7OJM2x3tCDeOyZGpy4UFTkknqZgSdq0oS0bvGa&#10;jkYjTY2DxFmL/vPf7pM/MYasnHVEdYLk0xK8pBHfW+LS8Xh/P+1GVvYP3u6S4p9b5s8tdmnOkKAi&#10;vlB3WUz+UT+KjUdzR1s5TVXJBFZQ7R78QTmL/QrSXgs5nWY32gcH8dLeOJGSJ5wSvLfrO/BuYEak&#10;h7nCx7WA8gUzet8UaXG6jNioTJstrsS6pNAuZf4Ne5+W9bmevbb/TpNfAAAA//8DAFBLAwQUAAYA&#10;CAAAACEAFnwA6OEAAAAIAQAADwAAAGRycy9kb3ducmV2LnhtbEyPUU/CMBSF3038D8018YVAB8iE&#10;uTtiMLyaMMXAW1nLurjezraw+e+tT/p0cnNOzvluvh5My67K+cYSwnSSAFNUWdlQjfD+th0vgfkg&#10;SIrWkkL4Vh7Wxe1NLjJpe9qpaxlqFkvIZwJBh9BlnPtKKyP8xHaKone2zogQT1dz6UQfy03LZ0mS&#10;ciMaigtadGqjVfVZXgxCuR2NZh/+a7956Y9Hp4cDvZ4PiPd3w/MTsKCG8BeGX/yIDkVkOtkLSc9a&#10;hMVquopRhHmU6C8fFw/ATghpOgde5Pz/A8UPAAAA//8DAFBLAQItABQABgAIAAAAIQC2gziS/gAA&#10;AOEBAAATAAAAAAAAAAAAAAAAAAAAAABbQ29udGVudF9UeXBlc10ueG1sUEsBAi0AFAAGAAgAAAAh&#10;ADj9If/WAAAAlAEAAAsAAAAAAAAAAAAAAAAALwEAAF9yZWxzLy5yZWxzUEsBAi0AFAAGAAgAAAAh&#10;AFJ43BmEAgAA5QQAAA4AAAAAAAAAAAAAAAAALgIAAGRycy9lMm9Eb2MueG1sUEsBAi0AFAAGAAgA&#10;AAAhABZ8AOjhAAAACAEAAA8AAAAAAAAAAAAAAAAA3gQAAGRycy9kb3ducmV2LnhtbFBLBQYAAAAA&#10;BAAEAPMAAADsBQAAAAA=&#10;" strokecolor="windowText" strokeweight=".5pt">
                <v:stroke joinstyle="miter"/>
              </v:shape>
            </w:pict>
          </mc:Fallback>
        </mc:AlternateContent>
      </w:r>
      <w:r w:rsidR="004B7EF7" w:rsidRPr="00320A16">
        <w:rPr>
          <w:rFonts w:hAnsi="ＭＳ 明朝" w:cs="Times New Roman" w:hint="eastAsia"/>
          <w:kern w:val="0"/>
        </w:rPr>
        <w:t>平成３０</w:t>
      </w:r>
      <w:r w:rsidRPr="00320A16">
        <w:rPr>
          <w:rFonts w:hAnsi="ＭＳ 明朝" w:cs="Times New Roman" w:hint="eastAsia"/>
          <w:kern w:val="0"/>
        </w:rPr>
        <w:t>年</w:t>
      </w:r>
      <w:r w:rsidR="004B7EF7" w:rsidRPr="00320A16">
        <w:rPr>
          <w:rFonts w:hAnsi="ＭＳ 明朝" w:cs="Times New Roman" w:hint="eastAsia"/>
          <w:kern w:val="0"/>
        </w:rPr>
        <w:t>１２</w:t>
      </w:r>
      <w:r w:rsidRPr="00320A16">
        <w:rPr>
          <w:rFonts w:hAnsi="ＭＳ 明朝" w:cs="Times New Roman" w:hint="eastAsia"/>
          <w:kern w:val="0"/>
        </w:rPr>
        <w:t>月</w:t>
      </w:r>
      <w:r w:rsidR="004B7EF7" w:rsidRPr="00320A16">
        <w:rPr>
          <w:rFonts w:hAnsi="ＭＳ 明朝" w:cs="Times New Roman" w:hint="eastAsia"/>
          <w:kern w:val="0"/>
        </w:rPr>
        <w:t>２６</w:t>
      </w:r>
      <w:r w:rsidRPr="00320A16">
        <w:rPr>
          <w:rFonts w:hAnsi="ＭＳ 明朝" w:cs="Times New Roman" w:hint="eastAsia"/>
          <w:kern w:val="0"/>
        </w:rPr>
        <w:t>日</w:t>
      </w:r>
    </w:p>
    <w:p w14:paraId="116D68C7" w14:textId="77777777" w:rsidR="00463BD6" w:rsidRPr="00463BD6" w:rsidRDefault="00463BD6" w:rsidP="00463BD6">
      <w:pPr>
        <w:jc w:val="right"/>
        <w:rPr>
          <w:rFonts w:hAnsi="ＭＳ 明朝" w:cs="Times New Roman"/>
          <w:color w:val="0070C0"/>
          <w:kern w:val="0"/>
        </w:rPr>
      </w:pPr>
      <w:r w:rsidRPr="00320A16">
        <w:rPr>
          <w:rFonts w:hAnsi="ＭＳ 明朝" w:cs="Times New Roman" w:hint="eastAsia"/>
          <w:spacing w:val="144"/>
          <w:kern w:val="0"/>
          <w:fitText w:val="2200" w:id="1903863043"/>
        </w:rPr>
        <w:t>条例第</w:t>
      </w:r>
      <w:r w:rsidR="004B7EF7" w:rsidRPr="00320A16">
        <w:rPr>
          <w:rFonts w:hAnsi="ＭＳ 明朝" w:cs="Times New Roman" w:hint="eastAsia"/>
          <w:spacing w:val="144"/>
          <w:kern w:val="0"/>
          <w:fitText w:val="2200" w:id="1903863043"/>
        </w:rPr>
        <w:t>５</w:t>
      </w:r>
      <w:r w:rsidRPr="00320A16">
        <w:rPr>
          <w:rFonts w:hAnsi="ＭＳ 明朝" w:cs="Times New Roman" w:hint="eastAsia"/>
          <w:kern w:val="0"/>
          <w:fitText w:val="2200" w:id="1903863043"/>
        </w:rPr>
        <w:t>号</w:t>
      </w:r>
    </w:p>
    <w:p w14:paraId="2D596406" w14:textId="2FD4F363" w:rsidR="003627BC" w:rsidRPr="00D42EEE" w:rsidRDefault="00D80503" w:rsidP="00D80503">
      <w:pPr>
        <w:ind w:firstLineChars="2100" w:firstLine="4620"/>
        <w:jc w:val="left"/>
        <w:rPr>
          <w:rFonts w:asciiTheme="minorEastAsia" w:hAnsiTheme="minorEastAsia" w:hint="eastAsia"/>
          <w:sz w:val="22"/>
        </w:rPr>
      </w:pPr>
      <w:r>
        <w:rPr>
          <w:rFonts w:asciiTheme="minorEastAsia" w:hAnsiTheme="minorEastAsia" w:hint="eastAsia"/>
          <w:sz w:val="22"/>
        </w:rPr>
        <w:t>改正　令和4年12月22日条例第7号</w:t>
      </w:r>
    </w:p>
    <w:p w14:paraId="595F09D4" w14:textId="77777777" w:rsidR="00617DE2" w:rsidRPr="00312E26" w:rsidRDefault="00617DE2" w:rsidP="00617DE2">
      <w:pPr>
        <w:ind w:firstLineChars="100" w:firstLine="220"/>
        <w:jc w:val="left"/>
        <w:rPr>
          <w:rFonts w:asciiTheme="minorEastAsia" w:hAnsiTheme="minorEastAsia"/>
          <w:sz w:val="22"/>
        </w:rPr>
      </w:pPr>
      <w:r>
        <w:rPr>
          <w:rFonts w:asciiTheme="minorEastAsia" w:hAnsiTheme="minorEastAsia" w:hint="eastAsia"/>
          <w:sz w:val="22"/>
        </w:rPr>
        <w:t>（趣旨）</w:t>
      </w:r>
    </w:p>
    <w:p w14:paraId="2E08E714" w14:textId="77777777" w:rsidR="00617DE2" w:rsidRPr="00312E26" w:rsidRDefault="00617DE2" w:rsidP="00617DE2">
      <w:pPr>
        <w:ind w:left="220" w:hangingChars="100" w:hanging="220"/>
        <w:jc w:val="left"/>
        <w:rPr>
          <w:rFonts w:asciiTheme="minorEastAsia" w:hAnsiTheme="minorEastAsia"/>
          <w:sz w:val="22"/>
        </w:rPr>
      </w:pPr>
      <w:r w:rsidRPr="00312E26">
        <w:rPr>
          <w:rFonts w:asciiTheme="minorEastAsia" w:hAnsiTheme="minorEastAsia" w:hint="eastAsia"/>
          <w:sz w:val="22"/>
        </w:rPr>
        <w:t>第</w:t>
      </w:r>
      <w:r>
        <w:rPr>
          <w:rFonts w:asciiTheme="minorEastAsia" w:hAnsiTheme="minorEastAsia" w:hint="eastAsia"/>
          <w:sz w:val="22"/>
        </w:rPr>
        <w:t>１</w:t>
      </w:r>
      <w:r w:rsidRPr="00312E26">
        <w:rPr>
          <w:rFonts w:asciiTheme="minorEastAsia" w:hAnsiTheme="minorEastAsia" w:hint="eastAsia"/>
          <w:sz w:val="22"/>
        </w:rPr>
        <w:t>条　この条例は、地方公共団体の一般職の任期付職員の採用に関する法律</w:t>
      </w:r>
      <w:r>
        <w:rPr>
          <w:rFonts w:asciiTheme="minorEastAsia" w:hAnsiTheme="minorEastAsia" w:hint="eastAsia"/>
          <w:sz w:val="22"/>
        </w:rPr>
        <w:t>（</w:t>
      </w:r>
      <w:r w:rsidRPr="00312E26">
        <w:rPr>
          <w:rFonts w:asciiTheme="minorEastAsia" w:hAnsiTheme="minorEastAsia" w:hint="eastAsia"/>
          <w:sz w:val="22"/>
        </w:rPr>
        <w:t>平成</w:t>
      </w:r>
      <w:r>
        <w:rPr>
          <w:rFonts w:asciiTheme="minorEastAsia" w:hAnsiTheme="minorEastAsia" w:hint="eastAsia"/>
          <w:sz w:val="22"/>
        </w:rPr>
        <w:t>１４</w:t>
      </w:r>
      <w:r w:rsidRPr="00312E26">
        <w:rPr>
          <w:rFonts w:asciiTheme="minorEastAsia" w:hAnsiTheme="minorEastAsia" w:hint="eastAsia"/>
          <w:sz w:val="22"/>
        </w:rPr>
        <w:t>年法律第</w:t>
      </w:r>
      <w:r>
        <w:rPr>
          <w:rFonts w:asciiTheme="minorEastAsia" w:hAnsiTheme="minorEastAsia" w:hint="eastAsia"/>
          <w:sz w:val="22"/>
        </w:rPr>
        <w:t>４８</w:t>
      </w:r>
      <w:r w:rsidRPr="00312E26">
        <w:rPr>
          <w:rFonts w:asciiTheme="minorEastAsia" w:hAnsiTheme="minorEastAsia" w:hint="eastAsia"/>
          <w:sz w:val="22"/>
        </w:rPr>
        <w:t>号。以下</w:t>
      </w:r>
      <w:r>
        <w:rPr>
          <w:rFonts w:asciiTheme="minorEastAsia" w:hAnsiTheme="minorEastAsia" w:hint="eastAsia"/>
          <w:sz w:val="22"/>
        </w:rPr>
        <w:t>「法」</w:t>
      </w:r>
      <w:r w:rsidRPr="00312E26">
        <w:rPr>
          <w:rFonts w:asciiTheme="minorEastAsia" w:hAnsiTheme="minorEastAsia" w:hint="eastAsia"/>
          <w:sz w:val="22"/>
        </w:rPr>
        <w:t>という。</w:t>
      </w:r>
      <w:r>
        <w:rPr>
          <w:rFonts w:asciiTheme="minorEastAsia" w:hAnsiTheme="minorEastAsia" w:hint="eastAsia"/>
          <w:sz w:val="22"/>
        </w:rPr>
        <w:t>）</w:t>
      </w:r>
      <w:r w:rsidRPr="00312E26">
        <w:rPr>
          <w:rFonts w:asciiTheme="minorEastAsia" w:hAnsiTheme="minorEastAsia" w:hint="eastAsia"/>
          <w:sz w:val="22"/>
        </w:rPr>
        <w:t>第</w:t>
      </w:r>
      <w:r>
        <w:rPr>
          <w:rFonts w:asciiTheme="minorEastAsia" w:hAnsiTheme="minorEastAsia" w:hint="eastAsia"/>
          <w:sz w:val="22"/>
        </w:rPr>
        <w:t>３</w:t>
      </w:r>
      <w:r w:rsidRPr="00312E26">
        <w:rPr>
          <w:rFonts w:asciiTheme="minorEastAsia" w:hAnsiTheme="minorEastAsia" w:hint="eastAsia"/>
          <w:sz w:val="22"/>
        </w:rPr>
        <w:t>条第</w:t>
      </w:r>
      <w:r>
        <w:rPr>
          <w:rFonts w:asciiTheme="minorEastAsia" w:hAnsiTheme="minorEastAsia" w:hint="eastAsia"/>
          <w:sz w:val="22"/>
        </w:rPr>
        <w:t>２</w:t>
      </w:r>
      <w:r w:rsidRPr="00312E26">
        <w:rPr>
          <w:rFonts w:asciiTheme="minorEastAsia" w:hAnsiTheme="minorEastAsia" w:hint="eastAsia"/>
          <w:sz w:val="22"/>
        </w:rPr>
        <w:t>項及び第</w:t>
      </w:r>
      <w:r>
        <w:rPr>
          <w:rFonts w:asciiTheme="minorEastAsia" w:hAnsiTheme="minorEastAsia" w:hint="eastAsia"/>
          <w:sz w:val="22"/>
        </w:rPr>
        <w:t>７</w:t>
      </w:r>
      <w:r w:rsidRPr="00312E26">
        <w:rPr>
          <w:rFonts w:asciiTheme="minorEastAsia" w:hAnsiTheme="minorEastAsia" w:hint="eastAsia"/>
          <w:sz w:val="22"/>
        </w:rPr>
        <w:t>条第</w:t>
      </w:r>
      <w:r>
        <w:rPr>
          <w:rFonts w:asciiTheme="minorEastAsia" w:hAnsiTheme="minorEastAsia" w:hint="eastAsia"/>
          <w:sz w:val="22"/>
        </w:rPr>
        <w:t>１</w:t>
      </w:r>
      <w:r w:rsidRPr="00312E26">
        <w:rPr>
          <w:rFonts w:asciiTheme="minorEastAsia" w:hAnsiTheme="minorEastAsia" w:hint="eastAsia"/>
          <w:sz w:val="22"/>
        </w:rPr>
        <w:t>項、地方公務員法</w:t>
      </w:r>
      <w:r>
        <w:rPr>
          <w:rFonts w:asciiTheme="minorEastAsia" w:hAnsiTheme="minorEastAsia" w:hint="eastAsia"/>
          <w:sz w:val="22"/>
        </w:rPr>
        <w:t>（</w:t>
      </w:r>
      <w:r w:rsidRPr="00312E26">
        <w:rPr>
          <w:rFonts w:asciiTheme="minorEastAsia" w:hAnsiTheme="minorEastAsia" w:hint="eastAsia"/>
          <w:sz w:val="22"/>
        </w:rPr>
        <w:t>昭和</w:t>
      </w:r>
      <w:r>
        <w:rPr>
          <w:rFonts w:asciiTheme="minorEastAsia" w:hAnsiTheme="minorEastAsia" w:hint="eastAsia"/>
          <w:sz w:val="22"/>
        </w:rPr>
        <w:t>２５</w:t>
      </w:r>
      <w:r w:rsidRPr="00312E26">
        <w:rPr>
          <w:rFonts w:asciiTheme="minorEastAsia" w:hAnsiTheme="minorEastAsia" w:hint="eastAsia"/>
          <w:sz w:val="22"/>
        </w:rPr>
        <w:t>年法律第</w:t>
      </w:r>
      <w:r>
        <w:rPr>
          <w:rFonts w:asciiTheme="minorEastAsia" w:hAnsiTheme="minorEastAsia" w:hint="eastAsia"/>
          <w:sz w:val="22"/>
        </w:rPr>
        <w:t>２６１</w:t>
      </w:r>
      <w:r w:rsidRPr="00312E26">
        <w:rPr>
          <w:rFonts w:asciiTheme="minorEastAsia" w:hAnsiTheme="minorEastAsia" w:hint="eastAsia"/>
          <w:sz w:val="22"/>
        </w:rPr>
        <w:t>号</w:t>
      </w:r>
      <w:r>
        <w:rPr>
          <w:rFonts w:asciiTheme="minorEastAsia" w:hAnsiTheme="minorEastAsia" w:hint="eastAsia"/>
          <w:sz w:val="22"/>
        </w:rPr>
        <w:t>）</w:t>
      </w:r>
      <w:r w:rsidRPr="00312E26">
        <w:rPr>
          <w:rFonts w:asciiTheme="minorEastAsia" w:hAnsiTheme="minorEastAsia" w:hint="eastAsia"/>
          <w:sz w:val="22"/>
        </w:rPr>
        <w:t>第</w:t>
      </w:r>
      <w:r>
        <w:rPr>
          <w:rFonts w:asciiTheme="minorEastAsia" w:hAnsiTheme="minorEastAsia" w:hint="eastAsia"/>
          <w:sz w:val="22"/>
        </w:rPr>
        <w:t>２４</w:t>
      </w:r>
      <w:r w:rsidRPr="00312E26">
        <w:rPr>
          <w:rFonts w:asciiTheme="minorEastAsia" w:hAnsiTheme="minorEastAsia" w:hint="eastAsia"/>
          <w:sz w:val="22"/>
        </w:rPr>
        <w:t>条第</w:t>
      </w:r>
      <w:r>
        <w:rPr>
          <w:rFonts w:asciiTheme="minorEastAsia" w:hAnsiTheme="minorEastAsia" w:hint="eastAsia"/>
          <w:sz w:val="22"/>
        </w:rPr>
        <w:t>５</w:t>
      </w:r>
      <w:r w:rsidRPr="00312E26">
        <w:rPr>
          <w:rFonts w:asciiTheme="minorEastAsia" w:hAnsiTheme="minorEastAsia" w:hint="eastAsia"/>
          <w:sz w:val="22"/>
        </w:rPr>
        <w:t>項の規定に基づき、職員の任期を定めた採用等の特例に関し必要な事項を定めるものとする。</w:t>
      </w:r>
    </w:p>
    <w:p w14:paraId="2695B4AC" w14:textId="77777777" w:rsidR="00617DE2" w:rsidRPr="00312E26" w:rsidRDefault="00617DE2" w:rsidP="00617DE2">
      <w:pPr>
        <w:ind w:firstLineChars="100" w:firstLine="220"/>
        <w:jc w:val="left"/>
        <w:rPr>
          <w:rFonts w:asciiTheme="minorEastAsia" w:hAnsiTheme="minorEastAsia"/>
          <w:sz w:val="22"/>
        </w:rPr>
      </w:pPr>
      <w:r>
        <w:rPr>
          <w:rFonts w:asciiTheme="minorEastAsia" w:hAnsiTheme="minorEastAsia" w:hint="eastAsia"/>
          <w:sz w:val="22"/>
        </w:rPr>
        <w:t>（</w:t>
      </w:r>
      <w:r w:rsidRPr="00312E26">
        <w:rPr>
          <w:rFonts w:asciiTheme="minorEastAsia" w:hAnsiTheme="minorEastAsia" w:hint="eastAsia"/>
          <w:sz w:val="22"/>
        </w:rPr>
        <w:t>任期を定めた採用</w:t>
      </w:r>
      <w:r>
        <w:rPr>
          <w:rFonts w:asciiTheme="minorEastAsia" w:hAnsiTheme="minorEastAsia" w:hint="eastAsia"/>
          <w:sz w:val="22"/>
        </w:rPr>
        <w:t>）</w:t>
      </w:r>
    </w:p>
    <w:p w14:paraId="5840EC1F" w14:textId="77777777" w:rsidR="00617DE2" w:rsidRPr="00312E26" w:rsidRDefault="00617DE2" w:rsidP="00617DE2">
      <w:pPr>
        <w:ind w:left="220" w:hangingChars="100" w:hanging="220"/>
        <w:jc w:val="left"/>
        <w:rPr>
          <w:rFonts w:asciiTheme="minorEastAsia" w:hAnsiTheme="minorEastAsia"/>
          <w:sz w:val="22"/>
        </w:rPr>
      </w:pPr>
      <w:r w:rsidRPr="00312E26">
        <w:rPr>
          <w:rFonts w:asciiTheme="minorEastAsia" w:hAnsiTheme="minorEastAsia" w:hint="eastAsia"/>
          <w:sz w:val="22"/>
        </w:rPr>
        <w:t>第</w:t>
      </w:r>
      <w:r>
        <w:rPr>
          <w:rFonts w:asciiTheme="minorEastAsia" w:hAnsiTheme="minorEastAsia" w:hint="eastAsia"/>
          <w:sz w:val="22"/>
        </w:rPr>
        <w:t>２</w:t>
      </w:r>
      <w:r w:rsidRPr="00312E26">
        <w:rPr>
          <w:rFonts w:asciiTheme="minorEastAsia" w:hAnsiTheme="minorEastAsia" w:hint="eastAsia"/>
          <w:sz w:val="22"/>
        </w:rPr>
        <w:t xml:space="preserve">条　</w:t>
      </w:r>
      <w:r w:rsidR="008438F7">
        <w:rPr>
          <w:rFonts w:asciiTheme="minorEastAsia" w:hAnsiTheme="minorEastAsia" w:hint="eastAsia"/>
          <w:sz w:val="22"/>
        </w:rPr>
        <w:t>組合長</w:t>
      </w:r>
      <w:r w:rsidRPr="00312E26">
        <w:rPr>
          <w:rFonts w:asciiTheme="minorEastAsia" w:hAnsiTheme="minorEastAsia" w:hint="eastAsia"/>
          <w:sz w:val="22"/>
        </w:rPr>
        <w:t>は、専門的な知識経験を有する者を当該専門的な知識経験が必要とされる業務に従事させる場合において、次の各号に掲げる場合のいずれかに該当するときであって、当該者を当該業務に期間を限って従事させることが公務の能率的運営を確保するために必要であるときは、職員を選考により任期を定めて採用することができる。</w:t>
      </w:r>
    </w:p>
    <w:p w14:paraId="4DAF3F99" w14:textId="77777777" w:rsidR="00617DE2" w:rsidRPr="00312E26" w:rsidRDefault="00617DE2" w:rsidP="00617DE2">
      <w:pPr>
        <w:ind w:left="660" w:hangingChars="300" w:hanging="660"/>
        <w:jc w:val="left"/>
        <w:rPr>
          <w:rFonts w:asciiTheme="minorEastAsia" w:hAnsiTheme="minorEastAsia"/>
          <w:sz w:val="22"/>
        </w:rPr>
      </w:pPr>
      <w:r>
        <w:rPr>
          <w:rFonts w:asciiTheme="minorEastAsia" w:hAnsiTheme="minorEastAsia" w:hint="eastAsia"/>
          <w:sz w:val="22"/>
        </w:rPr>
        <w:t xml:space="preserve">（１）　</w:t>
      </w:r>
      <w:r w:rsidRPr="00312E26">
        <w:rPr>
          <w:rFonts w:asciiTheme="minorEastAsia" w:hAnsiTheme="minorEastAsia" w:hint="eastAsia"/>
          <w:sz w:val="22"/>
        </w:rPr>
        <w:t>当該専門的な知識経験を有する職員の育成に相当の期間を要するため、当該専門的な知識経験が必要とされる業務に従事させることが適任と認められる職員を部内で確保することが一定の期間困難である場合</w:t>
      </w:r>
    </w:p>
    <w:p w14:paraId="57279E5B" w14:textId="77777777" w:rsidR="00617DE2" w:rsidRPr="00312E26" w:rsidRDefault="00617DE2" w:rsidP="00617DE2">
      <w:pPr>
        <w:ind w:left="660" w:hangingChars="300" w:hanging="660"/>
        <w:jc w:val="left"/>
        <w:rPr>
          <w:rFonts w:asciiTheme="minorEastAsia" w:hAnsiTheme="minorEastAsia"/>
          <w:sz w:val="22"/>
        </w:rPr>
      </w:pPr>
      <w:r>
        <w:rPr>
          <w:rFonts w:asciiTheme="minorEastAsia" w:hAnsiTheme="minorEastAsia" w:hint="eastAsia"/>
          <w:sz w:val="22"/>
        </w:rPr>
        <w:t>（２）</w:t>
      </w:r>
      <w:r w:rsidRPr="00312E26">
        <w:rPr>
          <w:rFonts w:asciiTheme="minorEastAsia" w:hAnsiTheme="minorEastAsia" w:hint="eastAsia"/>
          <w:sz w:val="22"/>
        </w:rPr>
        <w:t xml:space="preserve">　当該専門的な知識経験が急速に進歩する技術に係るものであることその他当該専門的な知識経験の性質上、当該専門的な知識経験が必要とされる業務に当該者が有する当該専門的な知識経験を有効に活用することができる期間が一定の期間に限られる場合</w:t>
      </w:r>
    </w:p>
    <w:p w14:paraId="25F2F7BB" w14:textId="77777777" w:rsidR="00617DE2" w:rsidRPr="00312E26" w:rsidRDefault="00617DE2" w:rsidP="00617DE2">
      <w:pPr>
        <w:ind w:left="660" w:hangingChars="300" w:hanging="660"/>
        <w:jc w:val="left"/>
        <w:rPr>
          <w:rFonts w:asciiTheme="minorEastAsia" w:hAnsiTheme="minorEastAsia"/>
          <w:sz w:val="22"/>
        </w:rPr>
      </w:pPr>
      <w:r>
        <w:rPr>
          <w:rFonts w:asciiTheme="minorEastAsia" w:hAnsiTheme="minorEastAsia" w:hint="eastAsia"/>
          <w:sz w:val="22"/>
        </w:rPr>
        <w:t>（３）</w:t>
      </w:r>
      <w:r w:rsidRPr="00312E26">
        <w:rPr>
          <w:rFonts w:asciiTheme="minorEastAsia" w:hAnsiTheme="minorEastAsia" w:hint="eastAsia"/>
          <w:sz w:val="22"/>
        </w:rPr>
        <w:t xml:space="preserve">　当該専門的な知識経験を有する職員を一定の期間他の業務に従事させる必要があるため、当該専門的な知識経験が必要とされる業務に従事させることが適任と認められる職員を部内で確保することが一定の期間困難である場合</w:t>
      </w:r>
    </w:p>
    <w:p w14:paraId="75167F45" w14:textId="77777777" w:rsidR="00617DE2" w:rsidRDefault="00617DE2" w:rsidP="00617DE2">
      <w:pPr>
        <w:ind w:left="660" w:hangingChars="300" w:hanging="660"/>
        <w:jc w:val="left"/>
        <w:rPr>
          <w:rFonts w:asciiTheme="minorEastAsia" w:hAnsiTheme="minorEastAsia"/>
          <w:sz w:val="22"/>
        </w:rPr>
      </w:pPr>
      <w:r>
        <w:rPr>
          <w:rFonts w:asciiTheme="minorEastAsia" w:hAnsiTheme="minorEastAsia" w:hint="eastAsia"/>
          <w:sz w:val="22"/>
        </w:rPr>
        <w:t>（４）</w:t>
      </w:r>
      <w:r w:rsidRPr="00312E26">
        <w:rPr>
          <w:rFonts w:asciiTheme="minorEastAsia" w:hAnsiTheme="minorEastAsia" w:hint="eastAsia"/>
          <w:sz w:val="22"/>
        </w:rPr>
        <w:t xml:space="preserve">　当該業務が公務外における実務の経験を通じて得られる最新の専門的な知識経験を必要とするものであることにより、当該業務に当該者が有する当該専門的な知識経験を有効に活用することができる期間が一定の期間に限られる場合</w:t>
      </w:r>
    </w:p>
    <w:p w14:paraId="03B7523F" w14:textId="77777777" w:rsidR="002F0F6F" w:rsidRDefault="002F0F6F" w:rsidP="002F0F6F">
      <w:pPr>
        <w:spacing w:line="440" w:lineRule="atLeast"/>
        <w:ind w:left="220" w:hanging="220"/>
        <w:rPr>
          <w:rFonts w:hAnsi="ＭＳ 明朝" w:cs="ＭＳ 明朝"/>
        </w:rPr>
      </w:pPr>
      <w:r w:rsidRPr="009A5E79">
        <w:rPr>
          <w:rFonts w:hAnsi="ＭＳ 明朝" w:cs="ＭＳ 明朝" w:hint="eastAsia"/>
        </w:rPr>
        <w:t>第２条　一般職の任期付職員の採用等に関する条例（平成３０年条例第５号）の一部を次のように改正する。</w:t>
      </w:r>
    </w:p>
    <w:p w14:paraId="2ADAE9DE" w14:textId="77777777" w:rsidR="002F0F6F" w:rsidRDefault="002F0F6F" w:rsidP="002F0F6F">
      <w:pPr>
        <w:spacing w:line="440" w:lineRule="atLeast"/>
        <w:ind w:left="220" w:firstLine="220"/>
        <w:rPr>
          <w:rFonts w:hAnsi="ＭＳ 明朝" w:cs="ＭＳ 明朝"/>
        </w:rPr>
      </w:pPr>
      <w:r w:rsidRPr="002E09D0">
        <w:rPr>
          <w:rFonts w:hAnsi="ＭＳ 明朝" w:cs="ＭＳ 明朝" w:hint="eastAsia"/>
        </w:rPr>
        <w:t>第４条を第８条とし、第３条を第７条</w:t>
      </w:r>
      <w:r>
        <w:rPr>
          <w:rFonts w:hAnsi="ＭＳ 明朝" w:cs="ＭＳ 明朝" w:hint="eastAsia"/>
        </w:rPr>
        <w:t>とし、第２条の次に次の４条を加える。</w:t>
      </w:r>
    </w:p>
    <w:p w14:paraId="2B4ABF38" w14:textId="77777777" w:rsidR="002F0F6F" w:rsidRPr="002E09D0" w:rsidRDefault="002F0F6F" w:rsidP="002F0F6F">
      <w:pPr>
        <w:spacing w:line="440" w:lineRule="atLeast"/>
        <w:ind w:leftChars="200" w:left="660" w:hangingChars="100" w:hanging="220"/>
        <w:rPr>
          <w:rFonts w:hAnsi="ＭＳ 明朝" w:cs="ＭＳ 明朝"/>
        </w:rPr>
      </w:pPr>
      <w:r w:rsidRPr="002E09D0">
        <w:rPr>
          <w:rFonts w:hAnsi="ＭＳ 明朝" w:cs="ＭＳ 明朝" w:hint="eastAsia"/>
        </w:rPr>
        <w:t>第</w:t>
      </w:r>
      <w:r>
        <w:rPr>
          <w:rFonts w:hAnsi="ＭＳ 明朝" w:cs="ＭＳ 明朝" w:hint="eastAsia"/>
        </w:rPr>
        <w:t>３</w:t>
      </w:r>
      <w:r w:rsidRPr="002E09D0">
        <w:rPr>
          <w:rFonts w:hAnsi="ＭＳ 明朝" w:cs="ＭＳ 明朝" w:hint="eastAsia"/>
        </w:rPr>
        <w:t xml:space="preserve">条　</w:t>
      </w:r>
      <w:r>
        <w:rPr>
          <w:rFonts w:hAnsi="ＭＳ 明朝" w:cs="ＭＳ 明朝" w:hint="eastAsia"/>
        </w:rPr>
        <w:t>組合長</w:t>
      </w:r>
      <w:r w:rsidRPr="002E09D0">
        <w:rPr>
          <w:rFonts w:hAnsi="ＭＳ 明朝" w:cs="ＭＳ 明朝" w:hint="eastAsia"/>
        </w:rPr>
        <w:t>は、職員を次の各号に掲げる業務のいずれかに期間を限って従事させることが公務の能率的運営を確保するために必要である場合には、職員を任期を定めて採用することができる。</w:t>
      </w:r>
    </w:p>
    <w:p w14:paraId="6D968B73" w14:textId="77777777" w:rsidR="002F0F6F" w:rsidRPr="002E09D0" w:rsidRDefault="002F0F6F" w:rsidP="002F0F6F">
      <w:pPr>
        <w:spacing w:line="440" w:lineRule="atLeast"/>
        <w:ind w:left="220" w:firstLine="220"/>
        <w:rPr>
          <w:rFonts w:hAnsi="ＭＳ 明朝" w:cs="ＭＳ 明朝"/>
        </w:rPr>
      </w:pPr>
      <w:r>
        <w:rPr>
          <w:rFonts w:hAnsi="ＭＳ 明朝" w:cs="ＭＳ 明朝" w:hint="eastAsia"/>
        </w:rPr>
        <w:lastRenderedPageBreak/>
        <w:t>（１）</w:t>
      </w:r>
      <w:r w:rsidRPr="002E09D0">
        <w:rPr>
          <w:rFonts w:hAnsi="ＭＳ 明朝" w:cs="ＭＳ 明朝" w:hint="eastAsia"/>
        </w:rPr>
        <w:t xml:space="preserve">　一定の期間内に終了することが見込まれる業務</w:t>
      </w:r>
    </w:p>
    <w:p w14:paraId="4370BF40" w14:textId="77777777" w:rsidR="002F0F6F" w:rsidRPr="002E09D0" w:rsidRDefault="002F0F6F" w:rsidP="002F0F6F">
      <w:pPr>
        <w:spacing w:line="440" w:lineRule="atLeast"/>
        <w:ind w:left="220" w:firstLine="220"/>
        <w:rPr>
          <w:rFonts w:hAnsi="ＭＳ 明朝" w:cs="ＭＳ 明朝"/>
        </w:rPr>
      </w:pPr>
      <w:r>
        <w:rPr>
          <w:rFonts w:hAnsi="ＭＳ 明朝" w:cs="ＭＳ 明朝" w:hint="eastAsia"/>
        </w:rPr>
        <w:t>（２）</w:t>
      </w:r>
      <w:r w:rsidRPr="002E09D0">
        <w:rPr>
          <w:rFonts w:hAnsi="ＭＳ 明朝" w:cs="ＭＳ 明朝" w:hint="eastAsia"/>
        </w:rPr>
        <w:t xml:space="preserve">　一定の期間内に限り業務量の増加が見込まれる業務</w:t>
      </w:r>
    </w:p>
    <w:p w14:paraId="5765D97C" w14:textId="77777777" w:rsidR="002F0F6F" w:rsidRPr="002E09D0" w:rsidRDefault="002F0F6F" w:rsidP="002F0F6F">
      <w:pPr>
        <w:spacing w:line="440" w:lineRule="atLeast"/>
        <w:ind w:leftChars="200" w:left="660" w:hangingChars="100" w:hanging="220"/>
        <w:rPr>
          <w:rFonts w:hAnsi="ＭＳ 明朝" w:cs="ＭＳ 明朝"/>
        </w:rPr>
      </w:pPr>
      <w:r>
        <w:rPr>
          <w:rFonts w:hAnsi="ＭＳ 明朝" w:cs="ＭＳ 明朝" w:hint="eastAsia"/>
        </w:rPr>
        <w:t>２</w:t>
      </w:r>
      <w:r w:rsidRPr="002E09D0">
        <w:rPr>
          <w:rFonts w:hAnsi="ＭＳ 明朝" w:cs="ＭＳ 明朝" w:hint="eastAsia"/>
        </w:rPr>
        <w:t xml:space="preserve">　</w:t>
      </w:r>
      <w:r>
        <w:rPr>
          <w:rFonts w:hAnsi="ＭＳ 明朝" w:cs="ＭＳ 明朝" w:hint="eastAsia"/>
        </w:rPr>
        <w:t>組合長</w:t>
      </w:r>
      <w:r w:rsidRPr="002E09D0">
        <w:rPr>
          <w:rFonts w:hAnsi="ＭＳ 明朝" w:cs="ＭＳ 明朝" w:hint="eastAsia"/>
        </w:rPr>
        <w:t>は、法律により任期を定めて任用される職員以外の職員を前項各号に掲げる業務のいずれかに係る職に任用する場合において、職員を当該業務以外の業務に期間を限って従事させることが公務の能率的運営を確保するために必要であるときは、職員を任期を定めて採用することができる。</w:t>
      </w:r>
    </w:p>
    <w:p w14:paraId="79553EB6" w14:textId="77777777" w:rsidR="002F0F6F" w:rsidRPr="00360BDC" w:rsidRDefault="002F0F6F" w:rsidP="002F0F6F">
      <w:pPr>
        <w:spacing w:line="440" w:lineRule="atLeast"/>
        <w:ind w:leftChars="300" w:left="660"/>
        <w:rPr>
          <w:rFonts w:hAnsi="ＭＳ 明朝" w:cs="ＭＳ 明朝"/>
        </w:rPr>
      </w:pPr>
      <w:r>
        <w:rPr>
          <w:rFonts w:hAnsi="ＭＳ 明朝" w:cs="ＭＳ 明朝" w:hint="eastAsia"/>
        </w:rPr>
        <w:t>（</w:t>
      </w:r>
      <w:r w:rsidRPr="00360BDC">
        <w:rPr>
          <w:rFonts w:hAnsi="ＭＳ 明朝" w:cs="ＭＳ 明朝" w:hint="eastAsia"/>
        </w:rPr>
        <w:t>短時間勤務職員の任期を定めた採用</w:t>
      </w:r>
      <w:r>
        <w:rPr>
          <w:rFonts w:hAnsi="ＭＳ 明朝" w:cs="ＭＳ 明朝" w:hint="eastAsia"/>
        </w:rPr>
        <w:t>）</w:t>
      </w:r>
    </w:p>
    <w:p w14:paraId="5653D60F" w14:textId="77777777" w:rsidR="002F0F6F" w:rsidRPr="00360BDC" w:rsidRDefault="002F0F6F" w:rsidP="002F0F6F">
      <w:pPr>
        <w:spacing w:line="440" w:lineRule="atLeast"/>
        <w:ind w:leftChars="200" w:left="660" w:hangingChars="100" w:hanging="220"/>
        <w:rPr>
          <w:rFonts w:hAnsi="ＭＳ 明朝" w:cs="ＭＳ 明朝"/>
        </w:rPr>
      </w:pPr>
      <w:r w:rsidRPr="00360BDC">
        <w:rPr>
          <w:rFonts w:hAnsi="ＭＳ 明朝" w:cs="ＭＳ 明朝" w:hint="eastAsia"/>
        </w:rPr>
        <w:t>第</w:t>
      </w:r>
      <w:r>
        <w:rPr>
          <w:rFonts w:hAnsi="ＭＳ 明朝" w:cs="ＭＳ 明朝" w:hint="eastAsia"/>
        </w:rPr>
        <w:t>４</w:t>
      </w:r>
      <w:r w:rsidRPr="00360BDC">
        <w:rPr>
          <w:rFonts w:hAnsi="ＭＳ 明朝" w:cs="ＭＳ 明朝" w:hint="eastAsia"/>
        </w:rPr>
        <w:t xml:space="preserve">条　</w:t>
      </w:r>
      <w:r>
        <w:rPr>
          <w:rFonts w:hAnsi="ＭＳ 明朝" w:cs="ＭＳ 明朝" w:hint="eastAsia"/>
        </w:rPr>
        <w:t>組合長</w:t>
      </w:r>
      <w:r w:rsidRPr="00360BDC">
        <w:rPr>
          <w:rFonts w:hAnsi="ＭＳ 明朝" w:cs="ＭＳ 明朝" w:hint="eastAsia"/>
        </w:rPr>
        <w:t>は、法第</w:t>
      </w:r>
      <w:r>
        <w:rPr>
          <w:rFonts w:hAnsi="ＭＳ 明朝" w:cs="ＭＳ 明朝" w:hint="eastAsia"/>
        </w:rPr>
        <w:t>２</w:t>
      </w:r>
      <w:r w:rsidRPr="00360BDC">
        <w:rPr>
          <w:rFonts w:hAnsi="ＭＳ 明朝" w:cs="ＭＳ 明朝" w:hint="eastAsia"/>
        </w:rPr>
        <w:t>条第</w:t>
      </w:r>
      <w:r>
        <w:rPr>
          <w:rFonts w:hAnsi="ＭＳ 明朝" w:cs="ＭＳ 明朝" w:hint="eastAsia"/>
        </w:rPr>
        <w:t>２</w:t>
      </w:r>
      <w:r w:rsidRPr="00360BDC">
        <w:rPr>
          <w:rFonts w:hAnsi="ＭＳ 明朝" w:cs="ＭＳ 明朝" w:hint="eastAsia"/>
        </w:rPr>
        <w:t>項に規定する短時間勤務職員</w:t>
      </w:r>
      <w:r>
        <w:rPr>
          <w:rFonts w:hAnsi="ＭＳ 明朝" w:cs="ＭＳ 明朝" w:hint="eastAsia"/>
        </w:rPr>
        <w:t>（</w:t>
      </w:r>
      <w:r w:rsidRPr="00360BDC">
        <w:rPr>
          <w:rFonts w:hAnsi="ＭＳ 明朝" w:cs="ＭＳ 明朝" w:hint="eastAsia"/>
        </w:rPr>
        <w:t>以下「短時間勤務職員」という。</w:t>
      </w:r>
      <w:r>
        <w:rPr>
          <w:rFonts w:hAnsi="ＭＳ 明朝" w:cs="ＭＳ 明朝" w:hint="eastAsia"/>
        </w:rPr>
        <w:t>）</w:t>
      </w:r>
      <w:r w:rsidRPr="00360BDC">
        <w:rPr>
          <w:rFonts w:hAnsi="ＭＳ 明朝" w:cs="ＭＳ 明朝" w:hint="eastAsia"/>
        </w:rPr>
        <w:t>を前条第</w:t>
      </w:r>
      <w:r>
        <w:rPr>
          <w:rFonts w:hAnsi="ＭＳ 明朝" w:cs="ＭＳ 明朝" w:hint="eastAsia"/>
        </w:rPr>
        <w:t>１</w:t>
      </w:r>
      <w:r w:rsidRPr="00360BDC">
        <w:rPr>
          <w:rFonts w:hAnsi="ＭＳ 明朝" w:cs="ＭＳ 明朝" w:hint="eastAsia"/>
        </w:rPr>
        <w:t>項各号に掲げる業務のいずれかに従事させることが公務の能率的運営を確保するために必要である場合には、短時間勤務職員を任期を定めて採用することができる。</w:t>
      </w:r>
    </w:p>
    <w:p w14:paraId="6947E6B9" w14:textId="77777777" w:rsidR="002F0F6F" w:rsidRDefault="002F0F6F" w:rsidP="002F0F6F">
      <w:pPr>
        <w:spacing w:line="440" w:lineRule="atLeast"/>
        <w:ind w:leftChars="200" w:left="660" w:hangingChars="100" w:hanging="220"/>
        <w:rPr>
          <w:rFonts w:hAnsi="ＭＳ 明朝" w:cs="ＭＳ 明朝"/>
        </w:rPr>
      </w:pPr>
      <w:r w:rsidRPr="00F23E49">
        <w:rPr>
          <w:rFonts w:hAnsi="ＭＳ 明朝" w:cs="ＭＳ 明朝" w:hint="eastAsia"/>
        </w:rPr>
        <w:t>２　組合長は、前項の規定によるほか、職員が地方公務員法第２６条の３第１項の規定による承認を受けて勤務しない時間について短時間勤務職員を当該職員の業務に従事させることが当該業務を処理するため適当であると認める場合には、短時間勤務職員を任期を定めて採用することができる｡</w:t>
      </w:r>
    </w:p>
    <w:p w14:paraId="066B28EB" w14:textId="77777777" w:rsidR="002F0F6F" w:rsidRPr="001969BD" w:rsidRDefault="002F0F6F" w:rsidP="002F0F6F">
      <w:pPr>
        <w:spacing w:line="440" w:lineRule="atLeast"/>
        <w:ind w:leftChars="300" w:left="660"/>
        <w:rPr>
          <w:rFonts w:hAnsi="ＭＳ 明朝" w:cs="ＭＳ 明朝"/>
        </w:rPr>
      </w:pPr>
      <w:r>
        <w:rPr>
          <w:rFonts w:hAnsi="ＭＳ 明朝" w:cs="ＭＳ 明朝" w:hint="eastAsia"/>
        </w:rPr>
        <w:t>（</w:t>
      </w:r>
      <w:r w:rsidRPr="001969BD">
        <w:rPr>
          <w:rFonts w:hAnsi="ＭＳ 明朝" w:cs="ＭＳ 明朝" w:hint="eastAsia"/>
        </w:rPr>
        <w:t>任期の特例</w:t>
      </w:r>
      <w:r>
        <w:rPr>
          <w:rFonts w:hAnsi="ＭＳ 明朝" w:cs="ＭＳ 明朝" w:hint="eastAsia"/>
        </w:rPr>
        <w:t>）</w:t>
      </w:r>
    </w:p>
    <w:p w14:paraId="580D6D73" w14:textId="77777777" w:rsidR="002F0F6F" w:rsidRDefault="002F0F6F" w:rsidP="002F0F6F">
      <w:pPr>
        <w:spacing w:line="440" w:lineRule="atLeast"/>
        <w:ind w:leftChars="200" w:left="660" w:hangingChars="100" w:hanging="220"/>
        <w:rPr>
          <w:rFonts w:hAnsi="ＭＳ 明朝" w:cs="ＭＳ 明朝"/>
        </w:rPr>
      </w:pPr>
      <w:r w:rsidRPr="001969BD">
        <w:rPr>
          <w:rFonts w:hAnsi="ＭＳ 明朝" w:cs="ＭＳ 明朝" w:hint="eastAsia"/>
        </w:rPr>
        <w:t>第</w:t>
      </w:r>
      <w:r>
        <w:rPr>
          <w:rFonts w:hAnsi="ＭＳ 明朝" w:cs="ＭＳ 明朝" w:hint="eastAsia"/>
        </w:rPr>
        <w:t>５</w:t>
      </w:r>
      <w:r w:rsidRPr="001969BD">
        <w:rPr>
          <w:rFonts w:hAnsi="ＭＳ 明朝" w:cs="ＭＳ 明朝" w:hint="eastAsia"/>
        </w:rPr>
        <w:t>条　法第</w:t>
      </w:r>
      <w:r>
        <w:rPr>
          <w:rFonts w:hAnsi="ＭＳ 明朝" w:cs="ＭＳ 明朝" w:hint="eastAsia"/>
        </w:rPr>
        <w:t>６</w:t>
      </w:r>
      <w:r w:rsidRPr="001969BD">
        <w:rPr>
          <w:rFonts w:hAnsi="ＭＳ 明朝" w:cs="ＭＳ 明朝" w:hint="eastAsia"/>
        </w:rPr>
        <w:t>条第</w:t>
      </w:r>
      <w:r>
        <w:rPr>
          <w:rFonts w:hAnsi="ＭＳ 明朝" w:cs="ＭＳ 明朝" w:hint="eastAsia"/>
        </w:rPr>
        <w:t>２</w:t>
      </w:r>
      <w:r w:rsidRPr="001969BD">
        <w:rPr>
          <w:rFonts w:hAnsi="ＭＳ 明朝" w:cs="ＭＳ 明朝" w:hint="eastAsia"/>
        </w:rPr>
        <w:t>項に規定する条例で定める場合は、第</w:t>
      </w:r>
      <w:r>
        <w:rPr>
          <w:rFonts w:hAnsi="ＭＳ 明朝" w:cs="ＭＳ 明朝" w:hint="eastAsia"/>
        </w:rPr>
        <w:t>３</w:t>
      </w:r>
      <w:r w:rsidRPr="001969BD">
        <w:rPr>
          <w:rFonts w:hAnsi="ＭＳ 明朝" w:cs="ＭＳ 明朝" w:hint="eastAsia"/>
        </w:rPr>
        <w:t>条第</w:t>
      </w:r>
      <w:r>
        <w:rPr>
          <w:rFonts w:hAnsi="ＭＳ 明朝" w:cs="ＭＳ 明朝" w:hint="eastAsia"/>
        </w:rPr>
        <w:t>１</w:t>
      </w:r>
      <w:r w:rsidRPr="001969BD">
        <w:rPr>
          <w:rFonts w:hAnsi="ＭＳ 明朝" w:cs="ＭＳ 明朝" w:hint="eastAsia"/>
        </w:rPr>
        <w:t>項第</w:t>
      </w:r>
      <w:r>
        <w:rPr>
          <w:rFonts w:hAnsi="ＭＳ 明朝" w:cs="ＭＳ 明朝" w:hint="eastAsia"/>
        </w:rPr>
        <w:t>１</w:t>
      </w:r>
      <w:r w:rsidRPr="001969BD">
        <w:rPr>
          <w:rFonts w:hAnsi="ＭＳ 明朝" w:cs="ＭＳ 明朝" w:hint="eastAsia"/>
        </w:rPr>
        <w:t>号に掲げる業務の終了の時期が当初の見込みを超えて更に一定の期間延期された場合その他やむを得ない事情により同条又は前条の規定により任期を定めて採用された職員又は短時間勤務職員の任期を延長することが必要な場合であって、第</w:t>
      </w:r>
      <w:r>
        <w:rPr>
          <w:rFonts w:hAnsi="ＭＳ 明朝" w:cs="ＭＳ 明朝" w:hint="eastAsia"/>
        </w:rPr>
        <w:t>３</w:t>
      </w:r>
      <w:r w:rsidRPr="001969BD">
        <w:rPr>
          <w:rFonts w:hAnsi="ＭＳ 明朝" w:cs="ＭＳ 明朝" w:hint="eastAsia"/>
        </w:rPr>
        <w:t>条又は前条の規定により任期を定めて採用した趣旨に反しないときとする。</w:t>
      </w:r>
    </w:p>
    <w:p w14:paraId="162CC9D1" w14:textId="77777777" w:rsidR="002F0F6F" w:rsidRDefault="002F0F6F" w:rsidP="002F0F6F">
      <w:pPr>
        <w:spacing w:line="440" w:lineRule="atLeast"/>
        <w:ind w:firstLineChars="300" w:firstLine="660"/>
        <w:rPr>
          <w:rFonts w:hAnsi="ＭＳ 明朝" w:cs="ＭＳ 明朝"/>
        </w:rPr>
      </w:pPr>
      <w:r>
        <w:rPr>
          <w:rFonts w:hAnsi="ＭＳ 明朝" w:cs="ＭＳ 明朝" w:hint="eastAsia"/>
        </w:rPr>
        <w:t>（</w:t>
      </w:r>
      <w:r w:rsidRPr="008315D0">
        <w:rPr>
          <w:rFonts w:hAnsi="ＭＳ 明朝" w:cs="ＭＳ 明朝" w:hint="eastAsia"/>
        </w:rPr>
        <w:t>一般職の職員の給与に関する条例の準用）</w:t>
      </w:r>
    </w:p>
    <w:p w14:paraId="4F472620" w14:textId="77777777" w:rsidR="002F0F6F" w:rsidRPr="00E740F7" w:rsidRDefault="002F0F6F" w:rsidP="002F0F6F">
      <w:pPr>
        <w:spacing w:line="440" w:lineRule="atLeast"/>
        <w:ind w:leftChars="200" w:left="660" w:hangingChars="100" w:hanging="220"/>
        <w:rPr>
          <w:rFonts w:hAnsi="ＭＳ 明朝" w:cs="ＭＳ 明朝"/>
        </w:rPr>
      </w:pPr>
      <w:r w:rsidRPr="008315D0">
        <w:rPr>
          <w:rFonts w:hAnsi="ＭＳ 明朝" w:cs="ＭＳ 明朝" w:hint="eastAsia"/>
        </w:rPr>
        <w:t>第</w:t>
      </w:r>
      <w:r>
        <w:rPr>
          <w:rFonts w:hAnsi="ＭＳ 明朝" w:cs="ＭＳ 明朝" w:hint="eastAsia"/>
        </w:rPr>
        <w:t>６</w:t>
      </w:r>
      <w:r w:rsidRPr="008315D0">
        <w:rPr>
          <w:rFonts w:hAnsi="ＭＳ 明朝" w:cs="ＭＳ 明朝" w:hint="eastAsia"/>
        </w:rPr>
        <w:t>条　一般職の職員の給与に関する条例（</w:t>
      </w:r>
      <w:r>
        <w:rPr>
          <w:rFonts w:hAnsi="ＭＳ 明朝" w:cs="ＭＳ 明朝" w:hint="eastAsia"/>
        </w:rPr>
        <w:t>昭和４３</w:t>
      </w:r>
      <w:r w:rsidRPr="008315D0">
        <w:rPr>
          <w:rFonts w:hAnsi="ＭＳ 明朝" w:cs="ＭＳ 明朝" w:hint="eastAsia"/>
        </w:rPr>
        <w:t>年条例第</w:t>
      </w:r>
      <w:r>
        <w:rPr>
          <w:rFonts w:hAnsi="ＭＳ 明朝" w:cs="ＭＳ 明朝" w:hint="eastAsia"/>
        </w:rPr>
        <w:t>１８</w:t>
      </w:r>
      <w:r w:rsidRPr="008315D0">
        <w:rPr>
          <w:rFonts w:hAnsi="ＭＳ 明朝" w:cs="ＭＳ 明朝" w:hint="eastAsia"/>
        </w:rPr>
        <w:t>号。以下「給与条例」という。</w:t>
      </w:r>
      <w:r>
        <w:rPr>
          <w:rFonts w:hAnsi="ＭＳ 明朝" w:cs="ＭＳ 明朝" w:hint="eastAsia"/>
        </w:rPr>
        <w:t>）</w:t>
      </w:r>
      <w:r w:rsidRPr="008315D0">
        <w:rPr>
          <w:rFonts w:hAnsi="ＭＳ 明朝" w:cs="ＭＳ 明朝" w:hint="eastAsia"/>
        </w:rPr>
        <w:t>第</w:t>
      </w:r>
      <w:r>
        <w:rPr>
          <w:rFonts w:hAnsi="ＭＳ 明朝" w:cs="ＭＳ 明朝" w:hint="eastAsia"/>
        </w:rPr>
        <w:t>５</w:t>
      </w:r>
      <w:r w:rsidRPr="008315D0">
        <w:rPr>
          <w:rFonts w:hAnsi="ＭＳ 明朝" w:cs="ＭＳ 明朝" w:hint="eastAsia"/>
        </w:rPr>
        <w:t>条</w:t>
      </w:r>
      <w:r>
        <w:rPr>
          <w:rFonts w:hAnsi="ＭＳ 明朝" w:cs="ＭＳ 明朝" w:hint="eastAsia"/>
        </w:rPr>
        <w:t>の２</w:t>
      </w:r>
      <w:r w:rsidRPr="008315D0">
        <w:rPr>
          <w:rFonts w:hAnsi="ＭＳ 明朝" w:cs="ＭＳ 明朝" w:hint="eastAsia"/>
        </w:rPr>
        <w:t>、第</w:t>
      </w:r>
      <w:r>
        <w:rPr>
          <w:rFonts w:hAnsi="ＭＳ 明朝" w:cs="ＭＳ 明朝" w:hint="eastAsia"/>
        </w:rPr>
        <w:t>１１</w:t>
      </w:r>
      <w:r w:rsidRPr="008315D0">
        <w:rPr>
          <w:rFonts w:hAnsi="ＭＳ 明朝" w:cs="ＭＳ 明朝" w:hint="eastAsia"/>
        </w:rPr>
        <w:t>条、第</w:t>
      </w:r>
      <w:r>
        <w:rPr>
          <w:rFonts w:hAnsi="ＭＳ 明朝" w:cs="ＭＳ 明朝" w:hint="eastAsia"/>
        </w:rPr>
        <w:t>１３</w:t>
      </w:r>
      <w:r w:rsidRPr="008315D0">
        <w:rPr>
          <w:rFonts w:hAnsi="ＭＳ 明朝" w:cs="ＭＳ 明朝" w:hint="eastAsia"/>
        </w:rPr>
        <w:t>条及び第</w:t>
      </w:r>
      <w:r>
        <w:rPr>
          <w:rFonts w:hAnsi="ＭＳ 明朝" w:cs="ＭＳ 明朝" w:hint="eastAsia"/>
        </w:rPr>
        <w:t>１９</w:t>
      </w:r>
      <w:r w:rsidRPr="008315D0">
        <w:rPr>
          <w:rFonts w:hAnsi="ＭＳ 明朝" w:cs="ＭＳ 明朝" w:hint="eastAsia"/>
        </w:rPr>
        <w:t>条</w:t>
      </w:r>
      <w:r>
        <w:rPr>
          <w:rFonts w:hAnsi="ＭＳ 明朝" w:cs="ＭＳ 明朝" w:hint="eastAsia"/>
        </w:rPr>
        <w:t>の２</w:t>
      </w:r>
      <w:r w:rsidRPr="008315D0">
        <w:rPr>
          <w:rFonts w:hAnsi="ＭＳ 明朝" w:cs="ＭＳ 明朝" w:hint="eastAsia"/>
        </w:rPr>
        <w:t>の規定は、第４条の規定により任期を定めて採用された短時間勤務職員について準用する。</w:t>
      </w:r>
      <w:r w:rsidRPr="002E074B">
        <w:rPr>
          <w:rFonts w:hAnsi="ＭＳ 明朝" w:cs="ＭＳ 明朝" w:hint="eastAsia"/>
        </w:rPr>
        <w:t>この場合において、給与条例第５</w:t>
      </w:r>
      <w:r w:rsidRPr="00755411">
        <w:rPr>
          <w:rFonts w:hAnsi="ＭＳ 明朝" w:cs="ＭＳ 明朝" w:hint="eastAsia"/>
        </w:rPr>
        <w:t>条の２中「法第２２条の４第１項又は第２２条の５第１項の規定により採用された職員</w:t>
      </w:r>
      <w:r w:rsidRPr="00FC1FD2">
        <w:rPr>
          <w:rFonts w:hAnsi="ＭＳ 明朝" w:cs="ＭＳ 明朝" w:hint="eastAsia"/>
        </w:rPr>
        <w:t>（以下「定年前再任用短時間勤務職員」という。）」とあるのは「一般職の任期付職員の採用等に関する条例（平成３０年条例第５号）第４条の規定により任期を定めて採用された短時間勤務職員」と、「当該定年前再任用短時間勤務職員に適用される給料表の定年前再任用短時間勤務職員の項に掲げる基準給料月</w:t>
      </w:r>
      <w:r w:rsidRPr="00FC1FD2">
        <w:rPr>
          <w:rFonts w:hAnsi="ＭＳ 明朝" w:cs="ＭＳ 明朝" w:hint="eastAsia"/>
        </w:rPr>
        <w:lastRenderedPageBreak/>
        <w:t>額のうち、第</w:t>
      </w:r>
      <w:r>
        <w:rPr>
          <w:rFonts w:hAnsi="ＭＳ 明朝" w:cs="ＭＳ 明朝" w:hint="eastAsia"/>
        </w:rPr>
        <w:t>３</w:t>
      </w:r>
      <w:r w:rsidRPr="00FC1FD2">
        <w:rPr>
          <w:rFonts w:hAnsi="ＭＳ 明朝" w:cs="ＭＳ 明朝" w:hint="eastAsia"/>
        </w:rPr>
        <w:t>条第２項の規定により当該定年前再任用短時間勤務職員の属する職務の級に応じた額に」</w:t>
      </w:r>
      <w:r w:rsidRPr="00CD3048">
        <w:rPr>
          <w:rFonts w:hAnsi="ＭＳ 明朝" w:cs="ＭＳ 明朝" w:hint="eastAsia"/>
        </w:rPr>
        <w:t>とあるのは「一般職の職員の給与に関する条例（昭和４３年条例第１８号）第５条の規定により決定された給料月額に」と、</w:t>
      </w:r>
      <w:r>
        <w:rPr>
          <w:rFonts w:hAnsi="ＭＳ 明朝" w:cs="ＭＳ 明朝" w:hint="eastAsia"/>
        </w:rPr>
        <w:t>「</w:t>
      </w:r>
      <w:r w:rsidRPr="00067A48">
        <w:rPr>
          <w:rFonts w:hAnsi="ＭＳ 明朝" w:cs="ＭＳ 明朝" w:hint="eastAsia"/>
        </w:rPr>
        <w:t>勤務時間条例第３条第３項」とあるのは「職員の勤務時間、休暇等に関する条例（平成１７年条例第３号）第３条第４項」と、</w:t>
      </w:r>
      <w:r w:rsidRPr="00634611">
        <w:rPr>
          <w:rFonts w:hAnsi="ＭＳ 明朝" w:cs="ＭＳ 明朝" w:hint="eastAsia"/>
        </w:rPr>
        <w:t>「当該定年前再任用短時間勤務職員の勤務時間」とあるのは</w:t>
      </w:r>
      <w:r w:rsidRPr="00B65FBB">
        <w:rPr>
          <w:rFonts w:hAnsi="ＭＳ 明朝" w:cs="ＭＳ 明朝" w:hint="eastAsia"/>
        </w:rPr>
        <w:t>「当該短時間勤務職員の勤務時間」と、給与条例第１１条第２項第２号及び第１３条第３項中「定年前再任用短時間勤務職員」とあるのは</w:t>
      </w:r>
      <w:r w:rsidRPr="00BD3238">
        <w:rPr>
          <w:rFonts w:hAnsi="ＭＳ 明朝" w:cs="ＭＳ 明朝" w:hint="eastAsia"/>
        </w:rPr>
        <w:t>「一般職の任期付職員の採用等に関する条例第４条の規定により任期を定めて採用された短時間勤務職員」と、</w:t>
      </w:r>
      <w:r w:rsidRPr="00E740F7">
        <w:rPr>
          <w:rFonts w:hAnsi="ＭＳ 明朝" w:cs="ＭＳ 明朝" w:hint="eastAsia"/>
        </w:rPr>
        <w:t>給与条例第１９条の２第２項中「第５条、第７条、第８条及び第１０条」とあるのは「第７条、第８条及び第１０条」と、「定年前再任用短時間勤務職員」とあるのは「一般職の任期付職員の採用等に関する条例第４条の規定により任期を定めて採用された短時間勤務職員」と読み替えるものとする。</w:t>
      </w:r>
    </w:p>
    <w:p w14:paraId="47A44351" w14:textId="77777777" w:rsidR="002F0F6F" w:rsidRPr="002F0F6F" w:rsidRDefault="002F0F6F" w:rsidP="00617DE2">
      <w:pPr>
        <w:ind w:left="660" w:hangingChars="300" w:hanging="660"/>
        <w:jc w:val="left"/>
        <w:rPr>
          <w:rFonts w:asciiTheme="minorEastAsia" w:hAnsiTheme="minorEastAsia" w:hint="eastAsia"/>
          <w:sz w:val="22"/>
        </w:rPr>
      </w:pPr>
    </w:p>
    <w:p w14:paraId="7B1D7F10" w14:textId="77777777" w:rsidR="00617DE2" w:rsidRPr="00312E26" w:rsidRDefault="00617DE2" w:rsidP="00617DE2">
      <w:pPr>
        <w:ind w:firstLineChars="100" w:firstLine="220"/>
        <w:jc w:val="left"/>
        <w:rPr>
          <w:rFonts w:asciiTheme="minorEastAsia" w:hAnsiTheme="minorEastAsia"/>
          <w:sz w:val="22"/>
        </w:rPr>
      </w:pPr>
      <w:r>
        <w:rPr>
          <w:rFonts w:asciiTheme="minorEastAsia" w:hAnsiTheme="minorEastAsia" w:hint="eastAsia"/>
          <w:sz w:val="22"/>
        </w:rPr>
        <w:t>（</w:t>
      </w:r>
      <w:r w:rsidRPr="00312E26">
        <w:rPr>
          <w:rFonts w:asciiTheme="minorEastAsia" w:hAnsiTheme="minorEastAsia" w:hint="eastAsia"/>
          <w:sz w:val="22"/>
        </w:rPr>
        <w:t>任期の更新</w:t>
      </w:r>
      <w:r>
        <w:rPr>
          <w:rFonts w:asciiTheme="minorEastAsia" w:hAnsiTheme="minorEastAsia" w:hint="eastAsia"/>
          <w:sz w:val="22"/>
        </w:rPr>
        <w:t>）</w:t>
      </w:r>
    </w:p>
    <w:p w14:paraId="35A0728A" w14:textId="77777777" w:rsidR="00617DE2" w:rsidRPr="00312E26" w:rsidRDefault="00617DE2" w:rsidP="00617DE2">
      <w:pPr>
        <w:ind w:left="220" w:hangingChars="100" w:hanging="220"/>
        <w:jc w:val="left"/>
        <w:rPr>
          <w:rFonts w:asciiTheme="minorEastAsia" w:hAnsiTheme="minorEastAsia"/>
          <w:sz w:val="22"/>
        </w:rPr>
      </w:pPr>
      <w:r w:rsidRPr="00312E26">
        <w:rPr>
          <w:rFonts w:asciiTheme="minorEastAsia" w:hAnsiTheme="minorEastAsia" w:hint="eastAsia"/>
          <w:sz w:val="22"/>
        </w:rPr>
        <w:t>第</w:t>
      </w:r>
      <w:r>
        <w:rPr>
          <w:rFonts w:asciiTheme="minorEastAsia" w:hAnsiTheme="minorEastAsia" w:hint="eastAsia"/>
          <w:sz w:val="22"/>
        </w:rPr>
        <w:t>３</w:t>
      </w:r>
      <w:r w:rsidRPr="00312E26">
        <w:rPr>
          <w:rFonts w:asciiTheme="minorEastAsia" w:hAnsiTheme="minorEastAsia" w:hint="eastAsia"/>
          <w:sz w:val="22"/>
        </w:rPr>
        <w:t xml:space="preserve">条　</w:t>
      </w:r>
      <w:r w:rsidR="008438F7">
        <w:rPr>
          <w:rFonts w:asciiTheme="minorEastAsia" w:hAnsiTheme="minorEastAsia" w:hint="eastAsia"/>
          <w:sz w:val="22"/>
        </w:rPr>
        <w:t>組合長</w:t>
      </w:r>
      <w:r w:rsidRPr="00312E26">
        <w:rPr>
          <w:rFonts w:asciiTheme="minorEastAsia" w:hAnsiTheme="minorEastAsia" w:hint="eastAsia"/>
          <w:sz w:val="22"/>
        </w:rPr>
        <w:t>は、法第</w:t>
      </w:r>
      <w:r>
        <w:rPr>
          <w:rFonts w:asciiTheme="minorEastAsia" w:hAnsiTheme="minorEastAsia" w:hint="eastAsia"/>
          <w:sz w:val="22"/>
        </w:rPr>
        <w:t>７</w:t>
      </w:r>
      <w:r w:rsidRPr="00312E26">
        <w:rPr>
          <w:rFonts w:asciiTheme="minorEastAsia" w:hAnsiTheme="minorEastAsia" w:hint="eastAsia"/>
          <w:sz w:val="22"/>
        </w:rPr>
        <w:t>条第</w:t>
      </w:r>
      <w:r>
        <w:rPr>
          <w:rFonts w:asciiTheme="minorEastAsia" w:hAnsiTheme="minorEastAsia" w:hint="eastAsia"/>
          <w:sz w:val="22"/>
        </w:rPr>
        <w:t>１</w:t>
      </w:r>
      <w:r w:rsidRPr="00312E26">
        <w:rPr>
          <w:rFonts w:asciiTheme="minorEastAsia" w:hAnsiTheme="minorEastAsia" w:hint="eastAsia"/>
          <w:sz w:val="22"/>
        </w:rPr>
        <w:t>項の規定により任期を更新する場合には、あらかじめ当該職員の同意を得なければならない。</w:t>
      </w:r>
    </w:p>
    <w:p w14:paraId="6756D6FF" w14:textId="77777777" w:rsidR="00617DE2" w:rsidRPr="00312E26" w:rsidRDefault="00617DE2" w:rsidP="00617DE2">
      <w:pPr>
        <w:ind w:firstLineChars="100" w:firstLine="220"/>
        <w:jc w:val="left"/>
        <w:rPr>
          <w:rFonts w:asciiTheme="minorEastAsia" w:hAnsiTheme="minorEastAsia"/>
          <w:sz w:val="22"/>
        </w:rPr>
      </w:pPr>
      <w:r>
        <w:rPr>
          <w:rFonts w:asciiTheme="minorEastAsia" w:hAnsiTheme="minorEastAsia" w:hint="eastAsia"/>
          <w:sz w:val="22"/>
        </w:rPr>
        <w:t>（委任）</w:t>
      </w:r>
    </w:p>
    <w:p w14:paraId="0982DDB1" w14:textId="77777777" w:rsidR="00617DE2" w:rsidRPr="00312E26" w:rsidRDefault="00617DE2" w:rsidP="00617DE2">
      <w:pPr>
        <w:jc w:val="left"/>
        <w:rPr>
          <w:rFonts w:asciiTheme="minorEastAsia" w:hAnsiTheme="minorEastAsia"/>
          <w:sz w:val="22"/>
        </w:rPr>
      </w:pPr>
      <w:r w:rsidRPr="00312E26">
        <w:rPr>
          <w:rFonts w:asciiTheme="minorEastAsia" w:hAnsiTheme="minorEastAsia" w:hint="eastAsia"/>
          <w:sz w:val="22"/>
        </w:rPr>
        <w:t>第</w:t>
      </w:r>
      <w:r>
        <w:rPr>
          <w:rFonts w:asciiTheme="minorEastAsia" w:hAnsiTheme="minorEastAsia" w:hint="eastAsia"/>
          <w:sz w:val="22"/>
        </w:rPr>
        <w:t>４</w:t>
      </w:r>
      <w:r w:rsidRPr="00312E26">
        <w:rPr>
          <w:rFonts w:asciiTheme="minorEastAsia" w:hAnsiTheme="minorEastAsia" w:hint="eastAsia"/>
          <w:sz w:val="22"/>
        </w:rPr>
        <w:t>条　この条例の施行に関し必要な事項は規則で定める。</w:t>
      </w:r>
    </w:p>
    <w:p w14:paraId="7C7F75BC" w14:textId="77777777" w:rsidR="00617DE2" w:rsidRPr="00071CB7" w:rsidRDefault="00617DE2" w:rsidP="00617DE2">
      <w:pPr>
        <w:jc w:val="left"/>
        <w:rPr>
          <w:rFonts w:asciiTheme="minorEastAsia" w:hAnsiTheme="minorEastAsia"/>
          <w:sz w:val="22"/>
        </w:rPr>
      </w:pPr>
    </w:p>
    <w:p w14:paraId="40D4B478" w14:textId="77777777" w:rsidR="00617DE2" w:rsidRPr="00320A16" w:rsidRDefault="00617DE2" w:rsidP="00617DE2">
      <w:pPr>
        <w:ind w:firstLineChars="300" w:firstLine="660"/>
        <w:jc w:val="left"/>
        <w:rPr>
          <w:rFonts w:asciiTheme="minorEastAsia" w:hAnsiTheme="minorEastAsia"/>
          <w:sz w:val="22"/>
        </w:rPr>
      </w:pPr>
      <w:r w:rsidRPr="00320A16">
        <w:rPr>
          <w:rFonts w:asciiTheme="minorEastAsia" w:hAnsiTheme="minorEastAsia" w:hint="eastAsia"/>
          <w:sz w:val="22"/>
        </w:rPr>
        <w:t>附　則</w:t>
      </w:r>
    </w:p>
    <w:p w14:paraId="3B1C2D25" w14:textId="77777777" w:rsidR="006D3662" w:rsidRDefault="00617DE2" w:rsidP="00721E94">
      <w:pPr>
        <w:ind w:firstLineChars="100" w:firstLine="220"/>
        <w:jc w:val="left"/>
        <w:rPr>
          <w:rFonts w:asciiTheme="minorEastAsia" w:hAnsiTheme="minorEastAsia"/>
          <w:sz w:val="22"/>
        </w:rPr>
      </w:pPr>
      <w:r w:rsidRPr="00320A16">
        <w:rPr>
          <w:rFonts w:asciiTheme="minorEastAsia" w:hAnsiTheme="minorEastAsia" w:hint="eastAsia"/>
          <w:sz w:val="22"/>
        </w:rPr>
        <w:t>この条例は、公布の日から施行する。</w:t>
      </w:r>
    </w:p>
    <w:p w14:paraId="245A0FAB" w14:textId="018F0B9B" w:rsidR="00D80503" w:rsidRPr="00320A16" w:rsidRDefault="00D80503" w:rsidP="00D80503">
      <w:pPr>
        <w:ind w:firstLineChars="300" w:firstLine="660"/>
        <w:jc w:val="left"/>
        <w:rPr>
          <w:rFonts w:asciiTheme="minorEastAsia" w:hAnsiTheme="minorEastAsia"/>
          <w:sz w:val="22"/>
        </w:rPr>
      </w:pPr>
      <w:r w:rsidRPr="00320A16">
        <w:rPr>
          <w:rFonts w:asciiTheme="minorEastAsia" w:hAnsiTheme="minorEastAsia" w:hint="eastAsia"/>
          <w:sz w:val="22"/>
        </w:rPr>
        <w:t>附　則</w:t>
      </w:r>
      <w:r>
        <w:rPr>
          <w:rFonts w:asciiTheme="minorEastAsia" w:hAnsiTheme="minorEastAsia" w:hint="eastAsia"/>
          <w:sz w:val="22"/>
        </w:rPr>
        <w:t>（令和4年12月22日条例第7号）</w:t>
      </w:r>
    </w:p>
    <w:p w14:paraId="2E17CDA4" w14:textId="77777777" w:rsidR="00D80503" w:rsidRPr="00320A16" w:rsidRDefault="00D80503" w:rsidP="00D80503">
      <w:pPr>
        <w:ind w:firstLineChars="100" w:firstLine="220"/>
        <w:jc w:val="left"/>
        <w:rPr>
          <w:rFonts w:asciiTheme="minorEastAsia" w:hAnsiTheme="minorEastAsia"/>
          <w:sz w:val="22"/>
        </w:rPr>
      </w:pPr>
      <w:r w:rsidRPr="00320A16">
        <w:rPr>
          <w:rFonts w:asciiTheme="minorEastAsia" w:hAnsiTheme="minorEastAsia" w:hint="eastAsia"/>
          <w:sz w:val="22"/>
        </w:rPr>
        <w:t>この条例は、公布の日から施行する。</w:t>
      </w:r>
    </w:p>
    <w:p w14:paraId="3CA24A35" w14:textId="1CCC2667" w:rsidR="00D80503" w:rsidRDefault="00D80503" w:rsidP="00721E94">
      <w:pPr>
        <w:ind w:firstLineChars="100" w:firstLine="220"/>
        <w:jc w:val="left"/>
        <w:rPr>
          <w:rFonts w:asciiTheme="minorEastAsia" w:hAnsiTheme="minorEastAsia"/>
          <w:sz w:val="22"/>
        </w:rPr>
      </w:pPr>
      <w:r>
        <w:rPr>
          <w:rFonts w:asciiTheme="minorEastAsia" w:hAnsiTheme="minorEastAsia" w:hint="eastAsia"/>
          <w:sz w:val="22"/>
        </w:rPr>
        <w:t>（施行期日）</w:t>
      </w:r>
    </w:p>
    <w:p w14:paraId="54ADBA9B" w14:textId="61A7CCAD" w:rsidR="00D80503" w:rsidRPr="00D80503" w:rsidRDefault="00D80503" w:rsidP="00721E94">
      <w:pPr>
        <w:ind w:firstLineChars="100" w:firstLine="220"/>
        <w:jc w:val="left"/>
        <w:rPr>
          <w:rFonts w:asciiTheme="minorEastAsia" w:hAnsiTheme="minorEastAsia" w:hint="eastAsia"/>
          <w:sz w:val="22"/>
        </w:rPr>
      </w:pPr>
      <w:r>
        <w:rPr>
          <w:rFonts w:asciiTheme="minorEastAsia" w:hAnsiTheme="minorEastAsia" w:hint="eastAsia"/>
          <w:sz w:val="22"/>
        </w:rPr>
        <w:t>第1条　この条例は、令和5年４月1から施行する。</w:t>
      </w:r>
    </w:p>
    <w:sectPr w:rsidR="00D80503" w:rsidRPr="00D80503"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C703" w14:textId="77777777" w:rsidR="005102C8" w:rsidRDefault="005102C8" w:rsidP="006A447A">
      <w:r>
        <w:separator/>
      </w:r>
    </w:p>
  </w:endnote>
  <w:endnote w:type="continuationSeparator" w:id="0">
    <w:p w14:paraId="1CD72147" w14:textId="77777777" w:rsidR="005102C8" w:rsidRDefault="005102C8" w:rsidP="006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B183" w14:textId="77777777" w:rsidR="005102C8" w:rsidRDefault="005102C8" w:rsidP="006A447A">
      <w:r>
        <w:separator/>
      </w:r>
    </w:p>
  </w:footnote>
  <w:footnote w:type="continuationSeparator" w:id="0">
    <w:p w14:paraId="2799C830" w14:textId="77777777" w:rsidR="005102C8" w:rsidRDefault="005102C8" w:rsidP="006A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B7"/>
    <w:rsid w:val="00020459"/>
    <w:rsid w:val="00020DD6"/>
    <w:rsid w:val="000243D8"/>
    <w:rsid w:val="00024EF0"/>
    <w:rsid w:val="000305E4"/>
    <w:rsid w:val="0003339F"/>
    <w:rsid w:val="00034E32"/>
    <w:rsid w:val="00050454"/>
    <w:rsid w:val="000715E4"/>
    <w:rsid w:val="0007298A"/>
    <w:rsid w:val="000810FA"/>
    <w:rsid w:val="00084361"/>
    <w:rsid w:val="00096001"/>
    <w:rsid w:val="000A2BC3"/>
    <w:rsid w:val="000A5FD9"/>
    <w:rsid w:val="000B2EBB"/>
    <w:rsid w:val="000C1D46"/>
    <w:rsid w:val="000C5D06"/>
    <w:rsid w:val="001066CC"/>
    <w:rsid w:val="0012761F"/>
    <w:rsid w:val="0014344C"/>
    <w:rsid w:val="00165D4F"/>
    <w:rsid w:val="001923D4"/>
    <w:rsid w:val="001B4D76"/>
    <w:rsid w:val="001D3CE5"/>
    <w:rsid w:val="001D4397"/>
    <w:rsid w:val="001D7447"/>
    <w:rsid w:val="001E5B69"/>
    <w:rsid w:val="001F234B"/>
    <w:rsid w:val="001F6FAD"/>
    <w:rsid w:val="001F7BD8"/>
    <w:rsid w:val="0021771D"/>
    <w:rsid w:val="00221D68"/>
    <w:rsid w:val="00226EF8"/>
    <w:rsid w:val="00227CBD"/>
    <w:rsid w:val="00231A0C"/>
    <w:rsid w:val="00243C4C"/>
    <w:rsid w:val="0025039C"/>
    <w:rsid w:val="00251015"/>
    <w:rsid w:val="002520B6"/>
    <w:rsid w:val="002556E6"/>
    <w:rsid w:val="002666EF"/>
    <w:rsid w:val="00277ED1"/>
    <w:rsid w:val="00281CA2"/>
    <w:rsid w:val="002867F5"/>
    <w:rsid w:val="00297A2A"/>
    <w:rsid w:val="002A3262"/>
    <w:rsid w:val="002A7961"/>
    <w:rsid w:val="002B28CC"/>
    <w:rsid w:val="002B758F"/>
    <w:rsid w:val="002C404B"/>
    <w:rsid w:val="002C6163"/>
    <w:rsid w:val="002D22F4"/>
    <w:rsid w:val="002D4137"/>
    <w:rsid w:val="002E1914"/>
    <w:rsid w:val="002E1CEE"/>
    <w:rsid w:val="002E3E0B"/>
    <w:rsid w:val="002E609D"/>
    <w:rsid w:val="002F0F6F"/>
    <w:rsid w:val="002F485E"/>
    <w:rsid w:val="0030167C"/>
    <w:rsid w:val="00301A08"/>
    <w:rsid w:val="00303AB7"/>
    <w:rsid w:val="00312E87"/>
    <w:rsid w:val="00312FE2"/>
    <w:rsid w:val="00320A16"/>
    <w:rsid w:val="00320B1C"/>
    <w:rsid w:val="003454C4"/>
    <w:rsid w:val="00353915"/>
    <w:rsid w:val="00353FC0"/>
    <w:rsid w:val="0035451F"/>
    <w:rsid w:val="003627BC"/>
    <w:rsid w:val="003656FD"/>
    <w:rsid w:val="00376D44"/>
    <w:rsid w:val="00392D26"/>
    <w:rsid w:val="0039658E"/>
    <w:rsid w:val="003A3A1A"/>
    <w:rsid w:val="003B136F"/>
    <w:rsid w:val="003C0152"/>
    <w:rsid w:val="003D1AC7"/>
    <w:rsid w:val="003D4FA8"/>
    <w:rsid w:val="003F5D6F"/>
    <w:rsid w:val="00420787"/>
    <w:rsid w:val="00421EDC"/>
    <w:rsid w:val="0044114A"/>
    <w:rsid w:val="00443DFA"/>
    <w:rsid w:val="00463BD6"/>
    <w:rsid w:val="004642C8"/>
    <w:rsid w:val="00487E7D"/>
    <w:rsid w:val="00492DFA"/>
    <w:rsid w:val="004A6D9C"/>
    <w:rsid w:val="004B7EF7"/>
    <w:rsid w:val="004C0467"/>
    <w:rsid w:val="004C5C6D"/>
    <w:rsid w:val="004D13AB"/>
    <w:rsid w:val="004D232D"/>
    <w:rsid w:val="004E06DE"/>
    <w:rsid w:val="004E48A3"/>
    <w:rsid w:val="004F0FE7"/>
    <w:rsid w:val="00502725"/>
    <w:rsid w:val="005102C8"/>
    <w:rsid w:val="005156BD"/>
    <w:rsid w:val="0051758D"/>
    <w:rsid w:val="00571AED"/>
    <w:rsid w:val="005739A8"/>
    <w:rsid w:val="005807D1"/>
    <w:rsid w:val="00581A5E"/>
    <w:rsid w:val="005843FD"/>
    <w:rsid w:val="005D1475"/>
    <w:rsid w:val="005D3ED4"/>
    <w:rsid w:val="005E6951"/>
    <w:rsid w:val="005F03E0"/>
    <w:rsid w:val="00617DE2"/>
    <w:rsid w:val="00640526"/>
    <w:rsid w:val="00647201"/>
    <w:rsid w:val="006704AA"/>
    <w:rsid w:val="00674BA0"/>
    <w:rsid w:val="00674F9C"/>
    <w:rsid w:val="00682A17"/>
    <w:rsid w:val="00691E69"/>
    <w:rsid w:val="00695ACE"/>
    <w:rsid w:val="006A447A"/>
    <w:rsid w:val="006B165D"/>
    <w:rsid w:val="006C179C"/>
    <w:rsid w:val="006C4DD6"/>
    <w:rsid w:val="006D271F"/>
    <w:rsid w:val="006D3662"/>
    <w:rsid w:val="006D4FD0"/>
    <w:rsid w:val="006E3AAA"/>
    <w:rsid w:val="006F0D72"/>
    <w:rsid w:val="006F347A"/>
    <w:rsid w:val="006F439B"/>
    <w:rsid w:val="007005D9"/>
    <w:rsid w:val="00721E94"/>
    <w:rsid w:val="007356C3"/>
    <w:rsid w:val="00756A01"/>
    <w:rsid w:val="007A26F5"/>
    <w:rsid w:val="007A3812"/>
    <w:rsid w:val="007B09BB"/>
    <w:rsid w:val="007D5D14"/>
    <w:rsid w:val="007E3A37"/>
    <w:rsid w:val="008052D7"/>
    <w:rsid w:val="0083269C"/>
    <w:rsid w:val="00836DDA"/>
    <w:rsid w:val="008438F7"/>
    <w:rsid w:val="00844C7F"/>
    <w:rsid w:val="0085008D"/>
    <w:rsid w:val="00864676"/>
    <w:rsid w:val="00884A0F"/>
    <w:rsid w:val="0089222E"/>
    <w:rsid w:val="008B4FDA"/>
    <w:rsid w:val="008C4CC7"/>
    <w:rsid w:val="008D60D3"/>
    <w:rsid w:val="008F7446"/>
    <w:rsid w:val="008F7DB7"/>
    <w:rsid w:val="009048C7"/>
    <w:rsid w:val="009231B3"/>
    <w:rsid w:val="009770FA"/>
    <w:rsid w:val="009830EB"/>
    <w:rsid w:val="00993248"/>
    <w:rsid w:val="009A6552"/>
    <w:rsid w:val="009A6E27"/>
    <w:rsid w:val="009D44DE"/>
    <w:rsid w:val="009E72AE"/>
    <w:rsid w:val="00A03C40"/>
    <w:rsid w:val="00A10A9E"/>
    <w:rsid w:val="00A14273"/>
    <w:rsid w:val="00A27B79"/>
    <w:rsid w:val="00A40A8B"/>
    <w:rsid w:val="00A65701"/>
    <w:rsid w:val="00A74008"/>
    <w:rsid w:val="00A80DFE"/>
    <w:rsid w:val="00A82CD9"/>
    <w:rsid w:val="00AA0130"/>
    <w:rsid w:val="00AA6DB2"/>
    <w:rsid w:val="00AB21BF"/>
    <w:rsid w:val="00AB7538"/>
    <w:rsid w:val="00AC0CBB"/>
    <w:rsid w:val="00AE093D"/>
    <w:rsid w:val="00AE18CB"/>
    <w:rsid w:val="00AF5368"/>
    <w:rsid w:val="00B01DB4"/>
    <w:rsid w:val="00B06374"/>
    <w:rsid w:val="00B145D3"/>
    <w:rsid w:val="00B159DE"/>
    <w:rsid w:val="00B27947"/>
    <w:rsid w:val="00B33C45"/>
    <w:rsid w:val="00B35A51"/>
    <w:rsid w:val="00B45E83"/>
    <w:rsid w:val="00B575DF"/>
    <w:rsid w:val="00B726F3"/>
    <w:rsid w:val="00B761A7"/>
    <w:rsid w:val="00B877D2"/>
    <w:rsid w:val="00B932C5"/>
    <w:rsid w:val="00B95B87"/>
    <w:rsid w:val="00C0083A"/>
    <w:rsid w:val="00C00AF8"/>
    <w:rsid w:val="00C1243C"/>
    <w:rsid w:val="00C15F62"/>
    <w:rsid w:val="00C21DEF"/>
    <w:rsid w:val="00C32B9E"/>
    <w:rsid w:val="00C33A42"/>
    <w:rsid w:val="00C37A76"/>
    <w:rsid w:val="00C4109A"/>
    <w:rsid w:val="00C45716"/>
    <w:rsid w:val="00C55A9B"/>
    <w:rsid w:val="00C5624F"/>
    <w:rsid w:val="00C74E6F"/>
    <w:rsid w:val="00CA2A7B"/>
    <w:rsid w:val="00CA366D"/>
    <w:rsid w:val="00CA6B7E"/>
    <w:rsid w:val="00CB0917"/>
    <w:rsid w:val="00CB3955"/>
    <w:rsid w:val="00CE2C20"/>
    <w:rsid w:val="00CF049B"/>
    <w:rsid w:val="00CF190B"/>
    <w:rsid w:val="00D04FC6"/>
    <w:rsid w:val="00D06F15"/>
    <w:rsid w:val="00D27B45"/>
    <w:rsid w:val="00D6629F"/>
    <w:rsid w:val="00D7693F"/>
    <w:rsid w:val="00D80503"/>
    <w:rsid w:val="00D94E09"/>
    <w:rsid w:val="00DC3729"/>
    <w:rsid w:val="00E01EDB"/>
    <w:rsid w:val="00E31B46"/>
    <w:rsid w:val="00E35F1C"/>
    <w:rsid w:val="00E64E7F"/>
    <w:rsid w:val="00E65224"/>
    <w:rsid w:val="00E77B55"/>
    <w:rsid w:val="00EA2CE6"/>
    <w:rsid w:val="00EA367D"/>
    <w:rsid w:val="00EB3013"/>
    <w:rsid w:val="00EB4CCF"/>
    <w:rsid w:val="00EC6EDA"/>
    <w:rsid w:val="00ED6654"/>
    <w:rsid w:val="00EF4E67"/>
    <w:rsid w:val="00F05EE4"/>
    <w:rsid w:val="00F06568"/>
    <w:rsid w:val="00F07F87"/>
    <w:rsid w:val="00F254CE"/>
    <w:rsid w:val="00F27FDC"/>
    <w:rsid w:val="00F32D22"/>
    <w:rsid w:val="00F33153"/>
    <w:rsid w:val="00F34580"/>
    <w:rsid w:val="00F42F1A"/>
    <w:rsid w:val="00F56F59"/>
    <w:rsid w:val="00F62C7B"/>
    <w:rsid w:val="00F63370"/>
    <w:rsid w:val="00F91CEF"/>
    <w:rsid w:val="00FA70EF"/>
    <w:rsid w:val="00FB1AEB"/>
    <w:rsid w:val="00FB7BEE"/>
    <w:rsid w:val="00FC29E9"/>
    <w:rsid w:val="00FC7EEF"/>
    <w:rsid w:val="00FD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E18F87"/>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customStyle="1" w:styleId="indent0">
    <w:name w:val="改正文段落ブロックスタイル_通常_indent0"/>
    <w:basedOn w:val="a"/>
    <w:rsid w:val="002867F5"/>
    <w:pPr>
      <w:widowControl/>
      <w:ind w:firstLineChars="100" w:firstLine="100"/>
      <w:jc w:val="left"/>
    </w:pPr>
    <w:rPr>
      <w:rFonts w:ascii="ＭＳ 明朝" w:eastAsia="ＭＳ 明朝" w:hAnsi="ＭＳ 明朝" w:cs="ＭＳ 明朝"/>
      <w:kern w:val="0"/>
      <w:sz w:val="22"/>
    </w:rPr>
  </w:style>
  <w:style w:type="paragraph" w:styleId="a5">
    <w:name w:val="header"/>
    <w:basedOn w:val="a"/>
    <w:link w:val="a6"/>
    <w:uiPriority w:val="99"/>
    <w:unhideWhenUsed/>
    <w:rsid w:val="006A447A"/>
    <w:pPr>
      <w:tabs>
        <w:tab w:val="center" w:pos="4252"/>
        <w:tab w:val="right" w:pos="8504"/>
      </w:tabs>
      <w:snapToGrid w:val="0"/>
    </w:pPr>
  </w:style>
  <w:style w:type="character" w:customStyle="1" w:styleId="a6">
    <w:name w:val="ヘッダー (文字)"/>
    <w:basedOn w:val="a0"/>
    <w:link w:val="a5"/>
    <w:uiPriority w:val="99"/>
    <w:rsid w:val="006A447A"/>
  </w:style>
  <w:style w:type="paragraph" w:styleId="a7">
    <w:name w:val="footer"/>
    <w:basedOn w:val="a"/>
    <w:link w:val="a8"/>
    <w:uiPriority w:val="99"/>
    <w:unhideWhenUsed/>
    <w:rsid w:val="006A447A"/>
    <w:pPr>
      <w:tabs>
        <w:tab w:val="center" w:pos="4252"/>
        <w:tab w:val="right" w:pos="8504"/>
      </w:tabs>
      <w:snapToGrid w:val="0"/>
    </w:pPr>
  </w:style>
  <w:style w:type="character" w:customStyle="1" w:styleId="a8">
    <w:name w:val="フッター (文字)"/>
    <w:basedOn w:val="a0"/>
    <w:link w:val="a7"/>
    <w:uiPriority w:val="99"/>
    <w:rsid w:val="006A447A"/>
  </w:style>
  <w:style w:type="table" w:styleId="a9">
    <w:name w:val="Table Grid"/>
    <w:basedOn w:val="a1"/>
    <w:uiPriority w:val="39"/>
    <w:rsid w:val="002E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C374-8FC5-46E1-9940-05B5C3CE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354</cp:revision>
  <cp:lastPrinted>2016-05-06T05:28:00Z</cp:lastPrinted>
  <dcterms:created xsi:type="dcterms:W3CDTF">2016-04-28T01:58:00Z</dcterms:created>
  <dcterms:modified xsi:type="dcterms:W3CDTF">2023-04-30T06:01:00Z</dcterms:modified>
</cp:coreProperties>
</file>