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B7966" w14:textId="77777777" w:rsidR="00E1072E" w:rsidRPr="00E1072E" w:rsidRDefault="00E1072E" w:rsidP="00E1072E">
      <w:pPr>
        <w:rPr>
          <w:rFonts w:asciiTheme="minorEastAsia" w:eastAsiaTheme="minorEastAsia" w:hAnsiTheme="minorEastAsia"/>
          <w:sz w:val="22"/>
          <w:szCs w:val="22"/>
        </w:rPr>
      </w:pPr>
      <w:r w:rsidRPr="00E1072E">
        <w:rPr>
          <w:rFonts w:asciiTheme="minorEastAsia" w:eastAsiaTheme="minorEastAsia" w:hAnsiTheme="minorEastAsia" w:hint="eastAsia"/>
          <w:sz w:val="22"/>
          <w:szCs w:val="22"/>
        </w:rPr>
        <w:t>○デイサービスセンター白寿通所介護事業所運営規程</w:t>
      </w:r>
    </w:p>
    <w:p w14:paraId="293D18A5" w14:textId="77777777" w:rsidR="00E1072E" w:rsidRPr="00E1072E" w:rsidRDefault="00E1072E" w:rsidP="00E1072E">
      <w:pPr>
        <w:rPr>
          <w:rFonts w:asciiTheme="minorEastAsia" w:eastAsiaTheme="minorEastAsia" w:hAnsiTheme="minorEastAsia"/>
          <w:sz w:val="22"/>
          <w:szCs w:val="22"/>
        </w:rPr>
      </w:pPr>
    </w:p>
    <w:p w14:paraId="27E73C92" w14:textId="77777777" w:rsidR="003601D6" w:rsidRPr="00DF2BF7" w:rsidRDefault="003601D6" w:rsidP="003601D6">
      <w:pPr>
        <w:jc w:val="right"/>
        <w:rPr>
          <w:rFonts w:asciiTheme="minorEastAsia" w:eastAsiaTheme="minorEastAsia" w:hAnsiTheme="minorEastAsia"/>
          <w:sz w:val="22"/>
          <w:szCs w:val="22"/>
        </w:rPr>
      </w:pPr>
      <w:r w:rsidRPr="00DF2BF7">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433A2452" wp14:editId="28903A7A">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8F7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Pr="00DF2BF7">
        <w:rPr>
          <w:rFonts w:asciiTheme="minorEastAsia" w:eastAsiaTheme="minorEastAsia" w:hAnsiTheme="minorEastAsia" w:hint="eastAsia"/>
          <w:spacing w:val="14"/>
          <w:kern w:val="0"/>
          <w:sz w:val="22"/>
          <w:szCs w:val="22"/>
          <w:fitText w:val="2200" w:id="1422699008"/>
        </w:rPr>
        <w:t>平成２年３月２９</w:t>
      </w:r>
      <w:r w:rsidRPr="00DF2BF7">
        <w:rPr>
          <w:rFonts w:asciiTheme="minorEastAsia" w:eastAsiaTheme="minorEastAsia" w:hAnsiTheme="minorEastAsia" w:hint="eastAsia"/>
          <w:spacing w:val="-1"/>
          <w:kern w:val="0"/>
          <w:sz w:val="22"/>
          <w:szCs w:val="22"/>
          <w:fitText w:val="2200" w:id="1422699008"/>
        </w:rPr>
        <w:t>日</w:t>
      </w:r>
    </w:p>
    <w:p w14:paraId="6D0B8394" w14:textId="77777777" w:rsidR="003601D6" w:rsidRPr="00DF2BF7" w:rsidRDefault="003601D6" w:rsidP="003601D6">
      <w:pPr>
        <w:jc w:val="right"/>
        <w:rPr>
          <w:rFonts w:asciiTheme="minorEastAsia" w:eastAsiaTheme="minorEastAsia" w:hAnsiTheme="minorEastAsia"/>
          <w:kern w:val="0"/>
          <w:sz w:val="22"/>
          <w:szCs w:val="22"/>
        </w:rPr>
      </w:pPr>
      <w:r w:rsidRPr="00DF2BF7">
        <w:rPr>
          <w:rFonts w:asciiTheme="minorEastAsia" w:eastAsiaTheme="minorEastAsia" w:hAnsiTheme="minorEastAsia" w:hint="eastAsia"/>
          <w:spacing w:val="137"/>
          <w:kern w:val="0"/>
          <w:sz w:val="22"/>
          <w:szCs w:val="22"/>
          <w:fitText w:val="2200" w:id="1422699009"/>
        </w:rPr>
        <w:t>規程第１</w:t>
      </w:r>
      <w:r w:rsidRPr="00DF2BF7">
        <w:rPr>
          <w:rFonts w:asciiTheme="minorEastAsia" w:eastAsiaTheme="minorEastAsia" w:hAnsiTheme="minorEastAsia" w:hint="eastAsia"/>
          <w:spacing w:val="2"/>
          <w:kern w:val="0"/>
          <w:sz w:val="22"/>
          <w:szCs w:val="22"/>
          <w:fitText w:val="2200" w:id="1422699009"/>
        </w:rPr>
        <w:t>号</w:t>
      </w:r>
    </w:p>
    <w:p w14:paraId="6DC3BD19" w14:textId="77777777" w:rsidR="003601D6" w:rsidRPr="00E73639" w:rsidRDefault="003601D6" w:rsidP="003601D6">
      <w:pPr>
        <w:ind w:rightChars="904" w:right="1898"/>
        <w:rPr>
          <w:rFonts w:asciiTheme="minorEastAsia" w:eastAsiaTheme="minorEastAsia" w:hAnsiTheme="minorEastAsia"/>
          <w:sz w:val="22"/>
          <w:szCs w:val="22"/>
        </w:rPr>
      </w:pPr>
    </w:p>
    <w:p w14:paraId="093A5D80" w14:textId="77777777" w:rsidR="003601D6" w:rsidRPr="003601D6" w:rsidRDefault="00E10A2F" w:rsidP="003601D6">
      <w:pPr>
        <w:ind w:leftChars="2100" w:left="441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改正　平成11</w:t>
      </w:r>
      <w:r w:rsidR="003601D6" w:rsidRPr="003601D6">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11</w:t>
      </w:r>
      <w:r w:rsidR="003601D6" w:rsidRPr="003601D6">
        <w:rPr>
          <w:rFonts w:asciiTheme="minorEastAsia" w:eastAsiaTheme="minorEastAsia" w:hAnsiTheme="minorEastAsia" w:cstheme="minorBidi" w:hint="eastAsia"/>
          <w:sz w:val="22"/>
          <w:szCs w:val="22"/>
        </w:rPr>
        <w:t>月1</w:t>
      </w:r>
      <w:r>
        <w:rPr>
          <w:rFonts w:asciiTheme="minorEastAsia" w:eastAsiaTheme="minorEastAsia" w:hAnsiTheme="minorEastAsia" w:cstheme="minorBidi" w:hint="eastAsia"/>
          <w:sz w:val="22"/>
          <w:szCs w:val="22"/>
        </w:rPr>
        <w:t xml:space="preserve">0日 </w:t>
      </w:r>
      <w:r w:rsidR="003601D6" w:rsidRPr="003601D6">
        <w:rPr>
          <w:rFonts w:asciiTheme="minorEastAsia" w:eastAsiaTheme="minorEastAsia" w:hAnsiTheme="minorEastAsia" w:cstheme="minorBidi" w:hint="eastAsia"/>
          <w:sz w:val="22"/>
          <w:szCs w:val="22"/>
        </w:rPr>
        <w:t>規程第</w:t>
      </w:r>
      <w:r>
        <w:rPr>
          <w:rFonts w:asciiTheme="minorEastAsia" w:eastAsiaTheme="minorEastAsia" w:hAnsiTheme="minorEastAsia" w:cstheme="minorBidi" w:hint="eastAsia"/>
          <w:sz w:val="22"/>
          <w:szCs w:val="22"/>
        </w:rPr>
        <w:t>3</w:t>
      </w:r>
      <w:r w:rsidR="003601D6" w:rsidRPr="003601D6">
        <w:rPr>
          <w:rFonts w:asciiTheme="minorEastAsia" w:eastAsiaTheme="minorEastAsia" w:hAnsiTheme="minorEastAsia" w:cstheme="minorBidi" w:hint="eastAsia"/>
          <w:sz w:val="22"/>
          <w:szCs w:val="22"/>
        </w:rPr>
        <w:t>号</w:t>
      </w:r>
    </w:p>
    <w:p w14:paraId="1F219CE4" w14:textId="77777777" w:rsidR="003601D6" w:rsidRPr="003601D6" w:rsidRDefault="003601D6" w:rsidP="003601D6">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平成1</w:t>
      </w:r>
      <w:r w:rsidR="00E10A2F">
        <w:rPr>
          <w:rFonts w:asciiTheme="minorEastAsia" w:eastAsiaTheme="minorEastAsia" w:hAnsiTheme="minorEastAsia" w:cstheme="minorBidi" w:hint="eastAsia"/>
          <w:sz w:val="22"/>
          <w:szCs w:val="22"/>
        </w:rPr>
        <w:t>2</w:t>
      </w:r>
      <w:r w:rsidRPr="003601D6">
        <w:rPr>
          <w:rFonts w:asciiTheme="minorEastAsia" w:eastAsiaTheme="minorEastAsia" w:hAnsiTheme="minorEastAsia" w:cstheme="minorBidi" w:hint="eastAsia"/>
          <w:sz w:val="22"/>
          <w:szCs w:val="22"/>
        </w:rPr>
        <w:t>年</w:t>
      </w:r>
      <w:r w:rsidR="00E10A2F">
        <w:rPr>
          <w:rFonts w:asciiTheme="minorEastAsia" w:eastAsiaTheme="minorEastAsia" w:hAnsiTheme="minorEastAsia" w:cstheme="minorBidi" w:hint="eastAsia"/>
          <w:sz w:val="22"/>
          <w:szCs w:val="22"/>
        </w:rPr>
        <w:t>3</w:t>
      </w:r>
      <w:r w:rsidRPr="003601D6">
        <w:rPr>
          <w:rFonts w:asciiTheme="minorEastAsia" w:eastAsiaTheme="minorEastAsia" w:hAnsiTheme="minorEastAsia" w:cstheme="minorBidi" w:hint="eastAsia"/>
          <w:sz w:val="22"/>
          <w:szCs w:val="22"/>
        </w:rPr>
        <w:t>月</w:t>
      </w:r>
      <w:r w:rsidR="00E10A2F">
        <w:rPr>
          <w:rFonts w:asciiTheme="minorEastAsia" w:eastAsiaTheme="minorEastAsia" w:hAnsiTheme="minorEastAsia" w:cstheme="minorBidi" w:hint="eastAsia"/>
          <w:sz w:val="22"/>
          <w:szCs w:val="22"/>
        </w:rPr>
        <w:t>31</w:t>
      </w:r>
      <w:r w:rsidRPr="003601D6">
        <w:rPr>
          <w:rFonts w:asciiTheme="minorEastAsia" w:eastAsiaTheme="minorEastAsia" w:hAnsiTheme="minorEastAsia" w:cstheme="minorBidi" w:hint="eastAsia"/>
          <w:sz w:val="22"/>
          <w:szCs w:val="22"/>
        </w:rPr>
        <w:t>日　規程第</w:t>
      </w:r>
      <w:r w:rsidR="00E10A2F">
        <w:rPr>
          <w:rFonts w:asciiTheme="minorEastAsia" w:eastAsiaTheme="minorEastAsia" w:hAnsiTheme="minorEastAsia" w:cstheme="minorBidi" w:hint="eastAsia"/>
          <w:sz w:val="22"/>
          <w:szCs w:val="22"/>
        </w:rPr>
        <w:t>6</w:t>
      </w:r>
      <w:r w:rsidRPr="003601D6">
        <w:rPr>
          <w:rFonts w:asciiTheme="minorEastAsia" w:eastAsiaTheme="minorEastAsia" w:hAnsiTheme="minorEastAsia" w:cstheme="minorBidi" w:hint="eastAsia"/>
          <w:sz w:val="22"/>
          <w:szCs w:val="22"/>
        </w:rPr>
        <w:t>号</w:t>
      </w:r>
    </w:p>
    <w:p w14:paraId="678CA2CE" w14:textId="77777777" w:rsidR="003601D6" w:rsidRPr="003601D6" w:rsidRDefault="003601D6" w:rsidP="003601D6">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平成12年3月</w:t>
      </w:r>
      <w:r w:rsidR="00E10A2F">
        <w:rPr>
          <w:rFonts w:asciiTheme="minorEastAsia" w:eastAsiaTheme="minorEastAsia" w:hAnsiTheme="minorEastAsia" w:cstheme="minorBidi" w:hint="eastAsia"/>
          <w:sz w:val="22"/>
          <w:szCs w:val="22"/>
        </w:rPr>
        <w:t>31</w:t>
      </w:r>
      <w:r w:rsidRPr="003601D6">
        <w:rPr>
          <w:rFonts w:asciiTheme="minorEastAsia" w:eastAsiaTheme="minorEastAsia" w:hAnsiTheme="minorEastAsia" w:cstheme="minorBidi" w:hint="eastAsia"/>
          <w:sz w:val="22"/>
          <w:szCs w:val="22"/>
        </w:rPr>
        <w:t>日　規程第1</w:t>
      </w:r>
      <w:r w:rsidR="00E10A2F">
        <w:rPr>
          <w:rFonts w:asciiTheme="minorEastAsia" w:eastAsiaTheme="minorEastAsia" w:hAnsiTheme="minorEastAsia" w:cstheme="minorBidi" w:hint="eastAsia"/>
          <w:sz w:val="22"/>
          <w:szCs w:val="22"/>
        </w:rPr>
        <w:t>0</w:t>
      </w:r>
      <w:r w:rsidRPr="003601D6">
        <w:rPr>
          <w:rFonts w:asciiTheme="minorEastAsia" w:eastAsiaTheme="minorEastAsia" w:hAnsiTheme="minorEastAsia" w:cstheme="minorBidi" w:hint="eastAsia"/>
          <w:sz w:val="22"/>
          <w:szCs w:val="22"/>
        </w:rPr>
        <w:t>号</w:t>
      </w:r>
    </w:p>
    <w:p w14:paraId="194E99B9" w14:textId="77777777" w:rsidR="003601D6" w:rsidRPr="003601D6" w:rsidRDefault="003601D6" w:rsidP="003601D6">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w:t>
      </w:r>
      <w:r w:rsidR="00E10A2F">
        <w:rPr>
          <w:rFonts w:asciiTheme="minorEastAsia" w:eastAsiaTheme="minorEastAsia" w:hAnsiTheme="minorEastAsia" w:cstheme="minorBidi" w:hint="eastAsia"/>
          <w:sz w:val="22"/>
          <w:szCs w:val="22"/>
        </w:rPr>
        <w:t>15</w:t>
      </w:r>
      <w:r w:rsidRPr="003601D6">
        <w:rPr>
          <w:rFonts w:asciiTheme="minorEastAsia" w:eastAsiaTheme="minorEastAsia" w:hAnsiTheme="minorEastAsia" w:cstheme="minorBidi" w:hint="eastAsia"/>
          <w:sz w:val="22"/>
          <w:szCs w:val="22"/>
        </w:rPr>
        <w:t>年</w:t>
      </w:r>
      <w:r w:rsidR="00E10A2F">
        <w:rPr>
          <w:rFonts w:asciiTheme="minorEastAsia" w:eastAsiaTheme="minorEastAsia" w:hAnsiTheme="minorEastAsia" w:cstheme="minorBidi" w:hint="eastAsia"/>
          <w:sz w:val="22"/>
          <w:szCs w:val="22"/>
        </w:rPr>
        <w:t>3</w:t>
      </w:r>
      <w:r w:rsidRPr="003601D6">
        <w:rPr>
          <w:rFonts w:asciiTheme="minorEastAsia" w:eastAsiaTheme="minorEastAsia" w:hAnsiTheme="minorEastAsia" w:cstheme="minorBidi" w:hint="eastAsia"/>
          <w:sz w:val="22"/>
          <w:szCs w:val="22"/>
        </w:rPr>
        <w:t>月</w:t>
      </w:r>
      <w:r w:rsidR="00E10A2F">
        <w:rPr>
          <w:rFonts w:asciiTheme="minorEastAsia" w:eastAsiaTheme="minorEastAsia" w:hAnsiTheme="minorEastAsia" w:cstheme="minorBidi" w:hint="eastAsia"/>
          <w:sz w:val="22"/>
          <w:szCs w:val="22"/>
        </w:rPr>
        <w:t>31</w:t>
      </w:r>
      <w:r w:rsidRPr="003601D6">
        <w:rPr>
          <w:rFonts w:asciiTheme="minorEastAsia" w:eastAsiaTheme="minorEastAsia" w:hAnsiTheme="minorEastAsia" w:cstheme="minorBidi" w:hint="eastAsia"/>
          <w:sz w:val="22"/>
          <w:szCs w:val="22"/>
        </w:rPr>
        <w:t>日　規程第</w:t>
      </w:r>
      <w:r w:rsidR="00E10A2F">
        <w:rPr>
          <w:rFonts w:asciiTheme="minorEastAsia" w:eastAsiaTheme="minorEastAsia" w:hAnsiTheme="minorEastAsia" w:cstheme="minorBidi" w:hint="eastAsia"/>
          <w:sz w:val="22"/>
          <w:szCs w:val="22"/>
        </w:rPr>
        <w:t>1</w:t>
      </w:r>
      <w:r w:rsidRPr="003601D6">
        <w:rPr>
          <w:rFonts w:asciiTheme="minorEastAsia" w:eastAsiaTheme="minorEastAsia" w:hAnsiTheme="minorEastAsia" w:cstheme="minorBidi" w:hint="eastAsia"/>
          <w:sz w:val="22"/>
          <w:szCs w:val="22"/>
        </w:rPr>
        <w:t>号</w:t>
      </w:r>
    </w:p>
    <w:p w14:paraId="776BFC5C" w14:textId="77777777" w:rsidR="003601D6" w:rsidRPr="003601D6" w:rsidRDefault="003601D6" w:rsidP="003601D6">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w:t>
      </w:r>
      <w:r w:rsidR="00E10A2F">
        <w:rPr>
          <w:rFonts w:asciiTheme="minorEastAsia" w:eastAsiaTheme="minorEastAsia" w:hAnsiTheme="minorEastAsia" w:cstheme="minorBidi" w:hint="eastAsia"/>
          <w:sz w:val="22"/>
          <w:szCs w:val="22"/>
        </w:rPr>
        <w:t>17</w:t>
      </w:r>
      <w:r w:rsidRPr="003601D6">
        <w:rPr>
          <w:rFonts w:asciiTheme="minorEastAsia" w:eastAsiaTheme="minorEastAsia" w:hAnsiTheme="minorEastAsia" w:cstheme="minorBidi" w:hint="eastAsia"/>
          <w:sz w:val="22"/>
          <w:szCs w:val="22"/>
        </w:rPr>
        <w:t>年</w:t>
      </w:r>
      <w:r w:rsidR="00E10A2F">
        <w:rPr>
          <w:rFonts w:asciiTheme="minorEastAsia" w:eastAsiaTheme="minorEastAsia" w:hAnsiTheme="minorEastAsia" w:cstheme="minorBidi" w:hint="eastAsia"/>
          <w:sz w:val="22"/>
          <w:szCs w:val="22"/>
        </w:rPr>
        <w:t>9</w:t>
      </w:r>
      <w:r w:rsidRPr="003601D6">
        <w:rPr>
          <w:rFonts w:asciiTheme="minorEastAsia" w:eastAsiaTheme="minorEastAsia" w:hAnsiTheme="minorEastAsia" w:cstheme="minorBidi" w:hint="eastAsia"/>
          <w:sz w:val="22"/>
          <w:szCs w:val="22"/>
        </w:rPr>
        <w:t>月</w:t>
      </w:r>
      <w:r w:rsidR="00E10A2F">
        <w:rPr>
          <w:rFonts w:asciiTheme="minorEastAsia" w:eastAsiaTheme="minorEastAsia" w:hAnsiTheme="minorEastAsia" w:cstheme="minorBidi" w:hint="eastAsia"/>
          <w:sz w:val="22"/>
          <w:szCs w:val="22"/>
        </w:rPr>
        <w:t>30</w:t>
      </w:r>
      <w:r w:rsidRPr="003601D6">
        <w:rPr>
          <w:rFonts w:asciiTheme="minorEastAsia" w:eastAsiaTheme="minorEastAsia" w:hAnsiTheme="minorEastAsia" w:cstheme="minorBidi" w:hint="eastAsia"/>
          <w:sz w:val="22"/>
          <w:szCs w:val="22"/>
        </w:rPr>
        <w:t>日　規程第</w:t>
      </w:r>
      <w:r w:rsidR="00E10A2F">
        <w:rPr>
          <w:rFonts w:asciiTheme="minorEastAsia" w:eastAsiaTheme="minorEastAsia" w:hAnsiTheme="minorEastAsia" w:cstheme="minorBidi" w:hint="eastAsia"/>
          <w:sz w:val="22"/>
          <w:szCs w:val="22"/>
        </w:rPr>
        <w:t>5</w:t>
      </w:r>
      <w:r w:rsidRPr="003601D6">
        <w:rPr>
          <w:rFonts w:asciiTheme="minorEastAsia" w:eastAsiaTheme="minorEastAsia" w:hAnsiTheme="minorEastAsia" w:cstheme="minorBidi" w:hint="eastAsia"/>
          <w:sz w:val="22"/>
          <w:szCs w:val="22"/>
        </w:rPr>
        <w:t>号</w:t>
      </w:r>
    </w:p>
    <w:p w14:paraId="04BD516F" w14:textId="77777777" w:rsidR="003601D6" w:rsidRDefault="003601D6" w:rsidP="003601D6">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w:t>
      </w:r>
      <w:r w:rsidR="00E10A2F">
        <w:rPr>
          <w:rFonts w:asciiTheme="minorEastAsia" w:eastAsiaTheme="minorEastAsia" w:hAnsiTheme="minorEastAsia" w:cstheme="minorBidi" w:hint="eastAsia"/>
          <w:sz w:val="22"/>
          <w:szCs w:val="22"/>
        </w:rPr>
        <w:t>18</w:t>
      </w:r>
      <w:r w:rsidRPr="003601D6">
        <w:rPr>
          <w:rFonts w:asciiTheme="minorEastAsia" w:eastAsiaTheme="minorEastAsia" w:hAnsiTheme="minorEastAsia" w:cstheme="minorBidi" w:hint="eastAsia"/>
          <w:sz w:val="22"/>
          <w:szCs w:val="22"/>
        </w:rPr>
        <w:t>年</w:t>
      </w:r>
      <w:r w:rsidR="00E10A2F">
        <w:rPr>
          <w:rFonts w:asciiTheme="minorEastAsia" w:eastAsiaTheme="minorEastAsia" w:hAnsiTheme="minorEastAsia" w:cstheme="minorBidi" w:hint="eastAsia"/>
          <w:sz w:val="22"/>
          <w:szCs w:val="22"/>
        </w:rPr>
        <w:t>2</w:t>
      </w:r>
      <w:r w:rsidRPr="003601D6">
        <w:rPr>
          <w:rFonts w:asciiTheme="minorEastAsia" w:eastAsiaTheme="minorEastAsia" w:hAnsiTheme="minorEastAsia" w:cstheme="minorBidi" w:hint="eastAsia"/>
          <w:sz w:val="22"/>
          <w:szCs w:val="22"/>
        </w:rPr>
        <w:t>月</w:t>
      </w:r>
      <w:r w:rsidR="00E10A2F">
        <w:rPr>
          <w:rFonts w:asciiTheme="minorEastAsia" w:eastAsiaTheme="minorEastAsia" w:hAnsiTheme="minorEastAsia" w:cstheme="minorBidi" w:hint="eastAsia"/>
          <w:sz w:val="22"/>
          <w:szCs w:val="22"/>
        </w:rPr>
        <w:t>24</w:t>
      </w:r>
      <w:r w:rsidRPr="003601D6">
        <w:rPr>
          <w:rFonts w:asciiTheme="minorEastAsia" w:eastAsiaTheme="minorEastAsia" w:hAnsiTheme="minorEastAsia" w:cstheme="minorBidi" w:hint="eastAsia"/>
          <w:sz w:val="22"/>
          <w:szCs w:val="22"/>
        </w:rPr>
        <w:t>日　規程第</w:t>
      </w:r>
      <w:r w:rsidR="00E10A2F">
        <w:rPr>
          <w:rFonts w:asciiTheme="minorEastAsia" w:eastAsiaTheme="minorEastAsia" w:hAnsiTheme="minorEastAsia" w:cstheme="minorBidi" w:hint="eastAsia"/>
          <w:sz w:val="22"/>
          <w:szCs w:val="22"/>
        </w:rPr>
        <w:t>2</w:t>
      </w:r>
      <w:r w:rsidRPr="003601D6">
        <w:rPr>
          <w:rFonts w:asciiTheme="minorEastAsia" w:eastAsiaTheme="minorEastAsia" w:hAnsiTheme="minorEastAsia" w:cstheme="minorBidi" w:hint="eastAsia"/>
          <w:sz w:val="22"/>
          <w:szCs w:val="22"/>
        </w:rPr>
        <w:t>号</w:t>
      </w:r>
    </w:p>
    <w:p w14:paraId="6DE9B41D" w14:textId="77777777" w:rsidR="00E10A2F" w:rsidRDefault="00E10A2F" w:rsidP="00E10A2F">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18</w:t>
      </w:r>
      <w:r w:rsidRPr="003601D6">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5</w:t>
      </w:r>
      <w:r w:rsidRPr="003601D6">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19</w:t>
      </w:r>
      <w:r w:rsidRPr="003601D6">
        <w:rPr>
          <w:rFonts w:asciiTheme="minorEastAsia" w:eastAsiaTheme="minorEastAsia" w:hAnsiTheme="minorEastAsia" w:cstheme="minorBidi" w:hint="eastAsia"/>
          <w:sz w:val="22"/>
          <w:szCs w:val="22"/>
        </w:rPr>
        <w:t>日　規程第</w:t>
      </w:r>
      <w:r>
        <w:rPr>
          <w:rFonts w:asciiTheme="minorEastAsia" w:eastAsiaTheme="minorEastAsia" w:hAnsiTheme="minorEastAsia" w:cstheme="minorBidi" w:hint="eastAsia"/>
          <w:sz w:val="22"/>
          <w:szCs w:val="22"/>
        </w:rPr>
        <w:t>12</w:t>
      </w:r>
      <w:r w:rsidRPr="003601D6">
        <w:rPr>
          <w:rFonts w:asciiTheme="minorEastAsia" w:eastAsiaTheme="minorEastAsia" w:hAnsiTheme="minorEastAsia" w:cstheme="minorBidi" w:hint="eastAsia"/>
          <w:sz w:val="22"/>
          <w:szCs w:val="22"/>
        </w:rPr>
        <w:t>号</w:t>
      </w:r>
    </w:p>
    <w:p w14:paraId="39AF9D7E" w14:textId="77777777" w:rsidR="00E10A2F" w:rsidRDefault="00E10A2F" w:rsidP="00E10A2F">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20</w:t>
      </w:r>
      <w:r w:rsidRPr="003601D6">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3</w:t>
      </w:r>
      <w:r w:rsidRPr="003601D6">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31</w:t>
      </w:r>
      <w:r w:rsidRPr="003601D6">
        <w:rPr>
          <w:rFonts w:asciiTheme="minorEastAsia" w:eastAsiaTheme="minorEastAsia" w:hAnsiTheme="minorEastAsia" w:cstheme="minorBidi" w:hint="eastAsia"/>
          <w:sz w:val="22"/>
          <w:szCs w:val="22"/>
        </w:rPr>
        <w:t>日　規程第</w:t>
      </w:r>
      <w:r>
        <w:rPr>
          <w:rFonts w:asciiTheme="minorEastAsia" w:eastAsiaTheme="minorEastAsia" w:hAnsiTheme="minorEastAsia" w:cstheme="minorBidi" w:hint="eastAsia"/>
          <w:sz w:val="22"/>
          <w:szCs w:val="22"/>
        </w:rPr>
        <w:t>5</w:t>
      </w:r>
      <w:r w:rsidRPr="003601D6">
        <w:rPr>
          <w:rFonts w:asciiTheme="minorEastAsia" w:eastAsiaTheme="minorEastAsia" w:hAnsiTheme="minorEastAsia" w:cstheme="minorBidi" w:hint="eastAsia"/>
          <w:sz w:val="22"/>
          <w:szCs w:val="22"/>
        </w:rPr>
        <w:t>号</w:t>
      </w:r>
    </w:p>
    <w:p w14:paraId="2139C66A" w14:textId="77777777" w:rsidR="003601D6" w:rsidRPr="003601D6" w:rsidRDefault="003601D6" w:rsidP="003601D6">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平成24年4月1日　 告示第</w:t>
      </w:r>
      <w:r w:rsidR="00E10A2F">
        <w:rPr>
          <w:rFonts w:asciiTheme="minorEastAsia" w:eastAsiaTheme="minorEastAsia" w:hAnsiTheme="minorEastAsia" w:cstheme="minorBidi" w:hint="eastAsia"/>
          <w:sz w:val="22"/>
          <w:szCs w:val="22"/>
        </w:rPr>
        <w:t>5</w:t>
      </w:r>
      <w:r w:rsidRPr="003601D6">
        <w:rPr>
          <w:rFonts w:asciiTheme="minorEastAsia" w:eastAsiaTheme="minorEastAsia" w:hAnsiTheme="minorEastAsia" w:cstheme="minorBidi" w:hint="eastAsia"/>
          <w:sz w:val="22"/>
          <w:szCs w:val="22"/>
        </w:rPr>
        <w:t>号</w:t>
      </w:r>
    </w:p>
    <w:p w14:paraId="407D899A" w14:textId="77777777" w:rsidR="003601D6" w:rsidRDefault="003601D6" w:rsidP="003601D6">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w:t>
      </w:r>
      <w:r w:rsidR="00E10A2F">
        <w:rPr>
          <w:rFonts w:asciiTheme="minorEastAsia" w:eastAsiaTheme="minorEastAsia" w:hAnsiTheme="minorEastAsia" w:cstheme="minorBidi" w:hint="eastAsia"/>
          <w:sz w:val="22"/>
          <w:szCs w:val="22"/>
        </w:rPr>
        <w:t>26</w:t>
      </w:r>
      <w:r w:rsidRPr="003601D6">
        <w:rPr>
          <w:rFonts w:asciiTheme="minorEastAsia" w:eastAsiaTheme="minorEastAsia" w:hAnsiTheme="minorEastAsia" w:cstheme="minorBidi" w:hint="eastAsia"/>
          <w:sz w:val="22"/>
          <w:szCs w:val="22"/>
        </w:rPr>
        <w:t>年</w:t>
      </w:r>
      <w:r w:rsidR="00E10A2F">
        <w:rPr>
          <w:rFonts w:asciiTheme="minorEastAsia" w:eastAsiaTheme="minorEastAsia" w:hAnsiTheme="minorEastAsia" w:cstheme="minorBidi" w:hint="eastAsia"/>
          <w:sz w:val="22"/>
          <w:szCs w:val="22"/>
        </w:rPr>
        <w:t>10</w:t>
      </w:r>
      <w:r w:rsidRPr="003601D6">
        <w:rPr>
          <w:rFonts w:asciiTheme="minorEastAsia" w:eastAsiaTheme="minorEastAsia" w:hAnsiTheme="minorEastAsia" w:cstheme="minorBidi" w:hint="eastAsia"/>
          <w:sz w:val="22"/>
          <w:szCs w:val="22"/>
        </w:rPr>
        <w:t>月</w:t>
      </w:r>
      <w:r w:rsidR="00E10A2F">
        <w:rPr>
          <w:rFonts w:asciiTheme="minorEastAsia" w:eastAsiaTheme="minorEastAsia" w:hAnsiTheme="minorEastAsia" w:cstheme="minorBidi" w:hint="eastAsia"/>
          <w:sz w:val="22"/>
          <w:szCs w:val="22"/>
        </w:rPr>
        <w:t>1</w:t>
      </w:r>
      <w:r w:rsidRPr="003601D6">
        <w:rPr>
          <w:rFonts w:asciiTheme="minorEastAsia" w:eastAsiaTheme="minorEastAsia" w:hAnsiTheme="minorEastAsia" w:cstheme="minorBidi" w:hint="eastAsia"/>
          <w:sz w:val="22"/>
          <w:szCs w:val="22"/>
        </w:rPr>
        <w:t>日　告示第</w:t>
      </w:r>
      <w:r w:rsidR="00E10A2F">
        <w:rPr>
          <w:rFonts w:asciiTheme="minorEastAsia" w:eastAsiaTheme="minorEastAsia" w:hAnsiTheme="minorEastAsia" w:cstheme="minorBidi" w:hint="eastAsia"/>
          <w:sz w:val="22"/>
          <w:szCs w:val="22"/>
        </w:rPr>
        <w:t>5</w:t>
      </w:r>
      <w:r w:rsidRPr="003601D6">
        <w:rPr>
          <w:rFonts w:asciiTheme="minorEastAsia" w:eastAsiaTheme="minorEastAsia" w:hAnsiTheme="minorEastAsia" w:cstheme="minorBidi" w:hint="eastAsia"/>
          <w:sz w:val="22"/>
          <w:szCs w:val="22"/>
        </w:rPr>
        <w:t>号</w:t>
      </w:r>
    </w:p>
    <w:p w14:paraId="2B14C285" w14:textId="77777777" w:rsidR="0033144F" w:rsidRDefault="0033144F" w:rsidP="0033144F">
      <w:pPr>
        <w:wordWrap w:val="0"/>
        <w:ind w:leftChars="2100" w:left="4410" w:firstLineChars="300" w:firstLine="660"/>
        <w:jc w:val="left"/>
        <w:rPr>
          <w:rFonts w:asciiTheme="minorEastAsia" w:eastAsiaTheme="minorEastAsia" w:hAnsiTheme="minorEastAsia" w:cstheme="minorBidi"/>
          <w:sz w:val="22"/>
          <w:szCs w:val="22"/>
        </w:rPr>
      </w:pPr>
      <w:r w:rsidRPr="00E73639">
        <w:rPr>
          <w:rFonts w:asciiTheme="minorEastAsia" w:eastAsiaTheme="minorEastAsia" w:hAnsiTheme="minorEastAsia" w:cstheme="minorBidi" w:hint="eastAsia"/>
          <w:sz w:val="22"/>
          <w:szCs w:val="22"/>
        </w:rPr>
        <w:t>平成28年3月23日　告示第2号</w:t>
      </w:r>
    </w:p>
    <w:p w14:paraId="56773F88" w14:textId="1EEF532E" w:rsidR="00B326A0" w:rsidRDefault="00B326A0" w:rsidP="0033144F">
      <w:pPr>
        <w:wordWrap w:val="0"/>
        <w:ind w:leftChars="2100" w:left="4410" w:firstLineChars="300" w:firstLine="660"/>
        <w:jc w:val="left"/>
        <w:rPr>
          <w:rFonts w:asciiTheme="minorEastAsia" w:eastAsiaTheme="minorEastAsia" w:hAnsiTheme="minorEastAsia" w:cstheme="minorBidi"/>
          <w:sz w:val="22"/>
          <w:szCs w:val="22"/>
        </w:rPr>
      </w:pPr>
      <w:r w:rsidRPr="005601FE">
        <w:rPr>
          <w:rFonts w:asciiTheme="minorEastAsia" w:eastAsiaTheme="minorEastAsia" w:hAnsiTheme="minorEastAsia" w:cstheme="minorBidi" w:hint="eastAsia"/>
          <w:sz w:val="22"/>
          <w:szCs w:val="22"/>
        </w:rPr>
        <w:t>平成30年3月29日　告示第2号</w:t>
      </w:r>
    </w:p>
    <w:p w14:paraId="5E56CD0C" w14:textId="31DCF787" w:rsidR="00461D14" w:rsidRPr="00764206" w:rsidRDefault="00461D14" w:rsidP="0033144F">
      <w:pPr>
        <w:wordWrap w:val="0"/>
        <w:ind w:leftChars="2100" w:left="4410" w:firstLineChars="300" w:firstLine="660"/>
        <w:jc w:val="left"/>
        <w:rPr>
          <w:rFonts w:asciiTheme="minorEastAsia" w:eastAsiaTheme="minorEastAsia" w:hAnsiTheme="minorEastAsia" w:cstheme="minorBidi"/>
          <w:sz w:val="22"/>
          <w:szCs w:val="22"/>
        </w:rPr>
      </w:pPr>
      <w:bookmarkStart w:id="0" w:name="_Hlk133501326"/>
      <w:r w:rsidRPr="00764206">
        <w:rPr>
          <w:rFonts w:asciiTheme="minorEastAsia" w:eastAsiaTheme="minorEastAsia" w:hAnsiTheme="minorEastAsia" w:cstheme="minorBidi" w:hint="eastAsia"/>
          <w:sz w:val="22"/>
          <w:szCs w:val="22"/>
        </w:rPr>
        <w:t>令和2年7月29日　 告示第12号</w:t>
      </w:r>
    </w:p>
    <w:bookmarkEnd w:id="0"/>
    <w:p w14:paraId="061EC26D" w14:textId="2A19D1C8" w:rsidR="00F94241" w:rsidRPr="00764206" w:rsidRDefault="00F94241" w:rsidP="00F94241">
      <w:pPr>
        <w:wordWrap w:val="0"/>
        <w:ind w:leftChars="2100" w:left="4410" w:firstLineChars="300" w:firstLine="660"/>
        <w:jc w:val="left"/>
        <w:rPr>
          <w:rFonts w:asciiTheme="minorEastAsia" w:eastAsiaTheme="minorEastAsia" w:hAnsiTheme="minorEastAsia" w:cstheme="minorBidi"/>
          <w:sz w:val="22"/>
          <w:szCs w:val="22"/>
        </w:rPr>
      </w:pPr>
      <w:r w:rsidRPr="00764206">
        <w:rPr>
          <w:rFonts w:asciiTheme="minorEastAsia" w:eastAsiaTheme="minorEastAsia" w:hAnsiTheme="minorEastAsia" w:cstheme="minorBidi" w:hint="eastAsia"/>
          <w:sz w:val="22"/>
          <w:szCs w:val="22"/>
        </w:rPr>
        <w:t>令和</w:t>
      </w:r>
      <w:r>
        <w:rPr>
          <w:rFonts w:asciiTheme="minorEastAsia" w:eastAsiaTheme="minorEastAsia" w:hAnsiTheme="minorEastAsia" w:cstheme="minorBidi" w:hint="eastAsia"/>
          <w:sz w:val="22"/>
          <w:szCs w:val="22"/>
        </w:rPr>
        <w:t>4</w:t>
      </w:r>
      <w:r w:rsidRPr="00764206">
        <w:rPr>
          <w:rFonts w:asciiTheme="minorEastAsia" w:eastAsiaTheme="minorEastAsia" w:hAnsiTheme="minorEastAsia" w:cstheme="minorBidi" w:hint="eastAsia"/>
          <w:sz w:val="22"/>
          <w:szCs w:val="22"/>
        </w:rPr>
        <w:t>年7月2</w:t>
      </w:r>
      <w:r>
        <w:rPr>
          <w:rFonts w:asciiTheme="minorEastAsia" w:eastAsiaTheme="minorEastAsia" w:hAnsiTheme="minorEastAsia" w:cstheme="minorBidi" w:hint="eastAsia"/>
          <w:sz w:val="22"/>
          <w:szCs w:val="22"/>
        </w:rPr>
        <w:t>5</w:t>
      </w:r>
      <w:r w:rsidRPr="00764206">
        <w:rPr>
          <w:rFonts w:asciiTheme="minorEastAsia" w:eastAsiaTheme="minorEastAsia" w:hAnsiTheme="minorEastAsia" w:cstheme="minorBidi" w:hint="eastAsia"/>
          <w:sz w:val="22"/>
          <w:szCs w:val="22"/>
        </w:rPr>
        <w:t>日　 告示第</w:t>
      </w:r>
      <w:r>
        <w:rPr>
          <w:rFonts w:asciiTheme="minorEastAsia" w:eastAsiaTheme="minorEastAsia" w:hAnsiTheme="minorEastAsia" w:cstheme="minorBidi" w:hint="eastAsia"/>
          <w:sz w:val="22"/>
          <w:szCs w:val="22"/>
        </w:rPr>
        <w:t>7</w:t>
      </w:r>
      <w:r w:rsidRPr="00764206">
        <w:rPr>
          <w:rFonts w:asciiTheme="minorEastAsia" w:eastAsiaTheme="minorEastAsia" w:hAnsiTheme="minorEastAsia" w:cstheme="minorBidi" w:hint="eastAsia"/>
          <w:sz w:val="22"/>
          <w:szCs w:val="22"/>
        </w:rPr>
        <w:t>号</w:t>
      </w:r>
    </w:p>
    <w:p w14:paraId="37CD2EBB" w14:textId="77777777" w:rsidR="00E1072E" w:rsidRPr="00764206" w:rsidRDefault="00E1072E" w:rsidP="00E1072E">
      <w:pPr>
        <w:rPr>
          <w:rFonts w:asciiTheme="minorEastAsia" w:eastAsiaTheme="minorEastAsia" w:hAnsiTheme="minorEastAsia"/>
          <w:sz w:val="22"/>
          <w:szCs w:val="22"/>
        </w:rPr>
      </w:pPr>
    </w:p>
    <w:p w14:paraId="55868C1B" w14:textId="77777777" w:rsidR="00EA097F" w:rsidRPr="00764206" w:rsidRDefault="00E1072E">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目的</w:t>
      </w:r>
      <w:r w:rsidRPr="00764206">
        <w:rPr>
          <w:rFonts w:asciiTheme="minorEastAsia" w:eastAsiaTheme="minorEastAsia" w:hAnsiTheme="minorEastAsia"/>
          <w:sz w:val="22"/>
          <w:szCs w:val="22"/>
        </w:rPr>
        <w:t>）</w:t>
      </w:r>
    </w:p>
    <w:p w14:paraId="25B9CF49" w14:textId="77777777" w:rsidR="00EA097F" w:rsidRPr="00764206" w:rsidRDefault="00E1072E" w:rsidP="007B6783">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第１条　</w:t>
      </w:r>
      <w:r w:rsidR="007B6783" w:rsidRPr="00764206">
        <w:rPr>
          <w:rFonts w:asciiTheme="minorEastAsia" w:eastAsiaTheme="minorEastAsia" w:hAnsiTheme="minorEastAsia" w:hint="eastAsia"/>
          <w:sz w:val="22"/>
          <w:szCs w:val="22"/>
        </w:rPr>
        <w:t>この規程は、香南香美</w:t>
      </w:r>
      <w:r w:rsidR="0066210C" w:rsidRPr="00764206">
        <w:rPr>
          <w:rFonts w:asciiTheme="minorEastAsia" w:eastAsiaTheme="minorEastAsia" w:hAnsiTheme="minorEastAsia" w:hint="eastAsia"/>
          <w:sz w:val="22"/>
          <w:szCs w:val="22"/>
        </w:rPr>
        <w:t>老人ホーム組合が</w:t>
      </w:r>
      <w:r w:rsidR="007B6783" w:rsidRPr="00764206">
        <w:rPr>
          <w:rFonts w:asciiTheme="minorEastAsia" w:eastAsiaTheme="minorEastAsia" w:hAnsiTheme="minorEastAsia" w:hint="eastAsia"/>
          <w:sz w:val="22"/>
          <w:szCs w:val="22"/>
        </w:rPr>
        <w:t>行う</w:t>
      </w:r>
      <w:r w:rsidR="009B0CFC" w:rsidRPr="00764206">
        <w:rPr>
          <w:rFonts w:asciiTheme="minorEastAsia" w:eastAsiaTheme="minorEastAsia" w:hAnsiTheme="minorEastAsia" w:hint="eastAsia"/>
          <w:sz w:val="22"/>
          <w:szCs w:val="22"/>
        </w:rPr>
        <w:t>指定通所介護事業及び介護予防・日常生活支援総合事業第１号通所事業（以下「総合事業」という。）</w:t>
      </w:r>
      <w:r w:rsidR="0066210C" w:rsidRPr="00764206">
        <w:rPr>
          <w:rFonts w:asciiTheme="minorEastAsia" w:eastAsiaTheme="minorEastAsia" w:hAnsiTheme="minorEastAsia" w:hint="eastAsia"/>
          <w:sz w:val="22"/>
          <w:szCs w:val="22"/>
        </w:rPr>
        <w:t>について必要な事項を定め、事業の円滑な運営を図ることを目的とする。</w:t>
      </w:r>
    </w:p>
    <w:p w14:paraId="6451F770" w14:textId="77777777" w:rsidR="00EA097F" w:rsidRPr="00764206" w:rsidRDefault="00E1072E">
      <w:pPr>
        <w:ind w:left="21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基本方針</w:t>
      </w:r>
      <w:r w:rsidRPr="00764206">
        <w:rPr>
          <w:rFonts w:asciiTheme="minorEastAsia" w:eastAsiaTheme="minorEastAsia" w:hAnsiTheme="minorEastAsia" w:hint="eastAsia"/>
          <w:sz w:val="22"/>
          <w:szCs w:val="22"/>
        </w:rPr>
        <w:t>）</w:t>
      </w:r>
    </w:p>
    <w:p w14:paraId="378E6E50" w14:textId="77777777" w:rsidR="00EA097F" w:rsidRPr="00764206" w:rsidRDefault="007B6783" w:rsidP="007B6783">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第２条　</w:t>
      </w:r>
      <w:r w:rsidR="0066210C" w:rsidRPr="00764206">
        <w:rPr>
          <w:rFonts w:asciiTheme="minorEastAsia" w:eastAsiaTheme="minorEastAsia" w:hAnsiTheme="minorEastAsia" w:hint="eastAsia"/>
          <w:sz w:val="22"/>
          <w:szCs w:val="22"/>
        </w:rPr>
        <w:t>利用者が可能な限りその居宅において、その有する能力に応じ自立した日常生活を営むことができるよう、必要な日常生活上の援助及び機能訓練を行なうことにより、利用者の社会的孤立感の解消及び心身機能の維持並びに利用者の家族の身体的及び精神的負担の軽減を図る。</w:t>
      </w:r>
    </w:p>
    <w:p w14:paraId="6E2AB8BE" w14:textId="77777777" w:rsidR="00EA097F" w:rsidRPr="00764206" w:rsidRDefault="00E1072E">
      <w:pPr>
        <w:ind w:left="21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運営の方針</w:t>
      </w:r>
      <w:r w:rsidRPr="00764206">
        <w:rPr>
          <w:rFonts w:asciiTheme="minorEastAsia" w:eastAsiaTheme="minorEastAsia" w:hAnsiTheme="minorEastAsia" w:hint="eastAsia"/>
          <w:sz w:val="22"/>
          <w:szCs w:val="22"/>
        </w:rPr>
        <w:t>）</w:t>
      </w:r>
    </w:p>
    <w:p w14:paraId="77FE4E60" w14:textId="77777777" w:rsidR="00EA097F" w:rsidRPr="00764206" w:rsidRDefault="007B6783" w:rsidP="00FF0EA4">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第３条　</w:t>
      </w:r>
      <w:r w:rsidR="0066210C" w:rsidRPr="00764206">
        <w:rPr>
          <w:rFonts w:asciiTheme="minorEastAsia" w:eastAsiaTheme="minorEastAsia" w:hAnsiTheme="minorEastAsia" w:hint="eastAsia"/>
          <w:sz w:val="22"/>
          <w:szCs w:val="22"/>
        </w:rPr>
        <w:t>本事業所において提供する通所介護</w:t>
      </w:r>
      <w:r w:rsidR="00446828" w:rsidRPr="00764206">
        <w:rPr>
          <w:rFonts w:asciiTheme="minorEastAsia" w:eastAsiaTheme="minorEastAsia" w:hAnsiTheme="minorEastAsia" w:hint="eastAsia"/>
          <w:sz w:val="22"/>
          <w:szCs w:val="22"/>
        </w:rPr>
        <w:t>及び総合事業</w:t>
      </w:r>
      <w:r w:rsidR="0066210C" w:rsidRPr="00764206">
        <w:rPr>
          <w:rFonts w:asciiTheme="minorEastAsia" w:eastAsiaTheme="minorEastAsia" w:hAnsiTheme="minorEastAsia" w:hint="eastAsia"/>
          <w:sz w:val="22"/>
          <w:szCs w:val="22"/>
        </w:rPr>
        <w:t>は、介護保険法並びに関係する厚生</w:t>
      </w:r>
      <w:r w:rsidR="009C0E02" w:rsidRPr="00764206">
        <w:rPr>
          <w:rFonts w:asciiTheme="minorEastAsia" w:eastAsiaTheme="minorEastAsia" w:hAnsiTheme="minorEastAsia" w:hint="eastAsia"/>
          <w:sz w:val="22"/>
          <w:szCs w:val="22"/>
        </w:rPr>
        <w:t>労働</w:t>
      </w:r>
      <w:r w:rsidR="0066210C" w:rsidRPr="00764206">
        <w:rPr>
          <w:rFonts w:asciiTheme="minorEastAsia" w:eastAsiaTheme="minorEastAsia" w:hAnsiTheme="minorEastAsia" w:hint="eastAsia"/>
          <w:sz w:val="22"/>
          <w:szCs w:val="22"/>
        </w:rPr>
        <w:t>省令、告示の趣旨及び内容に</w:t>
      </w:r>
      <w:r w:rsidR="006B19CA" w:rsidRPr="00764206">
        <w:rPr>
          <w:rFonts w:asciiTheme="minorEastAsia" w:eastAsiaTheme="minorEastAsia" w:hAnsiTheme="minorEastAsia" w:hint="eastAsia"/>
          <w:sz w:val="22"/>
          <w:szCs w:val="22"/>
        </w:rPr>
        <w:t>沿った</w:t>
      </w:r>
      <w:r w:rsidR="0066210C" w:rsidRPr="00764206">
        <w:rPr>
          <w:rFonts w:asciiTheme="minorEastAsia" w:eastAsiaTheme="minorEastAsia" w:hAnsiTheme="minorEastAsia" w:hint="eastAsia"/>
          <w:sz w:val="22"/>
          <w:szCs w:val="22"/>
        </w:rPr>
        <w:t>ものとする。</w:t>
      </w:r>
    </w:p>
    <w:p w14:paraId="7211B4BB" w14:textId="77777777" w:rsidR="00EA097F" w:rsidRPr="00764206" w:rsidRDefault="00835CF3" w:rsidP="00835CF3">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２　</w:t>
      </w:r>
      <w:r w:rsidR="0066210C" w:rsidRPr="00764206">
        <w:rPr>
          <w:rFonts w:asciiTheme="minorEastAsia" w:eastAsiaTheme="minorEastAsia" w:hAnsiTheme="minorEastAsia" w:hint="eastAsia"/>
          <w:sz w:val="22"/>
          <w:szCs w:val="22"/>
        </w:rPr>
        <w:t>利用者の人格を尊重し、常に利用者の立場に立ったサービスの提供に努めるとともに利用者及びその家族のニーズを的確に捉え、個別に通所</w:t>
      </w:r>
      <w:r w:rsidR="00787A01" w:rsidRPr="00764206">
        <w:rPr>
          <w:rFonts w:asciiTheme="minorEastAsia" w:eastAsiaTheme="minorEastAsia" w:hAnsiTheme="minorEastAsia" w:hint="eastAsia"/>
          <w:sz w:val="22"/>
          <w:szCs w:val="22"/>
        </w:rPr>
        <w:t>サービス</w:t>
      </w:r>
      <w:r w:rsidR="0066210C" w:rsidRPr="00764206">
        <w:rPr>
          <w:rFonts w:asciiTheme="minorEastAsia" w:eastAsiaTheme="minorEastAsia" w:hAnsiTheme="minorEastAsia" w:hint="eastAsia"/>
          <w:sz w:val="22"/>
          <w:szCs w:val="22"/>
        </w:rPr>
        <w:t>計画を作成することにより利用者が必要とする適切なサービスを提供する。</w:t>
      </w:r>
    </w:p>
    <w:p w14:paraId="2C4F4D84" w14:textId="77777777" w:rsidR="00EA097F" w:rsidRPr="00764206" w:rsidRDefault="00EB4F9F" w:rsidP="00EB4F9F">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３　</w:t>
      </w:r>
      <w:r w:rsidR="0066210C" w:rsidRPr="00764206">
        <w:rPr>
          <w:rFonts w:asciiTheme="minorEastAsia" w:eastAsiaTheme="minorEastAsia" w:hAnsiTheme="minorEastAsia" w:hint="eastAsia"/>
          <w:sz w:val="22"/>
          <w:szCs w:val="22"/>
        </w:rPr>
        <w:t>利用者又はその家族に対し、サービスの内容及び提供方法について分かりやすく説明する。</w:t>
      </w:r>
    </w:p>
    <w:p w14:paraId="795D83DC" w14:textId="77777777" w:rsidR="00EA097F" w:rsidRPr="00764206" w:rsidRDefault="000A267B" w:rsidP="000A267B">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lastRenderedPageBreak/>
        <w:t xml:space="preserve">４　</w:t>
      </w:r>
      <w:r w:rsidR="0066210C" w:rsidRPr="00764206">
        <w:rPr>
          <w:rFonts w:asciiTheme="minorEastAsia" w:eastAsiaTheme="minorEastAsia" w:hAnsiTheme="minorEastAsia" w:hint="eastAsia"/>
          <w:sz w:val="22"/>
          <w:szCs w:val="22"/>
        </w:rPr>
        <w:t>適切な介護</w:t>
      </w:r>
      <w:r w:rsidRPr="00764206">
        <w:rPr>
          <w:rFonts w:asciiTheme="minorEastAsia" w:eastAsiaTheme="minorEastAsia" w:hAnsiTheme="minorEastAsia" w:hint="eastAsia"/>
          <w:sz w:val="22"/>
          <w:szCs w:val="22"/>
        </w:rPr>
        <w:t>・介護予防</w:t>
      </w:r>
      <w:r w:rsidR="0066210C" w:rsidRPr="00764206">
        <w:rPr>
          <w:rFonts w:asciiTheme="minorEastAsia" w:eastAsiaTheme="minorEastAsia" w:hAnsiTheme="minorEastAsia" w:hint="eastAsia"/>
          <w:sz w:val="22"/>
          <w:szCs w:val="22"/>
        </w:rPr>
        <w:t>技術をもってサービスを提供する。</w:t>
      </w:r>
    </w:p>
    <w:p w14:paraId="139896FF" w14:textId="77777777" w:rsidR="00EA34DA" w:rsidRPr="00764206" w:rsidRDefault="00EA34DA" w:rsidP="00EA34DA">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５　</w:t>
      </w:r>
      <w:r w:rsidR="0066210C" w:rsidRPr="00764206">
        <w:rPr>
          <w:rFonts w:asciiTheme="minorEastAsia" w:eastAsiaTheme="minorEastAsia" w:hAnsiTheme="minorEastAsia" w:hint="eastAsia"/>
          <w:sz w:val="22"/>
          <w:szCs w:val="22"/>
        </w:rPr>
        <w:t>常に、提供したサービスの質の管理、評価を行なう。</w:t>
      </w:r>
    </w:p>
    <w:p w14:paraId="5FE562B7" w14:textId="77777777" w:rsidR="00EA097F" w:rsidRPr="00764206" w:rsidRDefault="00EA34DA" w:rsidP="00EA34DA">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６　</w:t>
      </w:r>
      <w:r w:rsidR="0066210C" w:rsidRPr="00764206">
        <w:rPr>
          <w:rFonts w:asciiTheme="minorEastAsia" w:eastAsiaTheme="minorEastAsia" w:hAnsiTheme="minorEastAsia" w:hint="eastAsia"/>
          <w:sz w:val="22"/>
          <w:szCs w:val="22"/>
        </w:rPr>
        <w:t>居宅サービス</w:t>
      </w:r>
      <w:r w:rsidRPr="00764206">
        <w:rPr>
          <w:rFonts w:asciiTheme="minorEastAsia" w:eastAsiaTheme="minorEastAsia" w:hAnsiTheme="minorEastAsia" w:hint="eastAsia"/>
          <w:sz w:val="22"/>
          <w:szCs w:val="22"/>
        </w:rPr>
        <w:t>計画</w:t>
      </w:r>
      <w:r w:rsidR="0066210C" w:rsidRPr="00764206">
        <w:rPr>
          <w:rFonts w:asciiTheme="minorEastAsia" w:eastAsiaTheme="minorEastAsia" w:hAnsiTheme="minorEastAsia" w:hint="eastAsia"/>
          <w:sz w:val="22"/>
          <w:szCs w:val="22"/>
        </w:rPr>
        <w:t>が作成されている場合は、当該計画に</w:t>
      </w:r>
      <w:r w:rsidR="00787A01" w:rsidRPr="00764206">
        <w:rPr>
          <w:rFonts w:asciiTheme="minorEastAsia" w:eastAsiaTheme="minorEastAsia" w:hAnsiTheme="minorEastAsia" w:hint="eastAsia"/>
          <w:sz w:val="22"/>
          <w:szCs w:val="22"/>
        </w:rPr>
        <w:t>沿った</w:t>
      </w:r>
      <w:r w:rsidR="0066210C" w:rsidRPr="00764206">
        <w:rPr>
          <w:rFonts w:asciiTheme="minorEastAsia" w:eastAsiaTheme="minorEastAsia" w:hAnsiTheme="minorEastAsia" w:hint="eastAsia"/>
          <w:sz w:val="22"/>
          <w:szCs w:val="22"/>
        </w:rPr>
        <w:t>通所介護</w:t>
      </w:r>
      <w:r w:rsidR="00787A01" w:rsidRPr="00764206">
        <w:rPr>
          <w:rFonts w:asciiTheme="minorEastAsia" w:eastAsiaTheme="minorEastAsia" w:hAnsiTheme="minorEastAsia" w:hint="eastAsia"/>
          <w:sz w:val="22"/>
          <w:szCs w:val="22"/>
        </w:rPr>
        <w:t>及び総合事業</w:t>
      </w:r>
      <w:r w:rsidR="0066210C" w:rsidRPr="00764206">
        <w:rPr>
          <w:rFonts w:asciiTheme="minorEastAsia" w:eastAsiaTheme="minorEastAsia" w:hAnsiTheme="minorEastAsia" w:hint="eastAsia"/>
          <w:sz w:val="22"/>
          <w:szCs w:val="22"/>
        </w:rPr>
        <w:t>を提供する。</w:t>
      </w:r>
    </w:p>
    <w:p w14:paraId="7E08FB84" w14:textId="77777777" w:rsidR="001D0941" w:rsidRPr="00764206" w:rsidRDefault="00E1072E" w:rsidP="001D0941">
      <w:pPr>
        <w:ind w:left="21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事業所の名称</w:t>
      </w:r>
      <w:r w:rsidRPr="00764206">
        <w:rPr>
          <w:rFonts w:asciiTheme="minorEastAsia" w:eastAsiaTheme="minorEastAsia" w:hAnsiTheme="minorEastAsia" w:hint="eastAsia"/>
          <w:sz w:val="22"/>
          <w:szCs w:val="22"/>
        </w:rPr>
        <w:t>）</w:t>
      </w:r>
    </w:p>
    <w:p w14:paraId="39A5EC84" w14:textId="77777777" w:rsidR="00EA097F" w:rsidRPr="00764206" w:rsidRDefault="001D0941" w:rsidP="001D0941">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第４条　</w:t>
      </w:r>
      <w:r w:rsidR="0066210C" w:rsidRPr="00764206">
        <w:rPr>
          <w:rFonts w:asciiTheme="minorEastAsia" w:eastAsiaTheme="minorEastAsia" w:hAnsiTheme="minorEastAsia" w:hint="eastAsia"/>
          <w:sz w:val="22"/>
          <w:szCs w:val="22"/>
        </w:rPr>
        <w:t>本事業所の名称は次のとおりとする。</w:t>
      </w:r>
    </w:p>
    <w:p w14:paraId="2D6F5DA5" w14:textId="77777777" w:rsidR="00EA097F" w:rsidRPr="00764206" w:rsidRDefault="0066210C" w:rsidP="005504FA">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デイサービスセンター白寿通所介護事業所</w:t>
      </w:r>
      <w:r w:rsidR="00E1072E" w:rsidRPr="00764206">
        <w:rPr>
          <w:rFonts w:asciiTheme="minorEastAsia" w:eastAsiaTheme="minorEastAsia" w:hAnsiTheme="minorEastAsia" w:hint="eastAsia"/>
          <w:sz w:val="22"/>
          <w:szCs w:val="22"/>
        </w:rPr>
        <w:t>（</w:t>
      </w:r>
      <w:r w:rsidRPr="00764206">
        <w:rPr>
          <w:rFonts w:asciiTheme="minorEastAsia" w:eastAsiaTheme="minorEastAsia" w:hAnsiTheme="minorEastAsia" w:hint="eastAsia"/>
          <w:sz w:val="22"/>
          <w:szCs w:val="22"/>
        </w:rPr>
        <w:t>以下、「事業所」という。</w:t>
      </w:r>
      <w:r w:rsidR="00E1072E" w:rsidRPr="00764206">
        <w:rPr>
          <w:rFonts w:asciiTheme="minorEastAsia" w:eastAsiaTheme="minorEastAsia" w:hAnsiTheme="minorEastAsia" w:hint="eastAsia"/>
          <w:sz w:val="22"/>
          <w:szCs w:val="22"/>
        </w:rPr>
        <w:t>）</w:t>
      </w:r>
    </w:p>
    <w:p w14:paraId="246846AE" w14:textId="77777777" w:rsidR="00EA097F" w:rsidRPr="00764206" w:rsidRDefault="00E1072E" w:rsidP="005504FA">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事業所の所在地</w:t>
      </w:r>
      <w:r w:rsidRPr="00764206">
        <w:rPr>
          <w:rFonts w:asciiTheme="minorEastAsia" w:eastAsiaTheme="minorEastAsia" w:hAnsiTheme="minorEastAsia" w:hint="eastAsia"/>
          <w:sz w:val="22"/>
          <w:szCs w:val="22"/>
        </w:rPr>
        <w:t>）</w:t>
      </w:r>
    </w:p>
    <w:p w14:paraId="4F6C3C7B" w14:textId="77777777" w:rsidR="00EA097F" w:rsidRPr="00764206" w:rsidRDefault="005504FA" w:rsidP="005504FA">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第５条　</w:t>
      </w:r>
      <w:r w:rsidR="0066210C" w:rsidRPr="00764206">
        <w:rPr>
          <w:rFonts w:asciiTheme="minorEastAsia" w:eastAsiaTheme="minorEastAsia" w:hAnsiTheme="minorEastAsia" w:hint="eastAsia"/>
          <w:sz w:val="22"/>
          <w:szCs w:val="22"/>
        </w:rPr>
        <w:t>本事業所の所在地は次のとおりとする。</w:t>
      </w:r>
    </w:p>
    <w:p w14:paraId="0659082A" w14:textId="77777777" w:rsidR="00EA097F" w:rsidRPr="00764206" w:rsidRDefault="005504FA" w:rsidP="005504FA">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高知県香美市</w:t>
      </w:r>
      <w:r w:rsidR="0066210C" w:rsidRPr="00764206">
        <w:rPr>
          <w:rFonts w:asciiTheme="minorEastAsia" w:eastAsiaTheme="minorEastAsia" w:hAnsiTheme="minorEastAsia" w:hint="eastAsia"/>
          <w:sz w:val="22"/>
          <w:szCs w:val="22"/>
        </w:rPr>
        <w:t>香北町永野</w:t>
      </w:r>
      <w:r w:rsidR="00E1072E" w:rsidRPr="00764206">
        <w:rPr>
          <w:rFonts w:asciiTheme="minorEastAsia" w:eastAsiaTheme="minorEastAsia" w:hAnsiTheme="minorEastAsia" w:hint="eastAsia"/>
          <w:sz w:val="22"/>
          <w:szCs w:val="22"/>
        </w:rPr>
        <w:t>２１５２</w:t>
      </w:r>
      <w:r w:rsidR="0066210C" w:rsidRPr="00764206">
        <w:rPr>
          <w:rFonts w:asciiTheme="minorEastAsia" w:eastAsiaTheme="minorEastAsia" w:hAnsiTheme="minorEastAsia" w:hint="eastAsia"/>
          <w:sz w:val="22"/>
          <w:szCs w:val="22"/>
        </w:rPr>
        <w:t>番地</w:t>
      </w:r>
    </w:p>
    <w:p w14:paraId="209ADFB1" w14:textId="77777777" w:rsidR="00EA097F" w:rsidRPr="00764206" w:rsidRDefault="00E1072E">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職員配置</w:t>
      </w:r>
      <w:r w:rsidRPr="00764206">
        <w:rPr>
          <w:rFonts w:asciiTheme="minorEastAsia" w:eastAsiaTheme="minorEastAsia" w:hAnsiTheme="minorEastAsia"/>
          <w:sz w:val="22"/>
          <w:szCs w:val="22"/>
        </w:rPr>
        <w:t>）</w:t>
      </w:r>
    </w:p>
    <w:p w14:paraId="7084581F" w14:textId="77777777" w:rsidR="00EA097F" w:rsidRPr="00764206" w:rsidRDefault="005504FA" w:rsidP="005504FA">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第６条　</w:t>
      </w:r>
      <w:r w:rsidR="0066210C" w:rsidRPr="00764206">
        <w:rPr>
          <w:rFonts w:asciiTheme="minorEastAsia" w:eastAsiaTheme="minorEastAsia" w:hAnsiTheme="minorEastAsia" w:hint="eastAsia"/>
          <w:sz w:val="22"/>
          <w:szCs w:val="22"/>
        </w:rPr>
        <w:t>本事業所に勤務する管理者及び職員等の職種、員数及び職務内容は</w:t>
      </w: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次のとおりとする。</w:t>
      </w:r>
    </w:p>
    <w:p w14:paraId="2035A0C3" w14:textId="77777777" w:rsidR="00EA097F" w:rsidRPr="00764206" w:rsidRDefault="00266A29" w:rsidP="00266A29">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（１）　</w:t>
      </w:r>
      <w:r w:rsidR="0066210C" w:rsidRPr="00764206">
        <w:rPr>
          <w:rFonts w:asciiTheme="minorEastAsia" w:eastAsiaTheme="minorEastAsia" w:hAnsiTheme="minorEastAsia" w:hint="eastAsia"/>
          <w:sz w:val="22"/>
          <w:szCs w:val="22"/>
        </w:rPr>
        <w:t xml:space="preserve">管理者　　</w:t>
      </w:r>
      <w:r w:rsidR="00E1072E" w:rsidRPr="00764206">
        <w:rPr>
          <w:rFonts w:asciiTheme="minorEastAsia" w:eastAsiaTheme="minorEastAsia" w:hAnsiTheme="minorEastAsia" w:hint="eastAsia"/>
          <w:sz w:val="22"/>
          <w:szCs w:val="22"/>
        </w:rPr>
        <w:t>１</w:t>
      </w:r>
      <w:r w:rsidR="007A356B" w:rsidRPr="00764206">
        <w:rPr>
          <w:rFonts w:asciiTheme="minorEastAsia" w:eastAsiaTheme="minorEastAsia" w:hAnsiTheme="minorEastAsia" w:hint="eastAsia"/>
          <w:sz w:val="22"/>
          <w:szCs w:val="22"/>
        </w:rPr>
        <w:t>人</w:t>
      </w:r>
    </w:p>
    <w:p w14:paraId="44652A49" w14:textId="77777777" w:rsidR="00EA097F" w:rsidRPr="00764206" w:rsidRDefault="0066210C" w:rsidP="001A274F">
      <w:pPr>
        <w:ind w:firstLineChars="400" w:firstLine="88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管理者は、職員の管理及び業務の管理を一元的に行なう。</w:t>
      </w:r>
    </w:p>
    <w:p w14:paraId="78141D5D" w14:textId="77777777" w:rsidR="00266A29" w:rsidRPr="00764206" w:rsidRDefault="00266A29" w:rsidP="00266A29">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（２）　主任及び副主任（必要に応じて置く。）</w:t>
      </w:r>
    </w:p>
    <w:p w14:paraId="36B779BD" w14:textId="77777777" w:rsidR="00266A29" w:rsidRPr="00764206" w:rsidRDefault="00266A29" w:rsidP="006F7436">
      <w:pPr>
        <w:ind w:leftChars="300" w:left="630"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主任及び副主任は、管理者及び上司の命を受け、専門的事務及び技術に従事し、当該業務に従事する職員を指揮監督する。</w:t>
      </w:r>
    </w:p>
    <w:p w14:paraId="37C6125D" w14:textId="77777777" w:rsidR="00EA097F" w:rsidRPr="00764206" w:rsidRDefault="00266A29" w:rsidP="00266A29">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（３）　</w:t>
      </w:r>
      <w:r w:rsidR="0066210C" w:rsidRPr="00764206">
        <w:rPr>
          <w:rFonts w:asciiTheme="minorEastAsia" w:eastAsiaTheme="minorEastAsia" w:hAnsiTheme="minorEastAsia" w:hint="eastAsia"/>
          <w:sz w:val="22"/>
          <w:szCs w:val="22"/>
        </w:rPr>
        <w:t xml:space="preserve">生活相談員　　</w:t>
      </w:r>
      <w:r w:rsidR="00E1072E" w:rsidRPr="00764206">
        <w:rPr>
          <w:rFonts w:asciiTheme="minorEastAsia" w:eastAsiaTheme="minorEastAsia" w:hAnsiTheme="minorEastAsia" w:hint="eastAsia"/>
          <w:sz w:val="22"/>
          <w:szCs w:val="22"/>
        </w:rPr>
        <w:t>１</w:t>
      </w:r>
      <w:r w:rsidR="007A356B" w:rsidRPr="00764206">
        <w:rPr>
          <w:rFonts w:asciiTheme="minorEastAsia" w:eastAsiaTheme="minorEastAsia" w:hAnsiTheme="minorEastAsia" w:hint="eastAsia"/>
          <w:sz w:val="22"/>
          <w:szCs w:val="22"/>
        </w:rPr>
        <w:t>人</w:t>
      </w:r>
    </w:p>
    <w:p w14:paraId="44BB574C" w14:textId="77777777" w:rsidR="00EA097F" w:rsidRPr="00764206" w:rsidRDefault="0066210C" w:rsidP="008D37E1">
      <w:pPr>
        <w:pStyle w:val="2"/>
        <w:ind w:leftChars="300" w:left="63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生活相談員は、利用者及び家族の必要な相談に応じるとともに、適切なサービスが提供されるよう、事業所内のサービスの調整、居宅介護支援事業者等他の機関との連携において必要な役割を果たす。</w:t>
      </w:r>
    </w:p>
    <w:p w14:paraId="6210CC75" w14:textId="77777777" w:rsidR="00EA097F" w:rsidRPr="00764206" w:rsidRDefault="00CA035E" w:rsidP="00CA035E">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（４）　</w:t>
      </w:r>
      <w:r w:rsidR="0066210C" w:rsidRPr="00764206">
        <w:rPr>
          <w:rFonts w:asciiTheme="minorEastAsia" w:eastAsiaTheme="minorEastAsia" w:hAnsiTheme="minorEastAsia" w:hint="eastAsia"/>
          <w:sz w:val="22"/>
          <w:szCs w:val="22"/>
        </w:rPr>
        <w:t xml:space="preserve">看護職員　　</w:t>
      </w:r>
      <w:r w:rsidR="00E1072E" w:rsidRPr="00764206">
        <w:rPr>
          <w:rFonts w:asciiTheme="minorEastAsia" w:eastAsiaTheme="minorEastAsia" w:hAnsiTheme="minorEastAsia" w:hint="eastAsia"/>
          <w:sz w:val="22"/>
          <w:szCs w:val="22"/>
        </w:rPr>
        <w:t>１</w:t>
      </w:r>
      <w:r w:rsidR="007A356B" w:rsidRPr="00764206">
        <w:rPr>
          <w:rFonts w:asciiTheme="minorEastAsia" w:eastAsiaTheme="minorEastAsia" w:hAnsiTheme="minorEastAsia" w:hint="eastAsia"/>
          <w:sz w:val="22"/>
          <w:szCs w:val="22"/>
        </w:rPr>
        <w:t>人</w:t>
      </w:r>
    </w:p>
    <w:p w14:paraId="39809A24" w14:textId="77777777" w:rsidR="00EA097F" w:rsidRPr="00764206" w:rsidRDefault="0066210C" w:rsidP="00CA035E">
      <w:pPr>
        <w:pStyle w:val="2"/>
        <w:ind w:leftChars="300" w:left="63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看護職員は、健康チェック等を行うことにより利用者の健康状態を的確に把握するとともに、利用者が各種サービスを利用するために必要な処置を行う。</w:t>
      </w:r>
    </w:p>
    <w:p w14:paraId="15A637AA" w14:textId="77777777" w:rsidR="00EA097F" w:rsidRPr="00764206" w:rsidRDefault="00CA035E" w:rsidP="00CA035E">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（５）　</w:t>
      </w:r>
      <w:r w:rsidR="0066210C" w:rsidRPr="00764206">
        <w:rPr>
          <w:rFonts w:asciiTheme="minorEastAsia" w:eastAsiaTheme="minorEastAsia" w:hAnsiTheme="minorEastAsia" w:hint="eastAsia"/>
          <w:sz w:val="22"/>
          <w:szCs w:val="22"/>
        </w:rPr>
        <w:t xml:space="preserve">介護職員　　</w:t>
      </w:r>
      <w:r w:rsidR="00444119" w:rsidRPr="00764206">
        <w:rPr>
          <w:rFonts w:asciiTheme="minorEastAsia" w:eastAsiaTheme="minorEastAsia" w:hAnsiTheme="minorEastAsia" w:hint="eastAsia"/>
          <w:sz w:val="22"/>
          <w:szCs w:val="22"/>
        </w:rPr>
        <w:t>２人</w:t>
      </w:r>
    </w:p>
    <w:p w14:paraId="24B22D68" w14:textId="77777777" w:rsidR="00EA097F" w:rsidRPr="00764206" w:rsidRDefault="0066210C" w:rsidP="009B0A53">
      <w:pPr>
        <w:pStyle w:val="2"/>
        <w:ind w:leftChars="300" w:left="63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介護職員は、通所介護</w:t>
      </w:r>
      <w:r w:rsidR="00B14D8A" w:rsidRPr="00764206">
        <w:rPr>
          <w:rFonts w:asciiTheme="minorEastAsia" w:eastAsiaTheme="minorEastAsia" w:hAnsiTheme="minorEastAsia" w:hint="eastAsia"/>
          <w:sz w:val="22"/>
          <w:szCs w:val="22"/>
        </w:rPr>
        <w:t>及び総合事業</w:t>
      </w:r>
      <w:r w:rsidRPr="00764206">
        <w:rPr>
          <w:rFonts w:asciiTheme="minorEastAsia" w:eastAsiaTheme="minorEastAsia" w:hAnsiTheme="minorEastAsia" w:hint="eastAsia"/>
          <w:sz w:val="22"/>
          <w:szCs w:val="22"/>
        </w:rPr>
        <w:t>の提供にあたり</w:t>
      </w:r>
      <w:r w:rsidR="00CA035E" w:rsidRPr="00764206">
        <w:rPr>
          <w:rFonts w:asciiTheme="minorEastAsia" w:eastAsiaTheme="minorEastAsia" w:hAnsiTheme="minorEastAsia" w:hint="eastAsia"/>
          <w:sz w:val="22"/>
          <w:szCs w:val="22"/>
        </w:rPr>
        <w:t>、</w:t>
      </w:r>
      <w:r w:rsidRPr="00764206">
        <w:rPr>
          <w:rFonts w:asciiTheme="minorEastAsia" w:eastAsiaTheme="minorEastAsia" w:hAnsiTheme="minorEastAsia" w:hint="eastAsia"/>
          <w:sz w:val="22"/>
          <w:szCs w:val="22"/>
        </w:rPr>
        <w:t>利用者の心身の状況等を的確に把握し、利用者に対し適切な介助を行う。</w:t>
      </w:r>
    </w:p>
    <w:p w14:paraId="6284AE8B" w14:textId="77777777" w:rsidR="00EA097F" w:rsidRPr="00764206" w:rsidRDefault="009B0A53" w:rsidP="009B0A53">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（６）</w:t>
      </w:r>
      <w:r w:rsidR="007A356B" w:rsidRPr="00764206">
        <w:rPr>
          <w:rFonts w:asciiTheme="minorEastAsia" w:eastAsiaTheme="minorEastAsia" w:hAnsiTheme="minorEastAsia" w:hint="eastAsia"/>
          <w:sz w:val="22"/>
          <w:szCs w:val="22"/>
        </w:rPr>
        <w:t xml:space="preserve">　</w:t>
      </w:r>
      <w:r w:rsidR="0066210C" w:rsidRPr="00764206">
        <w:rPr>
          <w:rFonts w:asciiTheme="minorEastAsia" w:eastAsiaTheme="minorEastAsia" w:hAnsiTheme="minorEastAsia" w:hint="eastAsia"/>
          <w:sz w:val="22"/>
          <w:szCs w:val="22"/>
        </w:rPr>
        <w:t xml:space="preserve">機能訓練指導員　　</w:t>
      </w:r>
      <w:r w:rsidR="00E1072E" w:rsidRPr="00764206">
        <w:rPr>
          <w:rFonts w:asciiTheme="minorEastAsia" w:eastAsiaTheme="minorEastAsia" w:hAnsiTheme="minorEastAsia" w:hint="eastAsia"/>
          <w:sz w:val="22"/>
          <w:szCs w:val="22"/>
        </w:rPr>
        <w:t>１</w:t>
      </w:r>
      <w:r w:rsidR="007A356B" w:rsidRPr="00764206">
        <w:rPr>
          <w:rFonts w:asciiTheme="minorEastAsia" w:eastAsiaTheme="minorEastAsia" w:hAnsiTheme="minorEastAsia" w:hint="eastAsia"/>
          <w:sz w:val="22"/>
          <w:szCs w:val="22"/>
        </w:rPr>
        <w:t>人</w:t>
      </w:r>
      <w:r w:rsidR="00E1072E"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看護職員兼務</w:t>
      </w:r>
      <w:r w:rsidR="00E1072E" w:rsidRPr="00764206">
        <w:rPr>
          <w:rFonts w:asciiTheme="minorEastAsia" w:eastAsiaTheme="minorEastAsia" w:hAnsiTheme="minorEastAsia" w:hint="eastAsia"/>
          <w:sz w:val="22"/>
          <w:szCs w:val="22"/>
        </w:rPr>
        <w:t>）</w:t>
      </w:r>
    </w:p>
    <w:p w14:paraId="1728FA71" w14:textId="77777777" w:rsidR="00EA097F" w:rsidRPr="00764206" w:rsidRDefault="0066210C" w:rsidP="007A356B">
      <w:pPr>
        <w:pStyle w:val="2"/>
        <w:ind w:leftChars="300" w:left="63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機能訓練指導員は、利用者が日常生活を営むのに必要な機能の減退を防止するために必要な機能訓練等を行う。</w:t>
      </w:r>
    </w:p>
    <w:p w14:paraId="1A1C82C4" w14:textId="77777777" w:rsidR="00EA097F" w:rsidRPr="00764206" w:rsidRDefault="00E1072E">
      <w:pPr>
        <w:tabs>
          <w:tab w:val="right" w:pos="6300"/>
        </w:tabs>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営業日及び営業時間</w:t>
      </w:r>
      <w:r w:rsidRPr="00764206">
        <w:rPr>
          <w:rFonts w:asciiTheme="minorEastAsia" w:eastAsiaTheme="minorEastAsia" w:hAnsiTheme="minorEastAsia" w:hint="eastAsia"/>
          <w:sz w:val="22"/>
          <w:szCs w:val="22"/>
        </w:rPr>
        <w:t>）</w:t>
      </w:r>
    </w:p>
    <w:p w14:paraId="52D15824" w14:textId="77777777" w:rsidR="00EA097F" w:rsidRPr="00764206" w:rsidRDefault="00CE1379" w:rsidP="00CE1379">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第７条　</w:t>
      </w:r>
      <w:r w:rsidR="0066210C" w:rsidRPr="00764206">
        <w:rPr>
          <w:rFonts w:asciiTheme="minorEastAsia" w:eastAsiaTheme="minorEastAsia" w:hAnsiTheme="minorEastAsia" w:hint="eastAsia"/>
          <w:sz w:val="22"/>
          <w:szCs w:val="22"/>
        </w:rPr>
        <w:t>本事業所の営業日及び営業時間は次のとおりとする。</w:t>
      </w:r>
    </w:p>
    <w:p w14:paraId="442F4D19" w14:textId="77777777" w:rsidR="00EA097F" w:rsidRPr="00764206" w:rsidRDefault="00CE1379" w:rsidP="00CE1379">
      <w:pPr>
        <w:ind w:left="660" w:hangingChars="300" w:hanging="66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（１）　</w:t>
      </w:r>
      <w:r w:rsidR="0066210C" w:rsidRPr="00764206">
        <w:rPr>
          <w:rFonts w:asciiTheme="minorEastAsia" w:eastAsiaTheme="minorEastAsia" w:hAnsiTheme="minorEastAsia" w:hint="eastAsia"/>
          <w:sz w:val="22"/>
          <w:szCs w:val="22"/>
        </w:rPr>
        <w:t>営業日　　月曜日～金曜日</w:t>
      </w:r>
      <w:r w:rsidR="00E1072E" w:rsidRPr="00764206">
        <w:rPr>
          <w:rFonts w:asciiTheme="minorEastAsia" w:eastAsiaTheme="minorEastAsia" w:hAnsiTheme="minorEastAsia" w:hint="eastAsia"/>
          <w:sz w:val="22"/>
          <w:szCs w:val="22"/>
        </w:rPr>
        <w:t>（</w:t>
      </w:r>
      <w:r w:rsidR="009168F2" w:rsidRPr="00764206">
        <w:rPr>
          <w:rFonts w:ascii="ＭＳ 明朝" w:eastAsia="ＭＳ 明朝" w:hint="eastAsia"/>
          <w:szCs w:val="20"/>
        </w:rPr>
        <w:t>ただし、国民の祝日に関する法律(昭和23年法律第178号)に規定する休日及び年末年始（12月29日から１月３日）は除く。</w:t>
      </w:r>
      <w:r w:rsidR="00E1072E" w:rsidRPr="00764206">
        <w:rPr>
          <w:rFonts w:asciiTheme="minorEastAsia" w:eastAsiaTheme="minorEastAsia" w:hAnsiTheme="minorEastAsia" w:hint="eastAsia"/>
          <w:sz w:val="22"/>
          <w:szCs w:val="22"/>
        </w:rPr>
        <w:t>）</w:t>
      </w:r>
    </w:p>
    <w:p w14:paraId="65AD80C3" w14:textId="77777777" w:rsidR="00EA097F" w:rsidRPr="00764206" w:rsidRDefault="00CE1379" w:rsidP="00CE1379">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（２）　</w:t>
      </w:r>
      <w:r w:rsidR="0066210C" w:rsidRPr="00764206">
        <w:rPr>
          <w:rFonts w:asciiTheme="minorEastAsia" w:eastAsiaTheme="minorEastAsia" w:hAnsiTheme="minorEastAsia" w:hint="eastAsia"/>
          <w:sz w:val="22"/>
          <w:szCs w:val="22"/>
        </w:rPr>
        <w:t>営業時間　午前</w:t>
      </w:r>
      <w:r w:rsidRPr="00764206">
        <w:rPr>
          <w:rFonts w:asciiTheme="minorEastAsia" w:eastAsiaTheme="minorEastAsia" w:hAnsiTheme="minorEastAsia" w:hint="eastAsia"/>
          <w:sz w:val="22"/>
          <w:szCs w:val="22"/>
        </w:rPr>
        <w:t>９</w:t>
      </w:r>
      <w:r w:rsidR="0066210C" w:rsidRPr="00764206">
        <w:rPr>
          <w:rFonts w:asciiTheme="minorEastAsia" w:eastAsiaTheme="minorEastAsia" w:hAnsiTheme="minorEastAsia" w:hint="eastAsia"/>
          <w:sz w:val="22"/>
          <w:szCs w:val="22"/>
        </w:rPr>
        <w:t>時</w:t>
      </w:r>
      <w:r w:rsidRPr="00764206">
        <w:rPr>
          <w:rFonts w:asciiTheme="minorEastAsia" w:eastAsiaTheme="minorEastAsia" w:hAnsiTheme="minorEastAsia" w:hint="eastAsia"/>
          <w:sz w:val="22"/>
          <w:szCs w:val="22"/>
        </w:rPr>
        <w:t>３０分</w:t>
      </w:r>
      <w:r w:rsidR="0066210C" w:rsidRPr="00764206">
        <w:rPr>
          <w:rFonts w:asciiTheme="minorEastAsia" w:eastAsiaTheme="minorEastAsia" w:hAnsiTheme="minorEastAsia" w:hint="eastAsia"/>
          <w:sz w:val="22"/>
          <w:szCs w:val="22"/>
        </w:rPr>
        <w:t>から午後</w:t>
      </w:r>
      <w:r w:rsidR="00E1072E" w:rsidRPr="00764206">
        <w:rPr>
          <w:rFonts w:asciiTheme="minorEastAsia" w:eastAsiaTheme="minorEastAsia" w:hAnsiTheme="minorEastAsia" w:hint="eastAsia"/>
          <w:sz w:val="22"/>
          <w:szCs w:val="22"/>
        </w:rPr>
        <w:t>３</w:t>
      </w:r>
      <w:r w:rsidR="0066210C" w:rsidRPr="00764206">
        <w:rPr>
          <w:rFonts w:asciiTheme="minorEastAsia" w:eastAsiaTheme="minorEastAsia" w:hAnsiTheme="minorEastAsia" w:hint="eastAsia"/>
          <w:sz w:val="22"/>
          <w:szCs w:val="22"/>
        </w:rPr>
        <w:t>時</w:t>
      </w:r>
      <w:r w:rsidR="00330B8D" w:rsidRPr="00764206">
        <w:rPr>
          <w:rFonts w:asciiTheme="minorEastAsia" w:eastAsiaTheme="minorEastAsia" w:hAnsiTheme="minorEastAsia" w:hint="eastAsia"/>
          <w:sz w:val="22"/>
          <w:szCs w:val="22"/>
        </w:rPr>
        <w:t>４５</w:t>
      </w:r>
      <w:r w:rsidR="0066210C" w:rsidRPr="00764206">
        <w:rPr>
          <w:rFonts w:asciiTheme="minorEastAsia" w:eastAsiaTheme="minorEastAsia" w:hAnsiTheme="minorEastAsia" w:hint="eastAsia"/>
          <w:sz w:val="22"/>
          <w:szCs w:val="22"/>
        </w:rPr>
        <w:t>分までとする。</w:t>
      </w:r>
    </w:p>
    <w:p w14:paraId="4C319A05" w14:textId="77777777" w:rsidR="00EA097F" w:rsidRPr="00764206" w:rsidRDefault="00E1072E">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利用定員</w:t>
      </w:r>
      <w:r w:rsidRPr="00764206">
        <w:rPr>
          <w:rFonts w:asciiTheme="minorEastAsia" w:eastAsiaTheme="minorEastAsia" w:hAnsiTheme="minorEastAsia" w:hint="eastAsia"/>
          <w:sz w:val="22"/>
          <w:szCs w:val="22"/>
        </w:rPr>
        <w:t>）</w:t>
      </w:r>
    </w:p>
    <w:p w14:paraId="25EEA236" w14:textId="0C5C3AC3" w:rsidR="00EA097F" w:rsidRPr="00764206" w:rsidRDefault="00CE1379" w:rsidP="00CE1379">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lastRenderedPageBreak/>
        <w:t>第８条　１</w:t>
      </w:r>
      <w:r w:rsidR="0066210C" w:rsidRPr="00764206">
        <w:rPr>
          <w:rFonts w:asciiTheme="minorEastAsia" w:eastAsiaTheme="minorEastAsia" w:hAnsiTheme="minorEastAsia" w:hint="eastAsia"/>
          <w:sz w:val="22"/>
          <w:szCs w:val="22"/>
        </w:rPr>
        <w:t>日に通所介護</w:t>
      </w:r>
      <w:r w:rsidR="008E3600" w:rsidRPr="00764206">
        <w:rPr>
          <w:rFonts w:asciiTheme="minorEastAsia" w:eastAsiaTheme="minorEastAsia" w:hAnsiTheme="minorEastAsia" w:hint="eastAsia"/>
          <w:sz w:val="22"/>
          <w:szCs w:val="22"/>
        </w:rPr>
        <w:t>及び総合事業</w:t>
      </w:r>
      <w:r w:rsidR="0066210C" w:rsidRPr="00764206">
        <w:rPr>
          <w:rFonts w:asciiTheme="minorEastAsia" w:eastAsiaTheme="minorEastAsia" w:hAnsiTheme="minorEastAsia" w:hint="eastAsia"/>
          <w:sz w:val="22"/>
          <w:szCs w:val="22"/>
        </w:rPr>
        <w:t>のサービスを提供する定員は</w:t>
      </w:r>
      <w:r w:rsidR="008E3600" w:rsidRPr="00764206">
        <w:rPr>
          <w:rFonts w:asciiTheme="minorEastAsia" w:eastAsiaTheme="minorEastAsia" w:hAnsiTheme="minorEastAsia" w:hint="eastAsia"/>
          <w:sz w:val="22"/>
          <w:szCs w:val="22"/>
        </w:rPr>
        <w:t>、</w:t>
      </w:r>
      <w:r w:rsidR="000D79A3" w:rsidRPr="00764206">
        <w:rPr>
          <w:rFonts w:asciiTheme="minorEastAsia" w:eastAsiaTheme="minorEastAsia" w:hAnsiTheme="minorEastAsia" w:hint="eastAsia"/>
          <w:sz w:val="22"/>
          <w:szCs w:val="22"/>
        </w:rPr>
        <w:t>１８</w:t>
      </w:r>
      <w:r w:rsidR="008E3600" w:rsidRPr="00764206">
        <w:rPr>
          <w:rFonts w:asciiTheme="minorEastAsia" w:eastAsiaTheme="minorEastAsia" w:hAnsiTheme="minorEastAsia" w:hint="eastAsia"/>
          <w:sz w:val="22"/>
          <w:szCs w:val="22"/>
        </w:rPr>
        <w:t>人</w:t>
      </w:r>
      <w:r w:rsidR="0066210C" w:rsidRPr="00764206">
        <w:rPr>
          <w:rFonts w:asciiTheme="minorEastAsia" w:eastAsiaTheme="minorEastAsia" w:hAnsiTheme="minorEastAsia" w:hint="eastAsia"/>
          <w:sz w:val="22"/>
          <w:szCs w:val="22"/>
        </w:rPr>
        <w:t>とする。</w:t>
      </w:r>
    </w:p>
    <w:p w14:paraId="4ED1B6C7" w14:textId="77777777" w:rsidR="00EA097F" w:rsidRPr="00764206" w:rsidRDefault="00E1072E">
      <w:pPr>
        <w:ind w:left="21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通所介護</w:t>
      </w:r>
      <w:r w:rsidR="00C708CB" w:rsidRPr="00764206">
        <w:rPr>
          <w:rFonts w:asciiTheme="minorEastAsia" w:eastAsiaTheme="minorEastAsia" w:hAnsiTheme="minorEastAsia" w:hint="eastAsia"/>
          <w:sz w:val="22"/>
          <w:szCs w:val="22"/>
        </w:rPr>
        <w:t>及び総合事業</w:t>
      </w:r>
      <w:r w:rsidR="0066210C" w:rsidRPr="00764206">
        <w:rPr>
          <w:rFonts w:asciiTheme="minorEastAsia" w:eastAsiaTheme="minorEastAsia" w:hAnsiTheme="minorEastAsia" w:hint="eastAsia"/>
          <w:sz w:val="22"/>
          <w:szCs w:val="22"/>
        </w:rPr>
        <w:t>の内容</w:t>
      </w:r>
      <w:r w:rsidRPr="00764206">
        <w:rPr>
          <w:rFonts w:asciiTheme="minorEastAsia" w:eastAsiaTheme="minorEastAsia" w:hAnsiTheme="minorEastAsia" w:hint="eastAsia"/>
          <w:sz w:val="22"/>
          <w:szCs w:val="22"/>
        </w:rPr>
        <w:t>）</w:t>
      </w:r>
    </w:p>
    <w:p w14:paraId="5E5DBCDE" w14:textId="77777777" w:rsidR="00EA097F" w:rsidRPr="00764206" w:rsidRDefault="009539AB" w:rsidP="009539AB">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第９条　</w:t>
      </w:r>
      <w:r w:rsidR="0066210C" w:rsidRPr="00764206">
        <w:rPr>
          <w:rFonts w:asciiTheme="minorEastAsia" w:eastAsiaTheme="minorEastAsia" w:hAnsiTheme="minorEastAsia" w:hint="eastAsia"/>
          <w:sz w:val="22"/>
          <w:szCs w:val="22"/>
        </w:rPr>
        <w:t>通所介護</w:t>
      </w:r>
      <w:r w:rsidR="00B03691" w:rsidRPr="00764206">
        <w:rPr>
          <w:rFonts w:asciiTheme="minorEastAsia" w:eastAsiaTheme="minorEastAsia" w:hAnsiTheme="minorEastAsia" w:hint="eastAsia"/>
          <w:sz w:val="22"/>
          <w:szCs w:val="22"/>
        </w:rPr>
        <w:t>及び総合事業</w:t>
      </w:r>
      <w:r w:rsidR="0066210C" w:rsidRPr="00764206">
        <w:rPr>
          <w:rFonts w:asciiTheme="minorEastAsia" w:eastAsiaTheme="minorEastAsia" w:hAnsiTheme="minorEastAsia" w:hint="eastAsia"/>
          <w:sz w:val="22"/>
          <w:szCs w:val="22"/>
        </w:rPr>
        <w:t>の内容は次のとおりとする。</w:t>
      </w:r>
    </w:p>
    <w:p w14:paraId="4D2382EA" w14:textId="77777777" w:rsidR="00EA097F" w:rsidRPr="00764206" w:rsidRDefault="009539AB" w:rsidP="009539AB">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（１）　</w:t>
      </w:r>
      <w:r w:rsidR="0066210C" w:rsidRPr="00764206">
        <w:rPr>
          <w:rFonts w:asciiTheme="minorEastAsia" w:eastAsiaTheme="minorEastAsia" w:hAnsiTheme="minorEastAsia" w:hint="eastAsia"/>
          <w:sz w:val="22"/>
          <w:szCs w:val="22"/>
        </w:rPr>
        <w:t>日常生活上の援助</w:t>
      </w:r>
    </w:p>
    <w:p w14:paraId="666224EB" w14:textId="77777777" w:rsidR="00EA097F" w:rsidRPr="00764206" w:rsidRDefault="0066210C" w:rsidP="009539AB">
      <w:pPr>
        <w:ind w:firstLineChars="400" w:firstLine="88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日常生活動作能力に応じて、必要な介助を行う。</w:t>
      </w:r>
    </w:p>
    <w:p w14:paraId="5E2F4A5F" w14:textId="77777777" w:rsidR="00EA097F" w:rsidRPr="00764206" w:rsidRDefault="009539AB" w:rsidP="009539AB">
      <w:pPr>
        <w:tabs>
          <w:tab w:val="left" w:pos="945"/>
        </w:tabs>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ア　</w:t>
      </w:r>
      <w:r w:rsidR="0066210C" w:rsidRPr="00764206">
        <w:rPr>
          <w:rFonts w:asciiTheme="minorEastAsia" w:eastAsiaTheme="minorEastAsia" w:hAnsiTheme="minorEastAsia" w:hint="eastAsia"/>
          <w:sz w:val="22"/>
          <w:szCs w:val="22"/>
        </w:rPr>
        <w:t>排泄の介助</w:t>
      </w:r>
    </w:p>
    <w:p w14:paraId="57451A24" w14:textId="77777777" w:rsidR="009539AB" w:rsidRPr="00764206" w:rsidRDefault="009539AB" w:rsidP="009539AB">
      <w:pPr>
        <w:tabs>
          <w:tab w:val="left" w:pos="945"/>
        </w:tabs>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イ　</w:t>
      </w:r>
      <w:r w:rsidR="0066210C" w:rsidRPr="00764206">
        <w:rPr>
          <w:rFonts w:asciiTheme="minorEastAsia" w:eastAsiaTheme="minorEastAsia" w:hAnsiTheme="minorEastAsia" w:hint="eastAsia"/>
          <w:sz w:val="22"/>
          <w:szCs w:val="22"/>
        </w:rPr>
        <w:t>移動の介助</w:t>
      </w:r>
    </w:p>
    <w:p w14:paraId="1108CC0B" w14:textId="77777777" w:rsidR="00EA097F" w:rsidRPr="00764206" w:rsidRDefault="009539AB" w:rsidP="009539AB">
      <w:pPr>
        <w:tabs>
          <w:tab w:val="left" w:pos="945"/>
        </w:tabs>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ウ　</w:t>
      </w:r>
      <w:r w:rsidR="00141BF7" w:rsidRPr="00764206">
        <w:rPr>
          <w:rFonts w:asciiTheme="minorEastAsia" w:eastAsiaTheme="minorEastAsia" w:hAnsiTheme="minorEastAsia" w:hint="eastAsia"/>
          <w:sz w:val="22"/>
          <w:szCs w:val="22"/>
        </w:rPr>
        <w:t>その他必要な身体の介助</w:t>
      </w:r>
    </w:p>
    <w:p w14:paraId="19888A3B" w14:textId="77777777" w:rsidR="00EA097F" w:rsidRPr="00764206" w:rsidRDefault="009539AB" w:rsidP="009539AB">
      <w:pPr>
        <w:tabs>
          <w:tab w:val="left" w:pos="945"/>
        </w:tabs>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エ　</w:t>
      </w:r>
      <w:r w:rsidR="0066210C" w:rsidRPr="00764206">
        <w:rPr>
          <w:rFonts w:asciiTheme="minorEastAsia" w:eastAsiaTheme="minorEastAsia" w:hAnsiTheme="minorEastAsia" w:hint="eastAsia"/>
          <w:sz w:val="22"/>
          <w:szCs w:val="22"/>
        </w:rPr>
        <w:t>養護</w:t>
      </w:r>
      <w:r w:rsidR="00E1072E"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休養</w:t>
      </w:r>
      <w:r w:rsidR="00E1072E" w:rsidRPr="00764206">
        <w:rPr>
          <w:rFonts w:asciiTheme="minorEastAsia" w:eastAsiaTheme="minorEastAsia" w:hAnsiTheme="minorEastAsia" w:hint="eastAsia"/>
          <w:sz w:val="22"/>
          <w:szCs w:val="22"/>
        </w:rPr>
        <w:t>）</w:t>
      </w:r>
    </w:p>
    <w:p w14:paraId="262BB0CF" w14:textId="77777777" w:rsidR="00EA097F" w:rsidRPr="00764206" w:rsidRDefault="00141BF7" w:rsidP="00141BF7">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（２）　</w:t>
      </w:r>
      <w:r w:rsidR="0066210C" w:rsidRPr="00764206">
        <w:rPr>
          <w:rFonts w:asciiTheme="minorEastAsia" w:eastAsiaTheme="minorEastAsia" w:hAnsiTheme="minorEastAsia" w:hint="eastAsia"/>
          <w:sz w:val="22"/>
          <w:szCs w:val="22"/>
        </w:rPr>
        <w:t>健康状態の確認</w:t>
      </w:r>
    </w:p>
    <w:p w14:paraId="752AB197" w14:textId="77777777" w:rsidR="00EA097F" w:rsidRPr="00764206" w:rsidRDefault="00141BF7" w:rsidP="00141BF7">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（３）　</w:t>
      </w:r>
      <w:r w:rsidR="0066210C" w:rsidRPr="00764206">
        <w:rPr>
          <w:rFonts w:asciiTheme="minorEastAsia" w:eastAsiaTheme="minorEastAsia" w:hAnsiTheme="minorEastAsia" w:hint="eastAsia"/>
          <w:sz w:val="22"/>
          <w:szCs w:val="22"/>
        </w:rPr>
        <w:t>機能訓練サービス</w:t>
      </w:r>
    </w:p>
    <w:p w14:paraId="01EBD722" w14:textId="77777777" w:rsidR="00EA097F" w:rsidRPr="00764206" w:rsidRDefault="0066210C" w:rsidP="00224473">
      <w:pPr>
        <w:pStyle w:val="2"/>
        <w:ind w:leftChars="300" w:left="63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利用者が日常生活を営むのに必要な機能の減退を防止するための訓練</w:t>
      </w:r>
      <w:r w:rsidR="004F3B30" w:rsidRPr="00764206">
        <w:rPr>
          <w:rFonts w:asciiTheme="minorEastAsia" w:eastAsiaTheme="minorEastAsia" w:hAnsiTheme="minorEastAsia" w:hint="eastAsia"/>
          <w:sz w:val="22"/>
          <w:szCs w:val="22"/>
        </w:rPr>
        <w:t>及び</w:t>
      </w:r>
      <w:r w:rsidRPr="00764206">
        <w:rPr>
          <w:rFonts w:asciiTheme="minorEastAsia" w:eastAsiaTheme="minorEastAsia" w:hAnsiTheme="minorEastAsia" w:hint="eastAsia"/>
          <w:sz w:val="22"/>
          <w:szCs w:val="22"/>
        </w:rPr>
        <w:t>利用者の心身の活性化を図るための各種サービス</w:t>
      </w:r>
      <w:r w:rsidR="00E1072E" w:rsidRPr="00764206">
        <w:rPr>
          <w:rFonts w:asciiTheme="minorEastAsia" w:eastAsiaTheme="minorEastAsia" w:hAnsiTheme="minorEastAsia" w:hint="eastAsia"/>
          <w:sz w:val="22"/>
          <w:szCs w:val="22"/>
        </w:rPr>
        <w:t>（</w:t>
      </w:r>
      <w:r w:rsidRPr="00764206">
        <w:rPr>
          <w:rFonts w:asciiTheme="minorEastAsia" w:eastAsiaTheme="minorEastAsia" w:hAnsiTheme="minorEastAsia" w:hint="eastAsia"/>
          <w:sz w:val="22"/>
          <w:szCs w:val="22"/>
        </w:rPr>
        <w:t>アクティビティ・サービス</w:t>
      </w:r>
      <w:r w:rsidR="00E1072E" w:rsidRPr="00764206">
        <w:rPr>
          <w:rFonts w:asciiTheme="minorEastAsia" w:eastAsiaTheme="minorEastAsia" w:hAnsiTheme="minorEastAsia" w:hint="eastAsia"/>
          <w:sz w:val="22"/>
          <w:szCs w:val="22"/>
        </w:rPr>
        <w:t>）</w:t>
      </w:r>
      <w:r w:rsidRPr="00764206">
        <w:rPr>
          <w:rFonts w:asciiTheme="minorEastAsia" w:eastAsiaTheme="minorEastAsia" w:hAnsiTheme="minorEastAsia" w:hint="eastAsia"/>
          <w:sz w:val="22"/>
          <w:szCs w:val="22"/>
        </w:rPr>
        <w:t>を提供する。</w:t>
      </w:r>
    </w:p>
    <w:p w14:paraId="4FA8EEC5" w14:textId="77777777" w:rsidR="00EA097F" w:rsidRPr="00764206" w:rsidRDefault="005E74D5" w:rsidP="005E74D5">
      <w:pPr>
        <w:tabs>
          <w:tab w:val="left" w:pos="945"/>
        </w:tabs>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ア　</w:t>
      </w:r>
      <w:r w:rsidR="0066210C" w:rsidRPr="00764206">
        <w:rPr>
          <w:rFonts w:asciiTheme="minorEastAsia" w:eastAsiaTheme="minorEastAsia" w:hAnsiTheme="minorEastAsia" w:hint="eastAsia"/>
          <w:sz w:val="22"/>
          <w:szCs w:val="22"/>
        </w:rPr>
        <w:t>日常生活動作に関する訓練</w:t>
      </w:r>
    </w:p>
    <w:p w14:paraId="1EDCD6FC" w14:textId="77777777" w:rsidR="00EA097F" w:rsidRPr="00764206" w:rsidRDefault="005E74D5" w:rsidP="005E74D5">
      <w:pPr>
        <w:tabs>
          <w:tab w:val="left" w:pos="945"/>
        </w:tabs>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イ　</w:t>
      </w:r>
      <w:r w:rsidR="0066210C" w:rsidRPr="00764206">
        <w:rPr>
          <w:rFonts w:asciiTheme="minorEastAsia" w:eastAsiaTheme="minorEastAsia" w:hAnsiTheme="minorEastAsia" w:hint="eastAsia"/>
          <w:sz w:val="22"/>
          <w:szCs w:val="22"/>
        </w:rPr>
        <w:t>レクリエーション</w:t>
      </w:r>
      <w:r w:rsidR="00E1072E"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アクティビティ・サービス</w:t>
      </w:r>
      <w:r w:rsidR="00E1072E" w:rsidRPr="00764206">
        <w:rPr>
          <w:rFonts w:asciiTheme="minorEastAsia" w:eastAsiaTheme="minorEastAsia" w:hAnsiTheme="minorEastAsia" w:hint="eastAsia"/>
          <w:sz w:val="22"/>
          <w:szCs w:val="22"/>
        </w:rPr>
        <w:t>）</w:t>
      </w:r>
    </w:p>
    <w:p w14:paraId="19303CBE" w14:textId="77777777" w:rsidR="005E74D5" w:rsidRPr="00764206" w:rsidRDefault="005E74D5" w:rsidP="005E74D5">
      <w:pPr>
        <w:tabs>
          <w:tab w:val="left" w:pos="945"/>
        </w:tabs>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ウ　</w:t>
      </w:r>
      <w:r w:rsidR="0066210C" w:rsidRPr="00764206">
        <w:rPr>
          <w:rFonts w:asciiTheme="minorEastAsia" w:eastAsiaTheme="minorEastAsia" w:hAnsiTheme="minorEastAsia" w:hint="eastAsia"/>
          <w:sz w:val="22"/>
          <w:szCs w:val="22"/>
        </w:rPr>
        <w:t>グループワーク</w:t>
      </w:r>
    </w:p>
    <w:p w14:paraId="6A970B87" w14:textId="77777777" w:rsidR="00EA097F" w:rsidRPr="00764206" w:rsidRDefault="005E74D5" w:rsidP="005E74D5">
      <w:pPr>
        <w:tabs>
          <w:tab w:val="left" w:pos="945"/>
        </w:tabs>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エ　</w:t>
      </w:r>
      <w:r w:rsidR="0066210C" w:rsidRPr="00764206">
        <w:rPr>
          <w:rFonts w:asciiTheme="minorEastAsia" w:eastAsiaTheme="minorEastAsia" w:hAnsiTheme="minorEastAsia" w:hint="eastAsia"/>
          <w:sz w:val="22"/>
          <w:szCs w:val="22"/>
        </w:rPr>
        <w:t>行事的活動</w:t>
      </w:r>
    </w:p>
    <w:p w14:paraId="3FA23753" w14:textId="77777777" w:rsidR="00EA097F" w:rsidRPr="00764206" w:rsidRDefault="005E74D5" w:rsidP="005E74D5">
      <w:pPr>
        <w:tabs>
          <w:tab w:val="left" w:pos="945"/>
        </w:tabs>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オ　</w:t>
      </w:r>
      <w:r w:rsidR="0066210C" w:rsidRPr="00764206">
        <w:rPr>
          <w:rFonts w:asciiTheme="minorEastAsia" w:eastAsiaTheme="minorEastAsia" w:hAnsiTheme="minorEastAsia" w:hint="eastAsia"/>
          <w:sz w:val="22"/>
          <w:szCs w:val="22"/>
        </w:rPr>
        <w:t>体操</w:t>
      </w:r>
    </w:p>
    <w:p w14:paraId="4D31399A" w14:textId="77777777" w:rsidR="00EA097F" w:rsidRPr="00764206" w:rsidRDefault="005E74D5" w:rsidP="005E74D5">
      <w:pPr>
        <w:tabs>
          <w:tab w:val="left" w:pos="945"/>
        </w:tabs>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カ　</w:t>
      </w:r>
      <w:r w:rsidR="0066210C" w:rsidRPr="00764206">
        <w:rPr>
          <w:rFonts w:asciiTheme="minorEastAsia" w:eastAsiaTheme="minorEastAsia" w:hAnsiTheme="minorEastAsia" w:hint="eastAsia"/>
          <w:sz w:val="22"/>
          <w:szCs w:val="22"/>
        </w:rPr>
        <w:t>趣味活動</w:t>
      </w:r>
    </w:p>
    <w:p w14:paraId="747BA99A" w14:textId="77777777" w:rsidR="00EA097F" w:rsidRPr="00764206" w:rsidRDefault="00F4711F" w:rsidP="00F4711F">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（４）　</w:t>
      </w:r>
      <w:r w:rsidR="0066210C" w:rsidRPr="00764206">
        <w:rPr>
          <w:rFonts w:asciiTheme="minorEastAsia" w:eastAsiaTheme="minorEastAsia" w:hAnsiTheme="minorEastAsia" w:hint="eastAsia"/>
          <w:sz w:val="22"/>
          <w:szCs w:val="22"/>
        </w:rPr>
        <w:t>入浴サービス</w:t>
      </w:r>
    </w:p>
    <w:p w14:paraId="47265EEC" w14:textId="77777777" w:rsidR="00EA097F" w:rsidRPr="00764206" w:rsidRDefault="0066210C" w:rsidP="00F4711F">
      <w:pPr>
        <w:ind w:firstLineChars="400" w:firstLine="88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居宅における入浴が困難な利用者に対して、必要な入浴サービスを提供する。</w:t>
      </w:r>
    </w:p>
    <w:p w14:paraId="261465D1" w14:textId="77777777" w:rsidR="00EA097F" w:rsidRPr="00764206" w:rsidRDefault="008114A0" w:rsidP="008114A0">
      <w:pPr>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ア　</w:t>
      </w:r>
      <w:r w:rsidR="0066210C" w:rsidRPr="00764206">
        <w:rPr>
          <w:rFonts w:asciiTheme="minorEastAsia" w:eastAsiaTheme="minorEastAsia" w:hAnsiTheme="minorEastAsia" w:hint="eastAsia"/>
          <w:sz w:val="22"/>
          <w:szCs w:val="22"/>
        </w:rPr>
        <w:t>衣類着脱</w:t>
      </w:r>
    </w:p>
    <w:p w14:paraId="7792D3D8" w14:textId="77777777" w:rsidR="00EA097F" w:rsidRPr="00764206" w:rsidRDefault="008114A0" w:rsidP="008114A0">
      <w:pPr>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イ　</w:t>
      </w:r>
      <w:r w:rsidR="0066210C" w:rsidRPr="00764206">
        <w:rPr>
          <w:rFonts w:asciiTheme="minorEastAsia" w:eastAsiaTheme="minorEastAsia" w:hAnsiTheme="minorEastAsia" w:hint="eastAsia"/>
          <w:sz w:val="22"/>
          <w:szCs w:val="22"/>
        </w:rPr>
        <w:t>身体の清拭、洗髪、洗身</w:t>
      </w:r>
    </w:p>
    <w:p w14:paraId="56D60C44" w14:textId="77777777" w:rsidR="00EA097F" w:rsidRPr="00764206" w:rsidRDefault="008114A0" w:rsidP="008114A0">
      <w:pPr>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ウ　</w:t>
      </w:r>
      <w:r w:rsidR="0066210C" w:rsidRPr="00764206">
        <w:rPr>
          <w:rFonts w:asciiTheme="minorEastAsia" w:eastAsiaTheme="minorEastAsia" w:hAnsiTheme="minorEastAsia" w:hint="eastAsia"/>
          <w:sz w:val="22"/>
          <w:szCs w:val="22"/>
        </w:rPr>
        <w:t>その他必要な介助</w:t>
      </w:r>
    </w:p>
    <w:p w14:paraId="6CA15DD9" w14:textId="77777777" w:rsidR="00EA097F" w:rsidRPr="00764206" w:rsidRDefault="008114A0" w:rsidP="008114A0">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（５）　</w:t>
      </w:r>
      <w:r w:rsidR="0066210C" w:rsidRPr="00764206">
        <w:rPr>
          <w:rFonts w:asciiTheme="minorEastAsia" w:eastAsiaTheme="minorEastAsia" w:hAnsiTheme="minorEastAsia" w:hint="eastAsia"/>
          <w:sz w:val="22"/>
          <w:szCs w:val="22"/>
        </w:rPr>
        <w:t>食事サービス</w:t>
      </w:r>
    </w:p>
    <w:p w14:paraId="059A432C" w14:textId="77777777" w:rsidR="00EA097F" w:rsidRPr="00764206" w:rsidRDefault="008114A0" w:rsidP="008114A0">
      <w:pPr>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ア　</w:t>
      </w:r>
      <w:r w:rsidR="00FB37AF" w:rsidRPr="00764206">
        <w:rPr>
          <w:rFonts w:asciiTheme="minorEastAsia" w:eastAsiaTheme="minorEastAsia" w:hAnsiTheme="minorEastAsia" w:hint="eastAsia"/>
          <w:sz w:val="22"/>
          <w:szCs w:val="22"/>
        </w:rPr>
        <w:t>食事の提供及び配膳</w:t>
      </w:r>
    </w:p>
    <w:p w14:paraId="0A0FB3D9" w14:textId="77777777" w:rsidR="00EA097F" w:rsidRPr="00764206" w:rsidRDefault="00FB37AF" w:rsidP="00FB37AF">
      <w:pPr>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イ　</w:t>
      </w:r>
      <w:r w:rsidR="0066210C" w:rsidRPr="00764206">
        <w:rPr>
          <w:rFonts w:asciiTheme="minorEastAsia" w:eastAsiaTheme="minorEastAsia" w:hAnsiTheme="minorEastAsia" w:hint="eastAsia"/>
          <w:sz w:val="22"/>
          <w:szCs w:val="22"/>
        </w:rPr>
        <w:t>食事摂取の介助</w:t>
      </w:r>
    </w:p>
    <w:p w14:paraId="17733C8A" w14:textId="77777777" w:rsidR="00EA097F" w:rsidRPr="00764206" w:rsidRDefault="00FB37AF" w:rsidP="00FB37AF">
      <w:pPr>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ウ　</w:t>
      </w:r>
      <w:r w:rsidR="0066210C" w:rsidRPr="00764206">
        <w:rPr>
          <w:rFonts w:asciiTheme="minorEastAsia" w:eastAsiaTheme="minorEastAsia" w:hAnsiTheme="minorEastAsia" w:hint="eastAsia"/>
          <w:sz w:val="22"/>
          <w:szCs w:val="22"/>
        </w:rPr>
        <w:t>その他必要な食事の介助</w:t>
      </w:r>
    </w:p>
    <w:p w14:paraId="3AE63028" w14:textId="77777777" w:rsidR="00EA097F" w:rsidRPr="00764206" w:rsidRDefault="002F13D8" w:rsidP="002F13D8">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（６）　</w:t>
      </w:r>
      <w:r w:rsidR="0066210C" w:rsidRPr="00764206">
        <w:rPr>
          <w:rFonts w:asciiTheme="minorEastAsia" w:eastAsiaTheme="minorEastAsia" w:hAnsiTheme="minorEastAsia" w:hint="eastAsia"/>
          <w:sz w:val="22"/>
          <w:szCs w:val="22"/>
        </w:rPr>
        <w:t>相談、助言等に関すること。</w:t>
      </w:r>
    </w:p>
    <w:p w14:paraId="2BD246F3" w14:textId="77777777" w:rsidR="00EA097F" w:rsidRPr="00764206" w:rsidRDefault="0066210C" w:rsidP="002F13D8">
      <w:pPr>
        <w:ind w:firstLineChars="400" w:firstLine="88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利用者及びその家族の日常</w:t>
      </w:r>
      <w:r w:rsidR="002F13D8" w:rsidRPr="00764206">
        <w:rPr>
          <w:rFonts w:asciiTheme="minorEastAsia" w:eastAsiaTheme="minorEastAsia" w:hAnsiTheme="minorEastAsia" w:hint="eastAsia"/>
          <w:sz w:val="22"/>
          <w:szCs w:val="22"/>
        </w:rPr>
        <w:t>生活</w:t>
      </w:r>
      <w:r w:rsidRPr="00764206">
        <w:rPr>
          <w:rFonts w:asciiTheme="minorEastAsia" w:eastAsiaTheme="minorEastAsia" w:hAnsiTheme="minorEastAsia" w:hint="eastAsia"/>
          <w:sz w:val="22"/>
          <w:szCs w:val="22"/>
        </w:rPr>
        <w:t>における介護等に関する相談及び助言を行う。</w:t>
      </w:r>
    </w:p>
    <w:p w14:paraId="3CF898A4" w14:textId="77777777" w:rsidR="00EA097F" w:rsidRPr="00764206" w:rsidRDefault="00B35B10" w:rsidP="00B35B10">
      <w:pPr>
        <w:tabs>
          <w:tab w:val="left" w:pos="945"/>
        </w:tabs>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ア　</w:t>
      </w:r>
      <w:r w:rsidR="0066210C" w:rsidRPr="00764206">
        <w:rPr>
          <w:rFonts w:asciiTheme="minorEastAsia" w:eastAsiaTheme="minorEastAsia" w:hAnsiTheme="minorEastAsia" w:hint="eastAsia"/>
          <w:sz w:val="22"/>
          <w:szCs w:val="22"/>
        </w:rPr>
        <w:t>日常生活動作に関する訓練の相談、助言</w:t>
      </w:r>
    </w:p>
    <w:p w14:paraId="2804A68B" w14:textId="77777777" w:rsidR="00EA097F" w:rsidRPr="00764206" w:rsidRDefault="00B35B10" w:rsidP="00B35B10">
      <w:pPr>
        <w:tabs>
          <w:tab w:val="left" w:pos="945"/>
        </w:tabs>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イ　</w:t>
      </w:r>
      <w:r w:rsidR="0066210C" w:rsidRPr="00764206">
        <w:rPr>
          <w:rFonts w:asciiTheme="minorEastAsia" w:eastAsiaTheme="minorEastAsia" w:hAnsiTheme="minorEastAsia" w:hint="eastAsia"/>
          <w:sz w:val="22"/>
          <w:szCs w:val="22"/>
        </w:rPr>
        <w:t>福祉用具の利用法の相談、助言</w:t>
      </w:r>
    </w:p>
    <w:p w14:paraId="5575E99A" w14:textId="77777777" w:rsidR="00EA097F" w:rsidRPr="00764206" w:rsidRDefault="00B35B10" w:rsidP="00B35B10">
      <w:pPr>
        <w:tabs>
          <w:tab w:val="left" w:pos="945"/>
        </w:tabs>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ウ　</w:t>
      </w:r>
      <w:r w:rsidR="0066210C" w:rsidRPr="00764206">
        <w:rPr>
          <w:rFonts w:asciiTheme="minorEastAsia" w:eastAsiaTheme="minorEastAsia" w:hAnsiTheme="minorEastAsia" w:hint="eastAsia"/>
          <w:sz w:val="22"/>
          <w:szCs w:val="22"/>
        </w:rPr>
        <w:t>住宅改修に関する情報提供</w:t>
      </w:r>
    </w:p>
    <w:p w14:paraId="278FA13F" w14:textId="77777777" w:rsidR="00EA097F" w:rsidRPr="00764206" w:rsidRDefault="00B35B10" w:rsidP="00B35B10">
      <w:pPr>
        <w:tabs>
          <w:tab w:val="left" w:pos="945"/>
        </w:tabs>
        <w:ind w:firstLineChars="200" w:firstLine="44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エ　</w:t>
      </w:r>
      <w:r w:rsidR="0066210C" w:rsidRPr="00764206">
        <w:rPr>
          <w:rFonts w:asciiTheme="minorEastAsia" w:eastAsiaTheme="minorEastAsia" w:hAnsiTheme="minorEastAsia" w:hint="eastAsia"/>
          <w:sz w:val="22"/>
          <w:szCs w:val="22"/>
        </w:rPr>
        <w:t>その他必要な相談、助言</w:t>
      </w:r>
    </w:p>
    <w:p w14:paraId="4C29C1BB" w14:textId="77777777" w:rsidR="00EA097F" w:rsidRPr="00764206" w:rsidRDefault="00E1072E" w:rsidP="00754505">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B03691" w:rsidRPr="00764206">
        <w:rPr>
          <w:rFonts w:asciiTheme="minorEastAsia" w:eastAsiaTheme="minorEastAsia" w:hAnsiTheme="minorEastAsia" w:hint="eastAsia"/>
          <w:sz w:val="22"/>
          <w:szCs w:val="22"/>
        </w:rPr>
        <w:t>通所サービス</w:t>
      </w:r>
      <w:r w:rsidR="0066210C" w:rsidRPr="00764206">
        <w:rPr>
          <w:rFonts w:asciiTheme="minorEastAsia" w:eastAsiaTheme="minorEastAsia" w:hAnsiTheme="minorEastAsia" w:hint="eastAsia"/>
          <w:sz w:val="22"/>
          <w:szCs w:val="22"/>
        </w:rPr>
        <w:t>計画の作成等</w:t>
      </w:r>
      <w:r w:rsidRPr="00764206">
        <w:rPr>
          <w:rFonts w:asciiTheme="minorEastAsia" w:eastAsiaTheme="minorEastAsia" w:hAnsiTheme="minorEastAsia" w:hint="eastAsia"/>
          <w:sz w:val="22"/>
          <w:szCs w:val="22"/>
        </w:rPr>
        <w:t>）</w:t>
      </w:r>
    </w:p>
    <w:p w14:paraId="78FA0696" w14:textId="77777777" w:rsidR="00EA097F" w:rsidRPr="00764206" w:rsidRDefault="00754505" w:rsidP="00444044">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第１０条　</w:t>
      </w:r>
      <w:r w:rsidR="0066210C" w:rsidRPr="00764206">
        <w:rPr>
          <w:rFonts w:asciiTheme="minorEastAsia" w:eastAsiaTheme="minorEastAsia" w:hAnsiTheme="minorEastAsia" w:hint="eastAsia"/>
          <w:sz w:val="22"/>
          <w:szCs w:val="22"/>
        </w:rPr>
        <w:t>通所介護</w:t>
      </w:r>
      <w:r w:rsidR="00B03691" w:rsidRPr="00764206">
        <w:rPr>
          <w:rFonts w:asciiTheme="minorEastAsia" w:eastAsiaTheme="minorEastAsia" w:hAnsiTheme="minorEastAsia" w:hint="eastAsia"/>
          <w:sz w:val="22"/>
          <w:szCs w:val="22"/>
        </w:rPr>
        <w:t>及び総合事業</w:t>
      </w:r>
      <w:r w:rsidR="0066210C" w:rsidRPr="00764206">
        <w:rPr>
          <w:rFonts w:asciiTheme="minorEastAsia" w:eastAsiaTheme="minorEastAsia" w:hAnsiTheme="minorEastAsia" w:hint="eastAsia"/>
          <w:sz w:val="22"/>
          <w:szCs w:val="22"/>
        </w:rPr>
        <w:t>の提供を開始する際には、利用者の心身の状況、希望</w:t>
      </w:r>
      <w:r w:rsidR="0066210C" w:rsidRPr="00764206">
        <w:rPr>
          <w:rFonts w:asciiTheme="minorEastAsia" w:eastAsiaTheme="minorEastAsia" w:hAnsiTheme="minorEastAsia" w:hint="eastAsia"/>
          <w:sz w:val="22"/>
          <w:szCs w:val="22"/>
        </w:rPr>
        <w:lastRenderedPageBreak/>
        <w:t>及びその置かれている状況並びに家族等介護者の状況を十分に把握し、個別に</w:t>
      </w:r>
      <w:r w:rsidR="002A679D" w:rsidRPr="00764206">
        <w:rPr>
          <w:rFonts w:asciiTheme="minorEastAsia" w:eastAsiaTheme="minorEastAsia" w:hAnsiTheme="minorEastAsia" w:hint="eastAsia"/>
          <w:sz w:val="22"/>
          <w:szCs w:val="22"/>
        </w:rPr>
        <w:t>通所サービス計画</w:t>
      </w:r>
      <w:r w:rsidR="0066210C" w:rsidRPr="00764206">
        <w:rPr>
          <w:rFonts w:asciiTheme="minorEastAsia" w:eastAsiaTheme="minorEastAsia" w:hAnsiTheme="minorEastAsia" w:hint="eastAsia"/>
          <w:sz w:val="22"/>
          <w:szCs w:val="22"/>
        </w:rPr>
        <w:t>を作成する。また</w:t>
      </w:r>
      <w:r w:rsidR="00444044" w:rsidRPr="00764206">
        <w:rPr>
          <w:rFonts w:asciiTheme="minorEastAsia" w:eastAsiaTheme="minorEastAsia" w:hAnsiTheme="minorEastAsia" w:hint="eastAsia"/>
          <w:sz w:val="22"/>
          <w:szCs w:val="22"/>
        </w:rPr>
        <w:t>、すでに居宅サービス計画が作成されている場合は、その内容に</w:t>
      </w:r>
      <w:r w:rsidR="00B03691" w:rsidRPr="00764206">
        <w:rPr>
          <w:rFonts w:asciiTheme="minorEastAsia" w:eastAsiaTheme="minorEastAsia" w:hAnsiTheme="minorEastAsia" w:hint="eastAsia"/>
          <w:sz w:val="22"/>
          <w:szCs w:val="22"/>
        </w:rPr>
        <w:t>沿った</w:t>
      </w:r>
      <w:r w:rsidR="002A679D" w:rsidRPr="00764206">
        <w:rPr>
          <w:rFonts w:asciiTheme="minorEastAsia" w:eastAsiaTheme="minorEastAsia" w:hAnsiTheme="minorEastAsia" w:hint="eastAsia"/>
          <w:sz w:val="22"/>
          <w:szCs w:val="22"/>
        </w:rPr>
        <w:t>通所サービス計画</w:t>
      </w:r>
      <w:r w:rsidR="0066210C" w:rsidRPr="00764206">
        <w:rPr>
          <w:rFonts w:asciiTheme="minorEastAsia" w:eastAsiaTheme="minorEastAsia" w:hAnsiTheme="minorEastAsia" w:hint="eastAsia"/>
          <w:sz w:val="22"/>
          <w:szCs w:val="22"/>
        </w:rPr>
        <w:t>を作成する。</w:t>
      </w:r>
    </w:p>
    <w:p w14:paraId="2ADB98A9" w14:textId="77777777" w:rsidR="00EA097F" w:rsidRPr="00764206" w:rsidRDefault="00085F85" w:rsidP="00085F85">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２　</w:t>
      </w:r>
      <w:r w:rsidR="0066210C" w:rsidRPr="00764206">
        <w:rPr>
          <w:rFonts w:asciiTheme="minorEastAsia" w:eastAsiaTheme="minorEastAsia" w:hAnsiTheme="minorEastAsia" w:hint="eastAsia"/>
          <w:sz w:val="22"/>
          <w:szCs w:val="22"/>
        </w:rPr>
        <w:t>通所</w:t>
      </w:r>
      <w:r w:rsidR="00B03691" w:rsidRPr="00764206">
        <w:rPr>
          <w:rFonts w:asciiTheme="minorEastAsia" w:eastAsiaTheme="minorEastAsia" w:hAnsiTheme="minorEastAsia" w:hint="eastAsia"/>
          <w:sz w:val="22"/>
          <w:szCs w:val="22"/>
        </w:rPr>
        <w:t>サービス</w:t>
      </w:r>
      <w:r w:rsidR="0066210C" w:rsidRPr="00764206">
        <w:rPr>
          <w:rFonts w:asciiTheme="minorEastAsia" w:eastAsiaTheme="minorEastAsia" w:hAnsiTheme="minorEastAsia" w:hint="eastAsia"/>
          <w:sz w:val="22"/>
          <w:szCs w:val="22"/>
        </w:rPr>
        <w:t>計画の作成、変更の際には、利用者又は家族に対し、当該計画の内容を説明し、同意を得る。</w:t>
      </w:r>
    </w:p>
    <w:p w14:paraId="457C6216" w14:textId="77777777" w:rsidR="00EA097F" w:rsidRPr="00764206" w:rsidRDefault="00085F85" w:rsidP="00085F85">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３　</w:t>
      </w:r>
      <w:r w:rsidR="0066210C" w:rsidRPr="00764206">
        <w:rPr>
          <w:rFonts w:asciiTheme="minorEastAsia" w:eastAsiaTheme="minorEastAsia" w:hAnsiTheme="minorEastAsia" w:hint="eastAsia"/>
          <w:sz w:val="22"/>
          <w:szCs w:val="22"/>
        </w:rPr>
        <w:t>利用者に対し、通所</w:t>
      </w:r>
      <w:r w:rsidR="00B03691" w:rsidRPr="00764206">
        <w:rPr>
          <w:rFonts w:asciiTheme="minorEastAsia" w:eastAsiaTheme="minorEastAsia" w:hAnsiTheme="minorEastAsia" w:hint="eastAsia"/>
          <w:sz w:val="22"/>
          <w:szCs w:val="22"/>
        </w:rPr>
        <w:t>サービス</w:t>
      </w:r>
      <w:r w:rsidR="0066210C" w:rsidRPr="00764206">
        <w:rPr>
          <w:rFonts w:asciiTheme="minorEastAsia" w:eastAsiaTheme="minorEastAsia" w:hAnsiTheme="minorEastAsia" w:hint="eastAsia"/>
          <w:sz w:val="22"/>
          <w:szCs w:val="22"/>
        </w:rPr>
        <w:t>計画に基づいて各種サービスを提供するとともに、継続的なサービスの管理、評価を行う。</w:t>
      </w:r>
    </w:p>
    <w:p w14:paraId="4FCBC5E6" w14:textId="77777777" w:rsidR="00EA097F" w:rsidRPr="00764206" w:rsidRDefault="00E1072E">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通所介護</w:t>
      </w:r>
      <w:r w:rsidR="00E53E33" w:rsidRPr="00764206">
        <w:rPr>
          <w:rFonts w:asciiTheme="minorEastAsia" w:eastAsiaTheme="minorEastAsia" w:hAnsiTheme="minorEastAsia" w:hint="eastAsia"/>
          <w:sz w:val="22"/>
          <w:szCs w:val="22"/>
        </w:rPr>
        <w:t>及び総合事業</w:t>
      </w:r>
      <w:r w:rsidR="0066210C" w:rsidRPr="00764206">
        <w:rPr>
          <w:rFonts w:asciiTheme="minorEastAsia" w:eastAsiaTheme="minorEastAsia" w:hAnsiTheme="minorEastAsia" w:hint="eastAsia"/>
          <w:sz w:val="22"/>
          <w:szCs w:val="22"/>
        </w:rPr>
        <w:t>の利用料</w:t>
      </w:r>
      <w:r w:rsidR="00AC32FA" w:rsidRPr="00764206">
        <w:rPr>
          <w:rFonts w:asciiTheme="minorEastAsia" w:eastAsiaTheme="minorEastAsia" w:hAnsiTheme="minorEastAsia" w:hint="eastAsia"/>
          <w:sz w:val="22"/>
          <w:szCs w:val="22"/>
        </w:rPr>
        <w:t>等</w:t>
      </w:r>
      <w:r w:rsidRPr="00764206">
        <w:rPr>
          <w:rFonts w:asciiTheme="minorEastAsia" w:eastAsiaTheme="minorEastAsia" w:hAnsiTheme="minorEastAsia" w:hint="eastAsia"/>
          <w:sz w:val="22"/>
          <w:szCs w:val="22"/>
        </w:rPr>
        <w:t>）</w:t>
      </w:r>
    </w:p>
    <w:p w14:paraId="5773F593" w14:textId="77777777" w:rsidR="00EA097F" w:rsidRPr="00764206" w:rsidRDefault="00AC32FA" w:rsidP="00931ED9">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第１１条　</w:t>
      </w:r>
      <w:r w:rsidR="0066210C" w:rsidRPr="00764206">
        <w:rPr>
          <w:rFonts w:asciiTheme="minorEastAsia" w:eastAsiaTheme="minorEastAsia" w:hAnsiTheme="minorEastAsia" w:hint="eastAsia"/>
          <w:sz w:val="22"/>
          <w:szCs w:val="22"/>
        </w:rPr>
        <w:t>本事業所が提供する通所介護</w:t>
      </w:r>
      <w:r w:rsidR="00E53E33" w:rsidRPr="00764206">
        <w:rPr>
          <w:rFonts w:asciiTheme="minorEastAsia" w:eastAsiaTheme="minorEastAsia" w:hAnsiTheme="minorEastAsia" w:hint="eastAsia"/>
          <w:sz w:val="22"/>
          <w:szCs w:val="22"/>
        </w:rPr>
        <w:t>及び総合事業</w:t>
      </w:r>
      <w:r w:rsidR="0066210C" w:rsidRPr="00764206">
        <w:rPr>
          <w:rFonts w:asciiTheme="minorEastAsia" w:eastAsiaTheme="minorEastAsia" w:hAnsiTheme="minorEastAsia" w:hint="eastAsia"/>
          <w:sz w:val="22"/>
          <w:szCs w:val="22"/>
        </w:rPr>
        <w:t>の利用料は、</w:t>
      </w:r>
      <w:r w:rsidR="00DD535B" w:rsidRPr="00764206">
        <w:rPr>
          <w:rFonts w:asciiTheme="minorEastAsia" w:eastAsiaTheme="minorEastAsia" w:hAnsiTheme="minorEastAsia" w:hint="eastAsia"/>
          <w:sz w:val="22"/>
          <w:szCs w:val="22"/>
        </w:rPr>
        <w:t>厚生</w:t>
      </w:r>
      <w:r w:rsidR="00931ED9" w:rsidRPr="00764206">
        <w:rPr>
          <w:rFonts w:asciiTheme="minorEastAsia" w:eastAsiaTheme="minorEastAsia" w:hAnsiTheme="minorEastAsia" w:hint="eastAsia"/>
          <w:sz w:val="22"/>
          <w:szCs w:val="22"/>
        </w:rPr>
        <w:t>労働大臣が定める介護報酬</w:t>
      </w:r>
      <w:r w:rsidR="0066210C" w:rsidRPr="00764206">
        <w:rPr>
          <w:rFonts w:asciiTheme="minorEastAsia" w:eastAsiaTheme="minorEastAsia" w:hAnsiTheme="minorEastAsia" w:hint="eastAsia"/>
          <w:sz w:val="22"/>
          <w:szCs w:val="22"/>
        </w:rPr>
        <w:t>告示</w:t>
      </w:r>
      <w:r w:rsidR="00931ED9" w:rsidRPr="00764206">
        <w:rPr>
          <w:rFonts w:asciiTheme="minorEastAsia" w:eastAsiaTheme="minorEastAsia" w:hAnsiTheme="minorEastAsia" w:hint="eastAsia"/>
          <w:sz w:val="22"/>
          <w:szCs w:val="22"/>
        </w:rPr>
        <w:t>の額とする。ただし</w:t>
      </w:r>
      <w:r w:rsidR="0066210C" w:rsidRPr="00764206">
        <w:rPr>
          <w:rFonts w:asciiTheme="minorEastAsia" w:eastAsiaTheme="minorEastAsia" w:hAnsiTheme="minorEastAsia" w:hint="eastAsia"/>
          <w:sz w:val="22"/>
          <w:szCs w:val="22"/>
        </w:rPr>
        <w:t>、次に掲げる項目については、別に</w:t>
      </w:r>
      <w:r w:rsidR="00931ED9" w:rsidRPr="00764206">
        <w:rPr>
          <w:rFonts w:asciiTheme="minorEastAsia" w:eastAsiaTheme="minorEastAsia" w:hAnsiTheme="minorEastAsia" w:hint="eastAsia"/>
          <w:sz w:val="22"/>
          <w:szCs w:val="22"/>
        </w:rPr>
        <w:t>費用</w:t>
      </w:r>
      <w:r w:rsidR="0066210C" w:rsidRPr="00764206">
        <w:rPr>
          <w:rFonts w:asciiTheme="minorEastAsia" w:eastAsiaTheme="minorEastAsia" w:hAnsiTheme="minorEastAsia" w:hint="eastAsia"/>
          <w:sz w:val="22"/>
          <w:szCs w:val="22"/>
        </w:rPr>
        <w:t>の支払を受ける。</w:t>
      </w:r>
    </w:p>
    <w:p w14:paraId="16A0ED42" w14:textId="45D92B6A" w:rsidR="00795C30" w:rsidRPr="00764206" w:rsidRDefault="00795C30" w:rsidP="00795C30">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（１）　食費（昼食等）</w:t>
      </w:r>
      <w:r w:rsidRPr="00764206">
        <w:rPr>
          <w:rFonts w:asciiTheme="minorEastAsia" w:eastAsiaTheme="minorEastAsia" w:hAnsiTheme="minorEastAsia"/>
          <w:sz w:val="22"/>
          <w:szCs w:val="22"/>
        </w:rPr>
        <w:tab/>
      </w:r>
      <w:r w:rsidRPr="00764206">
        <w:rPr>
          <w:rFonts w:asciiTheme="minorEastAsia" w:eastAsiaTheme="minorEastAsia" w:hAnsiTheme="minorEastAsia"/>
          <w:sz w:val="22"/>
          <w:szCs w:val="22"/>
        </w:rPr>
        <w:tab/>
      </w:r>
      <w:r w:rsidRPr="00764206">
        <w:rPr>
          <w:rFonts w:asciiTheme="minorEastAsia" w:eastAsiaTheme="minorEastAsia" w:hAnsiTheme="minorEastAsia"/>
          <w:sz w:val="22"/>
          <w:szCs w:val="22"/>
        </w:rPr>
        <w:tab/>
      </w:r>
      <w:r w:rsidRPr="00764206">
        <w:rPr>
          <w:rFonts w:asciiTheme="minorEastAsia" w:eastAsiaTheme="minorEastAsia" w:hAnsiTheme="minorEastAsia"/>
          <w:sz w:val="22"/>
          <w:szCs w:val="22"/>
        </w:rPr>
        <w:tab/>
      </w:r>
      <w:r w:rsidRPr="00764206">
        <w:rPr>
          <w:rFonts w:asciiTheme="minorEastAsia" w:eastAsiaTheme="minorEastAsia" w:hAnsiTheme="minorEastAsia"/>
          <w:sz w:val="22"/>
          <w:szCs w:val="22"/>
        </w:rPr>
        <w:tab/>
      </w:r>
      <w:r w:rsidRPr="00764206">
        <w:rPr>
          <w:rFonts w:asciiTheme="minorEastAsia" w:eastAsiaTheme="minorEastAsia" w:hAnsiTheme="minorEastAsia" w:hint="eastAsia"/>
          <w:sz w:val="22"/>
          <w:szCs w:val="22"/>
        </w:rPr>
        <w:t>５</w:t>
      </w:r>
      <w:r w:rsidR="00F94241">
        <w:rPr>
          <w:rFonts w:asciiTheme="minorEastAsia" w:eastAsiaTheme="minorEastAsia" w:hAnsiTheme="minorEastAsia" w:hint="eastAsia"/>
          <w:sz w:val="22"/>
          <w:szCs w:val="22"/>
        </w:rPr>
        <w:t>７</w:t>
      </w:r>
      <w:r w:rsidRPr="00764206">
        <w:rPr>
          <w:rFonts w:asciiTheme="minorEastAsia" w:eastAsiaTheme="minorEastAsia" w:hAnsiTheme="minorEastAsia" w:hint="eastAsia"/>
          <w:sz w:val="22"/>
          <w:szCs w:val="22"/>
        </w:rPr>
        <w:t>０円</w:t>
      </w:r>
    </w:p>
    <w:p w14:paraId="36BAC32F" w14:textId="77777777" w:rsidR="00EA097F" w:rsidRPr="00764206" w:rsidRDefault="00795C30" w:rsidP="00795C30">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（２）　</w:t>
      </w:r>
      <w:r w:rsidR="0066210C" w:rsidRPr="00764206">
        <w:rPr>
          <w:rFonts w:asciiTheme="minorEastAsia" w:eastAsiaTheme="minorEastAsia" w:hAnsiTheme="minorEastAsia" w:hint="eastAsia"/>
          <w:sz w:val="22"/>
          <w:szCs w:val="22"/>
        </w:rPr>
        <w:t>おむつ代</w:t>
      </w:r>
      <w:r w:rsidRPr="00764206">
        <w:rPr>
          <w:rFonts w:asciiTheme="minorEastAsia" w:eastAsiaTheme="minorEastAsia" w:hAnsiTheme="minorEastAsia"/>
          <w:sz w:val="22"/>
          <w:szCs w:val="22"/>
        </w:rPr>
        <w:tab/>
      </w:r>
      <w:r w:rsidRPr="00764206">
        <w:rPr>
          <w:rFonts w:asciiTheme="minorEastAsia" w:eastAsiaTheme="minorEastAsia" w:hAnsiTheme="minorEastAsia"/>
          <w:sz w:val="22"/>
          <w:szCs w:val="22"/>
        </w:rPr>
        <w:tab/>
      </w:r>
      <w:r w:rsidRPr="00764206">
        <w:rPr>
          <w:rFonts w:asciiTheme="minorEastAsia" w:eastAsiaTheme="minorEastAsia" w:hAnsiTheme="minorEastAsia"/>
          <w:sz w:val="22"/>
          <w:szCs w:val="22"/>
        </w:rPr>
        <w:tab/>
      </w:r>
      <w:r w:rsidRPr="00764206">
        <w:rPr>
          <w:rFonts w:asciiTheme="minorEastAsia" w:eastAsiaTheme="minorEastAsia" w:hAnsiTheme="minorEastAsia"/>
          <w:sz w:val="22"/>
          <w:szCs w:val="22"/>
        </w:rPr>
        <w:tab/>
      </w:r>
      <w:r w:rsidRPr="00764206">
        <w:rPr>
          <w:rFonts w:asciiTheme="minorEastAsia" w:eastAsiaTheme="minorEastAsia" w:hAnsiTheme="minorEastAsia"/>
          <w:sz w:val="22"/>
          <w:szCs w:val="22"/>
        </w:rPr>
        <w:tab/>
      </w:r>
      <w:r w:rsidR="0066210C" w:rsidRPr="00764206">
        <w:rPr>
          <w:rFonts w:asciiTheme="minorEastAsia" w:eastAsiaTheme="minorEastAsia" w:hAnsiTheme="minorEastAsia" w:hint="eastAsia"/>
          <w:sz w:val="22"/>
          <w:szCs w:val="22"/>
        </w:rPr>
        <w:t>実費</w:t>
      </w:r>
    </w:p>
    <w:p w14:paraId="35DEC37B" w14:textId="77777777" w:rsidR="00EA097F" w:rsidRPr="00764206" w:rsidRDefault="00795C30" w:rsidP="00795C30">
      <w:pPr>
        <w:ind w:left="660" w:hangingChars="300" w:hanging="66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（３）　</w:t>
      </w:r>
      <w:r w:rsidR="0066210C" w:rsidRPr="00764206">
        <w:rPr>
          <w:rFonts w:asciiTheme="minorEastAsia" w:eastAsiaTheme="minorEastAsia" w:hAnsiTheme="minorEastAsia" w:hint="eastAsia"/>
          <w:sz w:val="22"/>
          <w:szCs w:val="22"/>
          <w:u w:val="single" w:color="0070C0"/>
        </w:rPr>
        <w:t>前各号</w:t>
      </w:r>
      <w:r w:rsidR="0066210C" w:rsidRPr="00764206">
        <w:rPr>
          <w:rFonts w:asciiTheme="minorEastAsia" w:eastAsiaTheme="minorEastAsia" w:hAnsiTheme="minorEastAsia" w:hint="eastAsia"/>
          <w:sz w:val="22"/>
          <w:szCs w:val="22"/>
        </w:rPr>
        <w:t>に掲げるものの</w:t>
      </w:r>
      <w:r w:rsidRPr="00764206">
        <w:rPr>
          <w:rFonts w:asciiTheme="minorEastAsia" w:eastAsiaTheme="minorEastAsia" w:hAnsiTheme="minorEastAsia" w:hint="eastAsia"/>
          <w:sz w:val="22"/>
          <w:szCs w:val="22"/>
        </w:rPr>
        <w:t>ほか</w:t>
      </w:r>
      <w:r w:rsidR="0066210C" w:rsidRPr="00764206">
        <w:rPr>
          <w:rFonts w:asciiTheme="minorEastAsia" w:eastAsiaTheme="minorEastAsia" w:hAnsiTheme="minorEastAsia" w:hint="eastAsia"/>
          <w:sz w:val="22"/>
          <w:szCs w:val="22"/>
        </w:rPr>
        <w:t>、通所介護</w:t>
      </w:r>
      <w:r w:rsidR="00B14D8A" w:rsidRPr="00764206">
        <w:rPr>
          <w:rFonts w:asciiTheme="minorEastAsia" w:eastAsiaTheme="minorEastAsia" w:hAnsiTheme="minorEastAsia" w:hint="eastAsia"/>
          <w:sz w:val="22"/>
          <w:szCs w:val="22"/>
        </w:rPr>
        <w:t>及び総合事業</w:t>
      </w:r>
      <w:r w:rsidR="0066210C" w:rsidRPr="00764206">
        <w:rPr>
          <w:rFonts w:asciiTheme="minorEastAsia" w:eastAsiaTheme="minorEastAsia" w:hAnsiTheme="minorEastAsia" w:hint="eastAsia"/>
          <w:sz w:val="22"/>
          <w:szCs w:val="22"/>
        </w:rPr>
        <w:t>で提供されるサービスのうち、日常生活においても通常必要となるものにかかる費用で、利用者が負担することが適当と認められる費用</w:t>
      </w:r>
      <w:r w:rsidRPr="00764206">
        <w:rPr>
          <w:rFonts w:asciiTheme="minorEastAsia" w:eastAsiaTheme="minorEastAsia" w:hAnsiTheme="minorEastAsia"/>
          <w:sz w:val="22"/>
          <w:szCs w:val="22"/>
        </w:rPr>
        <w:tab/>
      </w:r>
      <w:r w:rsidRPr="00764206">
        <w:rPr>
          <w:rFonts w:asciiTheme="minorEastAsia" w:eastAsiaTheme="minorEastAsia" w:hAnsiTheme="minorEastAsia"/>
          <w:sz w:val="22"/>
          <w:szCs w:val="22"/>
        </w:rPr>
        <w:tab/>
      </w:r>
      <w:r w:rsidRPr="00764206">
        <w:rPr>
          <w:rFonts w:asciiTheme="minorEastAsia" w:eastAsiaTheme="minorEastAsia" w:hAnsiTheme="minorEastAsia"/>
          <w:sz w:val="22"/>
          <w:szCs w:val="22"/>
        </w:rPr>
        <w:tab/>
      </w:r>
      <w:r w:rsidR="0066210C" w:rsidRPr="00764206">
        <w:rPr>
          <w:rFonts w:asciiTheme="minorEastAsia" w:eastAsiaTheme="minorEastAsia" w:hAnsiTheme="minorEastAsia" w:hint="eastAsia"/>
          <w:sz w:val="22"/>
          <w:szCs w:val="22"/>
        </w:rPr>
        <w:t>実費</w:t>
      </w:r>
    </w:p>
    <w:p w14:paraId="3DFE249E" w14:textId="77777777" w:rsidR="00EA097F" w:rsidRPr="00764206" w:rsidRDefault="00795C30" w:rsidP="00795C30">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２　</w:t>
      </w:r>
      <w:r w:rsidRPr="00764206">
        <w:rPr>
          <w:rFonts w:asciiTheme="minorEastAsia" w:eastAsiaTheme="minorEastAsia" w:hAnsiTheme="minorEastAsia" w:hint="eastAsia"/>
          <w:sz w:val="22"/>
          <w:szCs w:val="22"/>
          <w:u w:val="single" w:color="0070C0"/>
        </w:rPr>
        <w:t>前項</w:t>
      </w:r>
      <w:r w:rsidRPr="00764206">
        <w:rPr>
          <w:rFonts w:asciiTheme="minorEastAsia" w:eastAsiaTheme="minorEastAsia" w:hAnsiTheme="minorEastAsia" w:hint="eastAsia"/>
          <w:sz w:val="22"/>
          <w:szCs w:val="22"/>
        </w:rPr>
        <w:t>の利用料等</w:t>
      </w:r>
      <w:r w:rsidR="0066210C" w:rsidRPr="00764206">
        <w:rPr>
          <w:rFonts w:asciiTheme="minorEastAsia" w:eastAsiaTheme="minorEastAsia" w:hAnsiTheme="minorEastAsia" w:hint="eastAsia"/>
          <w:sz w:val="22"/>
          <w:szCs w:val="22"/>
        </w:rPr>
        <w:t>の支払を含むサービスを提供する際には、事前に利用者</w:t>
      </w:r>
      <w:r w:rsidRPr="00764206">
        <w:rPr>
          <w:rFonts w:asciiTheme="minorEastAsia" w:eastAsiaTheme="minorEastAsia" w:hAnsiTheme="minorEastAsia" w:hint="eastAsia"/>
          <w:sz w:val="22"/>
          <w:szCs w:val="22"/>
        </w:rPr>
        <w:t>又はその家族に対して必要な資料を提示し、当該サービスの内容及び利用料等</w:t>
      </w:r>
      <w:r w:rsidR="0066210C" w:rsidRPr="00764206">
        <w:rPr>
          <w:rFonts w:asciiTheme="minorEastAsia" w:eastAsiaTheme="minorEastAsia" w:hAnsiTheme="minorEastAsia" w:hint="eastAsia"/>
          <w:sz w:val="22"/>
          <w:szCs w:val="22"/>
        </w:rPr>
        <w:t>を説明した上で、利用者の同意を得る。また、併せて、その支払に同意する旨の文書に署名</w:t>
      </w:r>
      <w:r w:rsidR="00E1072E"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記名押印</w:t>
      </w:r>
      <w:r w:rsidR="00E1072E"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を受ける。</w:t>
      </w:r>
    </w:p>
    <w:p w14:paraId="59CFA08E" w14:textId="77777777" w:rsidR="00EA097F" w:rsidRPr="00764206" w:rsidRDefault="00795C30" w:rsidP="00795C30">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３　</w:t>
      </w:r>
      <w:r w:rsidR="0066210C" w:rsidRPr="00764206">
        <w:rPr>
          <w:rFonts w:asciiTheme="minorEastAsia" w:eastAsiaTheme="minorEastAsia" w:hAnsiTheme="minorEastAsia" w:hint="eastAsia"/>
          <w:sz w:val="22"/>
          <w:szCs w:val="22"/>
        </w:rPr>
        <w:t>利用料</w:t>
      </w:r>
      <w:r w:rsidRPr="00764206">
        <w:rPr>
          <w:rFonts w:asciiTheme="minorEastAsia" w:eastAsiaTheme="minorEastAsia" w:hAnsiTheme="minorEastAsia" w:hint="eastAsia"/>
          <w:sz w:val="22"/>
          <w:szCs w:val="22"/>
        </w:rPr>
        <w:t>等</w:t>
      </w:r>
      <w:r w:rsidR="0066210C" w:rsidRPr="00764206">
        <w:rPr>
          <w:rFonts w:asciiTheme="minorEastAsia" w:eastAsiaTheme="minorEastAsia" w:hAnsiTheme="minorEastAsia" w:hint="eastAsia"/>
          <w:sz w:val="22"/>
          <w:szCs w:val="22"/>
        </w:rPr>
        <w:t>の支払</w:t>
      </w:r>
      <w:r w:rsidRPr="00764206">
        <w:rPr>
          <w:rFonts w:asciiTheme="minorEastAsia" w:eastAsiaTheme="minorEastAsia" w:hAnsiTheme="minorEastAsia" w:hint="eastAsia"/>
          <w:sz w:val="22"/>
          <w:szCs w:val="22"/>
        </w:rPr>
        <w:t>方法は、現金払又は口座振込とする。</w:t>
      </w:r>
    </w:p>
    <w:p w14:paraId="0D4F5BA7" w14:textId="77777777" w:rsidR="00EA097F" w:rsidRPr="00764206" w:rsidRDefault="00E1072E">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通常の事業の実施地域</w:t>
      </w:r>
      <w:r w:rsidRPr="00764206">
        <w:rPr>
          <w:rFonts w:asciiTheme="minorEastAsia" w:eastAsiaTheme="minorEastAsia" w:hAnsiTheme="minorEastAsia" w:hint="eastAsia"/>
          <w:sz w:val="22"/>
          <w:szCs w:val="22"/>
        </w:rPr>
        <w:t>）</w:t>
      </w:r>
    </w:p>
    <w:p w14:paraId="387BD702" w14:textId="77777777" w:rsidR="00EA097F" w:rsidRPr="00764206" w:rsidRDefault="00795C30" w:rsidP="00795C30">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第１２条　</w:t>
      </w:r>
      <w:r w:rsidR="0066210C" w:rsidRPr="00764206">
        <w:rPr>
          <w:rFonts w:asciiTheme="minorEastAsia" w:eastAsiaTheme="minorEastAsia" w:hAnsiTheme="minorEastAsia" w:hint="eastAsia"/>
          <w:sz w:val="22"/>
          <w:szCs w:val="22"/>
        </w:rPr>
        <w:t>通常の事業の実施</w:t>
      </w:r>
      <w:r w:rsidRPr="00764206">
        <w:rPr>
          <w:rFonts w:asciiTheme="minorEastAsia" w:eastAsiaTheme="minorEastAsia" w:hAnsiTheme="minorEastAsia" w:hint="eastAsia"/>
          <w:sz w:val="22"/>
          <w:szCs w:val="22"/>
        </w:rPr>
        <w:t>地域は、</w:t>
      </w:r>
      <w:r w:rsidR="0066210C" w:rsidRPr="00764206">
        <w:rPr>
          <w:rFonts w:asciiTheme="minorEastAsia" w:eastAsiaTheme="minorEastAsia" w:hAnsiTheme="minorEastAsia" w:hint="eastAsia"/>
          <w:sz w:val="22"/>
          <w:szCs w:val="22"/>
        </w:rPr>
        <w:t>次のとおりとする。</w:t>
      </w:r>
    </w:p>
    <w:p w14:paraId="01F42A31" w14:textId="77777777" w:rsidR="00EA097F" w:rsidRPr="00764206" w:rsidRDefault="00795C30" w:rsidP="00795C30">
      <w:pPr>
        <w:ind w:firstLineChars="500" w:firstLine="110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香美市</w:t>
      </w:r>
    </w:p>
    <w:p w14:paraId="0F0351B3" w14:textId="77777777" w:rsidR="00EA097F" w:rsidRPr="00764206" w:rsidRDefault="00E1072E">
      <w:pPr>
        <w:ind w:left="21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サービスの提供記録の記載</w:t>
      </w:r>
      <w:r w:rsidRPr="00764206">
        <w:rPr>
          <w:rFonts w:asciiTheme="minorEastAsia" w:eastAsiaTheme="minorEastAsia" w:hAnsiTheme="minorEastAsia" w:hint="eastAsia"/>
          <w:sz w:val="22"/>
          <w:szCs w:val="22"/>
        </w:rPr>
        <w:t>）</w:t>
      </w:r>
    </w:p>
    <w:p w14:paraId="0D6206D7" w14:textId="77777777" w:rsidR="00EA097F" w:rsidRPr="00764206" w:rsidRDefault="00E845E7" w:rsidP="00E845E7">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第１３条　</w:t>
      </w:r>
      <w:r w:rsidR="0066210C" w:rsidRPr="00764206">
        <w:rPr>
          <w:rFonts w:asciiTheme="minorEastAsia" w:eastAsiaTheme="minorEastAsia" w:hAnsiTheme="minorEastAsia" w:hint="eastAsia"/>
          <w:sz w:val="22"/>
          <w:szCs w:val="22"/>
        </w:rPr>
        <w:t>通所介護</w:t>
      </w:r>
      <w:r w:rsidR="00B800D1" w:rsidRPr="00764206">
        <w:rPr>
          <w:rFonts w:asciiTheme="minorEastAsia" w:eastAsiaTheme="minorEastAsia" w:hAnsiTheme="minorEastAsia" w:hint="eastAsia"/>
          <w:sz w:val="22"/>
          <w:szCs w:val="22"/>
        </w:rPr>
        <w:t>及び総合事業</w:t>
      </w:r>
      <w:r w:rsidR="0066210C" w:rsidRPr="00764206">
        <w:rPr>
          <w:rFonts w:asciiTheme="minorEastAsia" w:eastAsiaTheme="minorEastAsia" w:hAnsiTheme="minorEastAsia" w:hint="eastAsia"/>
          <w:sz w:val="22"/>
          <w:szCs w:val="22"/>
        </w:rPr>
        <w:t>を提供した際には、その提供日及び内容、当該</w:t>
      </w:r>
      <w:r w:rsidR="00B800D1" w:rsidRPr="00764206">
        <w:rPr>
          <w:rFonts w:asciiTheme="minorEastAsia" w:eastAsiaTheme="minorEastAsia" w:hAnsiTheme="minorEastAsia" w:hint="eastAsia"/>
          <w:sz w:val="22"/>
          <w:szCs w:val="22"/>
        </w:rPr>
        <w:t>通所介護及び総合事業</w:t>
      </w:r>
      <w:r w:rsidR="0066210C" w:rsidRPr="00764206">
        <w:rPr>
          <w:rFonts w:asciiTheme="minorEastAsia" w:eastAsiaTheme="minorEastAsia" w:hAnsiTheme="minorEastAsia" w:hint="eastAsia"/>
          <w:sz w:val="22"/>
          <w:szCs w:val="22"/>
        </w:rPr>
        <w:t>について、利用者に代わって支払を受ける介護報酬の額、その他必要な記録を所定の書面に記載する。</w:t>
      </w:r>
    </w:p>
    <w:p w14:paraId="04AD232D" w14:textId="77777777" w:rsidR="00EA097F" w:rsidRPr="00764206" w:rsidRDefault="00E1072E">
      <w:pPr>
        <w:ind w:left="21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秘密保持</w:t>
      </w:r>
      <w:r w:rsidRPr="00764206">
        <w:rPr>
          <w:rFonts w:asciiTheme="minorEastAsia" w:eastAsiaTheme="minorEastAsia" w:hAnsiTheme="minorEastAsia" w:hint="eastAsia"/>
          <w:sz w:val="22"/>
          <w:szCs w:val="22"/>
        </w:rPr>
        <w:t>）</w:t>
      </w:r>
    </w:p>
    <w:p w14:paraId="012B2A40" w14:textId="77777777" w:rsidR="00EA097F" w:rsidRPr="00764206" w:rsidRDefault="00CB0F14" w:rsidP="00CB0F14">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第１４条　</w:t>
      </w:r>
      <w:r w:rsidR="0066210C" w:rsidRPr="00764206">
        <w:rPr>
          <w:rFonts w:asciiTheme="minorEastAsia" w:eastAsiaTheme="minorEastAsia" w:hAnsiTheme="minorEastAsia" w:hint="eastAsia"/>
          <w:sz w:val="22"/>
          <w:szCs w:val="22"/>
        </w:rPr>
        <w:t>本事業所の</w:t>
      </w:r>
      <w:r w:rsidRPr="00764206">
        <w:rPr>
          <w:rFonts w:asciiTheme="minorEastAsia" w:eastAsiaTheme="minorEastAsia" w:hAnsiTheme="minorEastAsia" w:hint="eastAsia"/>
          <w:sz w:val="22"/>
          <w:szCs w:val="22"/>
        </w:rPr>
        <w:t>職員は、業務上知り得た利用者又はその家族の秘密保持を厳守す</w:t>
      </w:r>
      <w:r w:rsidR="0066210C" w:rsidRPr="00764206">
        <w:rPr>
          <w:rFonts w:asciiTheme="minorEastAsia" w:eastAsiaTheme="minorEastAsia" w:hAnsiTheme="minorEastAsia" w:hint="eastAsia"/>
          <w:sz w:val="22"/>
          <w:szCs w:val="22"/>
        </w:rPr>
        <w:t>る。</w:t>
      </w:r>
    </w:p>
    <w:p w14:paraId="700095DD" w14:textId="77777777" w:rsidR="00EA097F" w:rsidRPr="00764206" w:rsidRDefault="00F455DB" w:rsidP="00F455DB">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２　職員</w:t>
      </w:r>
      <w:r w:rsidR="0066210C" w:rsidRPr="00764206">
        <w:rPr>
          <w:rFonts w:asciiTheme="minorEastAsia" w:eastAsiaTheme="minorEastAsia" w:hAnsiTheme="minorEastAsia" w:hint="eastAsia"/>
          <w:sz w:val="22"/>
          <w:szCs w:val="22"/>
        </w:rPr>
        <w:t>であった者が、業務上知り得た利用者又は家族の秘密を漏らすことのないよう</w:t>
      </w:r>
      <w:r w:rsidRPr="00764206">
        <w:rPr>
          <w:rFonts w:asciiTheme="minorEastAsia" w:eastAsiaTheme="minorEastAsia" w:hAnsiTheme="minorEastAsia" w:hint="eastAsia"/>
          <w:sz w:val="22"/>
          <w:szCs w:val="22"/>
        </w:rPr>
        <w:t>、必要な措置を講ず</w:t>
      </w:r>
      <w:r w:rsidR="0066210C" w:rsidRPr="00764206">
        <w:rPr>
          <w:rFonts w:asciiTheme="minorEastAsia" w:eastAsiaTheme="minorEastAsia" w:hAnsiTheme="minorEastAsia" w:hint="eastAsia"/>
          <w:sz w:val="22"/>
          <w:szCs w:val="22"/>
        </w:rPr>
        <w:t>る。</w:t>
      </w:r>
    </w:p>
    <w:p w14:paraId="61823D77" w14:textId="77777777" w:rsidR="00EA097F" w:rsidRPr="00764206" w:rsidRDefault="00E1072E">
      <w:pPr>
        <w:ind w:left="21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苦情処理</w:t>
      </w:r>
      <w:r w:rsidRPr="00764206">
        <w:rPr>
          <w:rFonts w:asciiTheme="minorEastAsia" w:eastAsiaTheme="minorEastAsia" w:hAnsiTheme="minorEastAsia" w:hint="eastAsia"/>
          <w:sz w:val="22"/>
          <w:szCs w:val="22"/>
        </w:rPr>
        <w:t>）</w:t>
      </w:r>
    </w:p>
    <w:p w14:paraId="5C7CDF1D" w14:textId="77777777" w:rsidR="00EA097F" w:rsidRPr="00764206" w:rsidRDefault="00F455DB" w:rsidP="007E77B8">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第１５条　</w:t>
      </w:r>
      <w:r w:rsidR="0066210C" w:rsidRPr="00764206">
        <w:rPr>
          <w:rFonts w:asciiTheme="minorEastAsia" w:eastAsiaTheme="minorEastAsia" w:hAnsiTheme="minorEastAsia" w:hint="eastAsia"/>
          <w:sz w:val="22"/>
          <w:szCs w:val="22"/>
        </w:rPr>
        <w:t>提供し</w:t>
      </w:r>
      <w:r w:rsidR="007E77B8" w:rsidRPr="00764206">
        <w:rPr>
          <w:rFonts w:asciiTheme="minorEastAsia" w:eastAsiaTheme="minorEastAsia" w:hAnsiTheme="minorEastAsia" w:hint="eastAsia"/>
          <w:sz w:val="22"/>
          <w:szCs w:val="22"/>
        </w:rPr>
        <w:t>た</w:t>
      </w:r>
      <w:r w:rsidR="005B2682" w:rsidRPr="00764206">
        <w:rPr>
          <w:rFonts w:asciiTheme="minorEastAsia" w:eastAsiaTheme="minorEastAsia" w:hAnsiTheme="minorEastAsia" w:hint="eastAsia"/>
          <w:sz w:val="22"/>
          <w:szCs w:val="22"/>
        </w:rPr>
        <w:t>通所介護及び総合事業</w:t>
      </w:r>
      <w:r w:rsidR="0066210C" w:rsidRPr="00764206">
        <w:rPr>
          <w:rFonts w:asciiTheme="minorEastAsia" w:eastAsiaTheme="minorEastAsia" w:hAnsiTheme="minorEastAsia" w:hint="eastAsia"/>
          <w:sz w:val="22"/>
          <w:szCs w:val="22"/>
        </w:rPr>
        <w:t>に関する利用者から</w:t>
      </w:r>
      <w:r w:rsidR="007E77B8" w:rsidRPr="00764206">
        <w:rPr>
          <w:rFonts w:asciiTheme="minorEastAsia" w:eastAsiaTheme="minorEastAsia" w:hAnsiTheme="minorEastAsia" w:hint="eastAsia"/>
          <w:sz w:val="22"/>
          <w:szCs w:val="22"/>
        </w:rPr>
        <w:t>の</w:t>
      </w:r>
      <w:r w:rsidR="0066210C" w:rsidRPr="00764206">
        <w:rPr>
          <w:rFonts w:asciiTheme="minorEastAsia" w:eastAsiaTheme="minorEastAsia" w:hAnsiTheme="minorEastAsia" w:hint="eastAsia"/>
          <w:sz w:val="22"/>
          <w:szCs w:val="22"/>
        </w:rPr>
        <w:t>苦情に対して、迅速かつ適切に対応するため、受付窓口の設置、担当者の配置、事実関係の調査の実施、改善</w:t>
      </w:r>
      <w:r w:rsidR="007E77B8" w:rsidRPr="00764206">
        <w:rPr>
          <w:rFonts w:asciiTheme="minorEastAsia" w:eastAsiaTheme="minorEastAsia" w:hAnsiTheme="minorEastAsia" w:hint="eastAsia"/>
          <w:sz w:val="22"/>
          <w:szCs w:val="22"/>
        </w:rPr>
        <w:t>措置、利用者又は家族に対する説明、記録の整備その他必要措置を講ず</w:t>
      </w:r>
      <w:r w:rsidR="0066210C" w:rsidRPr="00764206">
        <w:rPr>
          <w:rFonts w:asciiTheme="minorEastAsia" w:eastAsiaTheme="minorEastAsia" w:hAnsiTheme="minorEastAsia" w:hint="eastAsia"/>
          <w:sz w:val="22"/>
          <w:szCs w:val="22"/>
        </w:rPr>
        <w:t>るものとす</w:t>
      </w:r>
      <w:r w:rsidR="0066210C" w:rsidRPr="00764206">
        <w:rPr>
          <w:rFonts w:asciiTheme="minorEastAsia" w:eastAsiaTheme="minorEastAsia" w:hAnsiTheme="minorEastAsia" w:hint="eastAsia"/>
          <w:sz w:val="22"/>
          <w:szCs w:val="22"/>
        </w:rPr>
        <w:lastRenderedPageBreak/>
        <w:t>る。</w:t>
      </w:r>
    </w:p>
    <w:p w14:paraId="3D88300E" w14:textId="77777777" w:rsidR="00EA097F" w:rsidRPr="00764206" w:rsidRDefault="00E1072E">
      <w:pPr>
        <w:ind w:left="21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損害賠償</w:t>
      </w:r>
      <w:r w:rsidRPr="00764206">
        <w:rPr>
          <w:rFonts w:asciiTheme="minorEastAsia" w:eastAsiaTheme="minorEastAsia" w:hAnsiTheme="minorEastAsia" w:hint="eastAsia"/>
          <w:sz w:val="22"/>
          <w:szCs w:val="22"/>
        </w:rPr>
        <w:t>）</w:t>
      </w:r>
    </w:p>
    <w:p w14:paraId="2CA85EBB" w14:textId="77777777" w:rsidR="00EA097F" w:rsidRPr="00764206" w:rsidRDefault="00BC24C5" w:rsidP="00BC24C5">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第１６条　</w:t>
      </w:r>
      <w:r w:rsidR="0066210C" w:rsidRPr="00764206">
        <w:rPr>
          <w:rFonts w:asciiTheme="minorEastAsia" w:eastAsiaTheme="minorEastAsia" w:hAnsiTheme="minorEastAsia" w:hint="eastAsia"/>
          <w:sz w:val="22"/>
          <w:szCs w:val="22"/>
        </w:rPr>
        <w:t>利用者に対する</w:t>
      </w:r>
      <w:r w:rsidR="005B2682" w:rsidRPr="00764206">
        <w:rPr>
          <w:rFonts w:asciiTheme="minorEastAsia" w:eastAsiaTheme="minorEastAsia" w:hAnsiTheme="minorEastAsia" w:hint="eastAsia"/>
          <w:sz w:val="22"/>
          <w:szCs w:val="22"/>
        </w:rPr>
        <w:t>通所介護及び総合事業</w:t>
      </w:r>
      <w:r w:rsidR="0066210C" w:rsidRPr="00764206">
        <w:rPr>
          <w:rFonts w:asciiTheme="minorEastAsia" w:eastAsiaTheme="minorEastAsia" w:hAnsiTheme="minorEastAsia" w:hint="eastAsia"/>
          <w:sz w:val="22"/>
          <w:szCs w:val="22"/>
        </w:rPr>
        <w:t>の提供により賠償すべき事故が発生した場合には、損害賠償を速やかに行う。</w:t>
      </w:r>
    </w:p>
    <w:p w14:paraId="5246F703" w14:textId="77777777" w:rsidR="00BC24C5" w:rsidRPr="00764206" w:rsidRDefault="00E1072E" w:rsidP="00BC24C5">
      <w:pPr>
        <w:ind w:left="21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衛生管理</w:t>
      </w:r>
      <w:r w:rsidRPr="00764206">
        <w:rPr>
          <w:rFonts w:asciiTheme="minorEastAsia" w:eastAsiaTheme="minorEastAsia" w:hAnsiTheme="minorEastAsia" w:hint="eastAsia"/>
          <w:sz w:val="22"/>
          <w:szCs w:val="22"/>
        </w:rPr>
        <w:t>）</w:t>
      </w:r>
    </w:p>
    <w:p w14:paraId="077F0815" w14:textId="77777777" w:rsidR="00EA097F" w:rsidRPr="00764206" w:rsidRDefault="00BC24C5" w:rsidP="00BC24C5">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第１７条　</w:t>
      </w:r>
      <w:r w:rsidR="005B2682" w:rsidRPr="00764206">
        <w:rPr>
          <w:rFonts w:asciiTheme="minorEastAsia" w:eastAsiaTheme="minorEastAsia" w:hAnsiTheme="minorEastAsia" w:hint="eastAsia"/>
          <w:sz w:val="22"/>
          <w:szCs w:val="22"/>
        </w:rPr>
        <w:t>通所介護及び総合事業</w:t>
      </w:r>
      <w:r w:rsidR="0066210C" w:rsidRPr="00764206">
        <w:rPr>
          <w:rFonts w:asciiTheme="minorEastAsia" w:eastAsiaTheme="minorEastAsia" w:hAnsiTheme="minorEastAsia" w:hint="eastAsia"/>
          <w:sz w:val="22"/>
          <w:szCs w:val="22"/>
        </w:rPr>
        <w:t>に使用する備品等を清潔に保持し、定期的な消毒を施す等、常に衛生管理に十分留意するものとする。</w:t>
      </w:r>
    </w:p>
    <w:p w14:paraId="2F65C6E0" w14:textId="77777777" w:rsidR="00EA097F" w:rsidRPr="00764206" w:rsidRDefault="00BC24C5" w:rsidP="00BC24C5">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２　職員</w:t>
      </w:r>
      <w:r w:rsidR="000B46D2" w:rsidRPr="00764206">
        <w:rPr>
          <w:rFonts w:asciiTheme="minorEastAsia" w:eastAsiaTheme="minorEastAsia" w:hAnsiTheme="minorEastAsia" w:hint="eastAsia"/>
          <w:sz w:val="22"/>
          <w:szCs w:val="22"/>
        </w:rPr>
        <w:t>は、感染症等に関する知識の習得</w:t>
      </w:r>
      <w:r w:rsidR="0066210C" w:rsidRPr="00764206">
        <w:rPr>
          <w:rFonts w:asciiTheme="minorEastAsia" w:eastAsiaTheme="minorEastAsia" w:hAnsiTheme="minorEastAsia" w:hint="eastAsia"/>
          <w:sz w:val="22"/>
          <w:szCs w:val="22"/>
        </w:rPr>
        <w:t>に努める。</w:t>
      </w:r>
    </w:p>
    <w:p w14:paraId="6E8B5085" w14:textId="77777777" w:rsidR="00EA097F" w:rsidRPr="00764206" w:rsidRDefault="00E1072E">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BC24C5" w:rsidRPr="00764206">
        <w:rPr>
          <w:rFonts w:asciiTheme="minorEastAsia" w:eastAsiaTheme="minorEastAsia" w:hAnsiTheme="minorEastAsia" w:hint="eastAsia"/>
          <w:sz w:val="22"/>
          <w:szCs w:val="22"/>
        </w:rPr>
        <w:t>緊急時の対応</w:t>
      </w:r>
      <w:r w:rsidR="0066210C" w:rsidRPr="00764206">
        <w:rPr>
          <w:rFonts w:asciiTheme="minorEastAsia" w:eastAsiaTheme="minorEastAsia" w:hAnsiTheme="minorEastAsia" w:hint="eastAsia"/>
          <w:sz w:val="22"/>
          <w:szCs w:val="22"/>
        </w:rPr>
        <w:t>方法</w:t>
      </w:r>
      <w:r w:rsidRPr="00764206">
        <w:rPr>
          <w:rFonts w:asciiTheme="minorEastAsia" w:eastAsiaTheme="minorEastAsia" w:hAnsiTheme="minorEastAsia" w:hint="eastAsia"/>
          <w:sz w:val="22"/>
          <w:szCs w:val="22"/>
        </w:rPr>
        <w:t>）</w:t>
      </w:r>
    </w:p>
    <w:p w14:paraId="719CF3A7" w14:textId="77777777" w:rsidR="00EA097F" w:rsidRPr="00764206" w:rsidRDefault="00BC24C5" w:rsidP="00BC24C5">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第１８条　</w:t>
      </w:r>
      <w:r w:rsidR="005B2682" w:rsidRPr="00764206">
        <w:rPr>
          <w:rFonts w:asciiTheme="minorEastAsia" w:eastAsiaTheme="minorEastAsia" w:hAnsiTheme="minorEastAsia" w:hint="eastAsia"/>
          <w:sz w:val="22"/>
          <w:szCs w:val="22"/>
        </w:rPr>
        <w:t>通所介護及び総合事業</w:t>
      </w:r>
      <w:r w:rsidR="0066210C" w:rsidRPr="00764206">
        <w:rPr>
          <w:rFonts w:asciiTheme="minorEastAsia" w:eastAsiaTheme="minorEastAsia" w:hAnsiTheme="minorEastAsia" w:hint="eastAsia"/>
          <w:sz w:val="22"/>
          <w:szCs w:val="22"/>
        </w:rPr>
        <w:t>の提供中に利用者の心身の状況に異変その他緊急事態が生じたときは</w:t>
      </w:r>
      <w:r w:rsidRPr="00764206">
        <w:rPr>
          <w:rFonts w:asciiTheme="minorEastAsia" w:eastAsiaTheme="minorEastAsia" w:hAnsiTheme="minorEastAsia" w:hint="eastAsia"/>
          <w:sz w:val="22"/>
          <w:szCs w:val="22"/>
        </w:rPr>
        <w:t>、速やかに主治医又は</w:t>
      </w:r>
      <w:r w:rsidR="0066210C" w:rsidRPr="00764206">
        <w:rPr>
          <w:rFonts w:asciiTheme="minorEastAsia" w:eastAsiaTheme="minorEastAsia" w:hAnsiTheme="minorEastAsia" w:hint="eastAsia"/>
          <w:sz w:val="22"/>
          <w:szCs w:val="22"/>
        </w:rPr>
        <w:t>協力医療機関に連絡し、適切な措置を講ずる。</w:t>
      </w:r>
    </w:p>
    <w:p w14:paraId="2D3C38E4" w14:textId="77777777" w:rsidR="00EA097F" w:rsidRPr="00764206" w:rsidRDefault="00E1072E">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非常災害対策</w:t>
      </w:r>
      <w:r w:rsidRPr="00764206">
        <w:rPr>
          <w:rFonts w:asciiTheme="minorEastAsia" w:eastAsiaTheme="minorEastAsia" w:hAnsiTheme="minorEastAsia" w:hint="eastAsia"/>
          <w:sz w:val="22"/>
          <w:szCs w:val="22"/>
        </w:rPr>
        <w:t>）</w:t>
      </w:r>
    </w:p>
    <w:p w14:paraId="7A5F59F7" w14:textId="77777777" w:rsidR="00EA097F" w:rsidRPr="00764206" w:rsidRDefault="00BC5384" w:rsidP="00BC5384">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第１９条　</w:t>
      </w:r>
      <w:r w:rsidR="005B2682" w:rsidRPr="00764206">
        <w:rPr>
          <w:rFonts w:asciiTheme="minorEastAsia" w:eastAsiaTheme="minorEastAsia" w:hAnsiTheme="minorEastAsia" w:hint="eastAsia"/>
          <w:sz w:val="22"/>
          <w:szCs w:val="22"/>
        </w:rPr>
        <w:t>通所介護及び総合事業</w:t>
      </w:r>
      <w:r w:rsidR="0066210C" w:rsidRPr="00764206">
        <w:rPr>
          <w:rFonts w:asciiTheme="minorEastAsia" w:eastAsiaTheme="minorEastAsia" w:hAnsiTheme="minorEastAsia" w:hint="eastAsia"/>
          <w:sz w:val="22"/>
          <w:szCs w:val="22"/>
        </w:rPr>
        <w:t>の提供中に天災その他の災害が発生した場合、</w:t>
      </w:r>
      <w:r w:rsidRPr="00764206">
        <w:rPr>
          <w:rFonts w:asciiTheme="minorEastAsia" w:eastAsiaTheme="minorEastAsia" w:hAnsiTheme="minorEastAsia" w:hint="eastAsia"/>
          <w:sz w:val="22"/>
          <w:szCs w:val="22"/>
        </w:rPr>
        <w:t>職員</w:t>
      </w:r>
      <w:r w:rsidR="0066210C" w:rsidRPr="00764206">
        <w:rPr>
          <w:rFonts w:asciiTheme="minorEastAsia" w:eastAsiaTheme="minorEastAsia" w:hAnsiTheme="minorEastAsia" w:hint="eastAsia"/>
          <w:sz w:val="22"/>
          <w:szCs w:val="22"/>
        </w:rPr>
        <w:t>は利用者の避難等適切な措置を講ずる。また、管理者は、日常的</w:t>
      </w:r>
      <w:r w:rsidR="0058194F" w:rsidRPr="00764206">
        <w:rPr>
          <w:rFonts w:asciiTheme="minorEastAsia" w:eastAsiaTheme="minorEastAsia" w:hAnsiTheme="minorEastAsia" w:hint="eastAsia"/>
          <w:sz w:val="22"/>
          <w:szCs w:val="22"/>
        </w:rPr>
        <w:t>に具体的な対処方法、避難経路及び協力機関</w:t>
      </w:r>
      <w:r w:rsidR="0066210C" w:rsidRPr="00764206">
        <w:rPr>
          <w:rFonts w:asciiTheme="minorEastAsia" w:eastAsiaTheme="minorEastAsia" w:hAnsiTheme="minorEastAsia" w:hint="eastAsia"/>
          <w:sz w:val="22"/>
          <w:szCs w:val="22"/>
        </w:rPr>
        <w:t>等との連携方法を確認し、災害時には、避難等の指揮をとる。</w:t>
      </w:r>
    </w:p>
    <w:p w14:paraId="370B6273" w14:textId="77777777" w:rsidR="00EA097F" w:rsidRPr="00764206" w:rsidRDefault="00BC5384" w:rsidP="00BC5384">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２　</w:t>
      </w:r>
      <w:r w:rsidR="0066210C" w:rsidRPr="00764206">
        <w:rPr>
          <w:rFonts w:asciiTheme="minorEastAsia" w:eastAsiaTheme="minorEastAsia" w:hAnsiTheme="minorEastAsia" w:hint="eastAsia"/>
          <w:sz w:val="22"/>
          <w:szCs w:val="22"/>
        </w:rPr>
        <w:t>非常災害に備え、定期的に避難訓練を行う。</w:t>
      </w:r>
    </w:p>
    <w:p w14:paraId="4ACCAA39" w14:textId="77777777" w:rsidR="00EA097F" w:rsidRPr="00764206" w:rsidRDefault="00E1072E">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サービス利用に当たっての留意事項</w:t>
      </w:r>
      <w:r w:rsidRPr="00764206">
        <w:rPr>
          <w:rFonts w:asciiTheme="minorEastAsia" w:eastAsiaTheme="minorEastAsia" w:hAnsiTheme="minorEastAsia" w:hint="eastAsia"/>
          <w:sz w:val="22"/>
          <w:szCs w:val="22"/>
        </w:rPr>
        <w:t>）</w:t>
      </w:r>
    </w:p>
    <w:p w14:paraId="28AB1B62" w14:textId="77777777" w:rsidR="00EA097F" w:rsidRPr="00764206" w:rsidRDefault="00B77259" w:rsidP="00B77259">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第２０条　</w:t>
      </w:r>
      <w:r w:rsidR="005B2682" w:rsidRPr="00764206">
        <w:rPr>
          <w:rFonts w:asciiTheme="minorEastAsia" w:eastAsiaTheme="minorEastAsia" w:hAnsiTheme="minorEastAsia" w:hint="eastAsia"/>
          <w:sz w:val="22"/>
          <w:szCs w:val="22"/>
        </w:rPr>
        <w:t>通所介護及び総合事業</w:t>
      </w:r>
      <w:r w:rsidR="0066210C" w:rsidRPr="00764206">
        <w:rPr>
          <w:rFonts w:asciiTheme="minorEastAsia" w:eastAsiaTheme="minorEastAsia" w:hAnsiTheme="minorEastAsia" w:hint="eastAsia"/>
          <w:sz w:val="22"/>
          <w:szCs w:val="22"/>
        </w:rPr>
        <w:t>の利用者は、次の各号に掲げる事項を守り、相互の親睦に努めるものとする。</w:t>
      </w:r>
    </w:p>
    <w:p w14:paraId="47464DCD" w14:textId="77777777" w:rsidR="00EA097F" w:rsidRPr="00764206" w:rsidRDefault="008F69E5" w:rsidP="008F69E5">
      <w:pPr>
        <w:tabs>
          <w:tab w:val="left" w:pos="735"/>
        </w:tabs>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（１）　火気の取</w:t>
      </w:r>
      <w:r w:rsidR="0066210C" w:rsidRPr="00764206">
        <w:rPr>
          <w:rFonts w:asciiTheme="minorEastAsia" w:eastAsiaTheme="minorEastAsia" w:hAnsiTheme="minorEastAsia" w:hint="eastAsia"/>
          <w:sz w:val="22"/>
          <w:szCs w:val="22"/>
        </w:rPr>
        <w:t>扱いに注意し、所定の</w:t>
      </w:r>
      <w:r w:rsidRPr="00764206">
        <w:rPr>
          <w:rFonts w:asciiTheme="minorEastAsia" w:eastAsiaTheme="minorEastAsia" w:hAnsiTheme="minorEastAsia" w:hint="eastAsia"/>
          <w:sz w:val="22"/>
          <w:szCs w:val="22"/>
        </w:rPr>
        <w:t>場所</w:t>
      </w:r>
      <w:r w:rsidR="0066210C" w:rsidRPr="00764206">
        <w:rPr>
          <w:rFonts w:asciiTheme="minorEastAsia" w:eastAsiaTheme="minorEastAsia" w:hAnsiTheme="minorEastAsia" w:hint="eastAsia"/>
          <w:sz w:val="22"/>
          <w:szCs w:val="22"/>
        </w:rPr>
        <w:t>以外で喫煙しないこと。</w:t>
      </w:r>
    </w:p>
    <w:p w14:paraId="6F238B16" w14:textId="77777777" w:rsidR="00EF6468" w:rsidRPr="00764206" w:rsidRDefault="00EF6468" w:rsidP="00EF6468">
      <w:pPr>
        <w:tabs>
          <w:tab w:val="left" w:pos="735"/>
        </w:tabs>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（２）　</w:t>
      </w:r>
      <w:r w:rsidR="0066210C" w:rsidRPr="00764206">
        <w:rPr>
          <w:rFonts w:asciiTheme="minorEastAsia" w:eastAsiaTheme="minorEastAsia" w:hAnsiTheme="minorEastAsia" w:hint="eastAsia"/>
          <w:sz w:val="22"/>
          <w:szCs w:val="22"/>
        </w:rPr>
        <w:t>建物</w:t>
      </w:r>
      <w:r w:rsidRPr="00764206">
        <w:rPr>
          <w:rFonts w:asciiTheme="minorEastAsia" w:eastAsiaTheme="minorEastAsia" w:hAnsiTheme="minorEastAsia" w:hint="eastAsia"/>
          <w:sz w:val="22"/>
          <w:szCs w:val="22"/>
        </w:rPr>
        <w:t>、備品その他</w:t>
      </w:r>
      <w:r w:rsidR="0066210C" w:rsidRPr="00764206">
        <w:rPr>
          <w:rFonts w:asciiTheme="minorEastAsia" w:eastAsiaTheme="minorEastAsia" w:hAnsiTheme="minorEastAsia" w:hint="eastAsia"/>
          <w:sz w:val="22"/>
          <w:szCs w:val="22"/>
        </w:rPr>
        <w:t>器具を破損し、若しくは持ち出さないこと。</w:t>
      </w:r>
    </w:p>
    <w:p w14:paraId="419BAE1F" w14:textId="77777777" w:rsidR="00EA097F" w:rsidRPr="00764206" w:rsidRDefault="00EF6468" w:rsidP="00EF6468">
      <w:pPr>
        <w:tabs>
          <w:tab w:val="left" w:pos="735"/>
        </w:tabs>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（３）　</w:t>
      </w:r>
      <w:r w:rsidR="0066210C" w:rsidRPr="00764206">
        <w:rPr>
          <w:rFonts w:asciiTheme="minorEastAsia" w:eastAsiaTheme="minorEastAsia" w:hAnsiTheme="minorEastAsia" w:hint="eastAsia"/>
          <w:sz w:val="22"/>
          <w:szCs w:val="22"/>
        </w:rPr>
        <w:t>けんか</w:t>
      </w:r>
      <w:r w:rsidRPr="00764206">
        <w:rPr>
          <w:rFonts w:asciiTheme="minorEastAsia" w:eastAsiaTheme="minorEastAsia" w:hAnsiTheme="minorEastAsia" w:hint="eastAsia"/>
          <w:sz w:val="22"/>
          <w:szCs w:val="22"/>
        </w:rPr>
        <w:t>、</w:t>
      </w:r>
      <w:r w:rsidR="00B0258A" w:rsidRPr="00764206">
        <w:rPr>
          <w:rFonts w:asciiTheme="minorEastAsia" w:eastAsiaTheme="minorEastAsia" w:hAnsiTheme="minorEastAsia" w:hint="eastAsia"/>
          <w:sz w:val="22"/>
          <w:szCs w:val="22"/>
        </w:rPr>
        <w:t>口論又は</w:t>
      </w:r>
      <w:r w:rsidR="0066210C" w:rsidRPr="00764206">
        <w:rPr>
          <w:rFonts w:asciiTheme="minorEastAsia" w:eastAsiaTheme="minorEastAsia" w:hAnsiTheme="minorEastAsia" w:hint="eastAsia"/>
          <w:sz w:val="22"/>
          <w:szCs w:val="22"/>
        </w:rPr>
        <w:t>暴行等、他人</w:t>
      </w:r>
      <w:r w:rsidRPr="00764206">
        <w:rPr>
          <w:rFonts w:asciiTheme="minorEastAsia" w:eastAsiaTheme="minorEastAsia" w:hAnsiTheme="minorEastAsia" w:hint="eastAsia"/>
          <w:sz w:val="22"/>
          <w:szCs w:val="22"/>
        </w:rPr>
        <w:t>の</w:t>
      </w:r>
      <w:r w:rsidR="0066210C" w:rsidRPr="00764206">
        <w:rPr>
          <w:rFonts w:asciiTheme="minorEastAsia" w:eastAsiaTheme="minorEastAsia" w:hAnsiTheme="minorEastAsia" w:hint="eastAsia"/>
          <w:sz w:val="22"/>
          <w:szCs w:val="22"/>
        </w:rPr>
        <w:t>迷惑になることをしないこと。</w:t>
      </w:r>
    </w:p>
    <w:p w14:paraId="0C73C118" w14:textId="77777777" w:rsidR="00EA097F" w:rsidRPr="00764206" w:rsidRDefault="00E1072E">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w:t>
      </w:r>
      <w:r w:rsidR="0066210C" w:rsidRPr="00764206">
        <w:rPr>
          <w:rFonts w:asciiTheme="minorEastAsia" w:eastAsiaTheme="minorEastAsia" w:hAnsiTheme="minorEastAsia" w:hint="eastAsia"/>
          <w:sz w:val="22"/>
          <w:szCs w:val="22"/>
        </w:rPr>
        <w:t>その他運営についての留意事項</w:t>
      </w:r>
      <w:r w:rsidRPr="00764206">
        <w:rPr>
          <w:rFonts w:asciiTheme="minorEastAsia" w:eastAsiaTheme="minorEastAsia" w:hAnsiTheme="minorEastAsia" w:hint="eastAsia"/>
          <w:sz w:val="22"/>
          <w:szCs w:val="22"/>
        </w:rPr>
        <w:t>）</w:t>
      </w:r>
    </w:p>
    <w:p w14:paraId="4FC3636D" w14:textId="77777777" w:rsidR="00EA097F" w:rsidRPr="00764206" w:rsidRDefault="005746D4" w:rsidP="005746D4">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第２１条　職員</w:t>
      </w:r>
      <w:r w:rsidR="0066210C" w:rsidRPr="00764206">
        <w:rPr>
          <w:rFonts w:asciiTheme="minorEastAsia" w:eastAsiaTheme="minorEastAsia" w:hAnsiTheme="minorEastAsia" w:hint="eastAsia"/>
          <w:sz w:val="22"/>
          <w:szCs w:val="22"/>
        </w:rPr>
        <w:t>の質の向上を図るため、次のとおり研修の機会を設ける。</w:t>
      </w:r>
    </w:p>
    <w:p w14:paraId="15CA1ECC" w14:textId="77777777" w:rsidR="005746D4" w:rsidRPr="00764206" w:rsidRDefault="00EB2FB8" w:rsidP="005746D4">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（１）　新任研修　随時</w:t>
      </w:r>
    </w:p>
    <w:p w14:paraId="060C358E" w14:textId="77777777" w:rsidR="00EB2FB8" w:rsidRPr="00764206" w:rsidRDefault="00EB2FB8" w:rsidP="005746D4">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（２）　継続研修　年５回以上</w:t>
      </w:r>
    </w:p>
    <w:p w14:paraId="1D6F39F7" w14:textId="77777777" w:rsidR="00EB2FB8" w:rsidRPr="00764206" w:rsidRDefault="00EB2FB8" w:rsidP="005746D4">
      <w:pPr>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（３）　その他必要な研修　随時</w:t>
      </w:r>
    </w:p>
    <w:p w14:paraId="4F0F871B" w14:textId="77777777" w:rsidR="00EA097F" w:rsidRPr="00764206" w:rsidRDefault="005746D4" w:rsidP="00EB2FB8">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２　</w:t>
      </w:r>
      <w:r w:rsidR="00EB2FB8" w:rsidRPr="00764206">
        <w:rPr>
          <w:rFonts w:asciiTheme="minorEastAsia" w:eastAsiaTheme="minorEastAsia" w:hAnsiTheme="minorEastAsia" w:hint="eastAsia"/>
          <w:sz w:val="22"/>
          <w:szCs w:val="22"/>
        </w:rPr>
        <w:t>職員</w:t>
      </w:r>
      <w:r w:rsidR="0066210C" w:rsidRPr="00764206">
        <w:rPr>
          <w:rFonts w:asciiTheme="minorEastAsia" w:eastAsiaTheme="minorEastAsia" w:hAnsiTheme="minorEastAsia" w:hint="eastAsia"/>
          <w:sz w:val="22"/>
          <w:szCs w:val="22"/>
        </w:rPr>
        <w:t>は、その勤務中常に身分を証明する証票を携行し、利用者又は家族から求められたときは、これを提示する。</w:t>
      </w:r>
    </w:p>
    <w:p w14:paraId="21BEF080" w14:textId="77777777" w:rsidR="00EA097F" w:rsidRPr="00764206" w:rsidRDefault="005746D4" w:rsidP="005746D4">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３　</w:t>
      </w:r>
      <w:r w:rsidR="0066210C" w:rsidRPr="00764206">
        <w:rPr>
          <w:rFonts w:asciiTheme="minorEastAsia" w:eastAsiaTheme="minorEastAsia" w:hAnsiTheme="minorEastAsia" w:hint="eastAsia"/>
          <w:sz w:val="22"/>
          <w:szCs w:val="22"/>
        </w:rPr>
        <w:t>事業所は、この事業を行うため、ケース記録、利用者負担金収納簿、その他必要な記録、帳簿を整備する。</w:t>
      </w:r>
    </w:p>
    <w:p w14:paraId="351D223C" w14:textId="77777777" w:rsidR="00EA097F" w:rsidRPr="00764206" w:rsidRDefault="005746D4" w:rsidP="00EB2FB8">
      <w:pPr>
        <w:ind w:left="220" w:hangingChars="100" w:hanging="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 xml:space="preserve">４　</w:t>
      </w:r>
      <w:r w:rsidR="0066210C" w:rsidRPr="00764206">
        <w:rPr>
          <w:rFonts w:asciiTheme="minorEastAsia" w:eastAsiaTheme="minorEastAsia" w:hAnsiTheme="minorEastAsia" w:hint="eastAsia"/>
          <w:sz w:val="22"/>
          <w:szCs w:val="22"/>
        </w:rPr>
        <w:t>この規程</w:t>
      </w:r>
      <w:r w:rsidR="00EB2FB8" w:rsidRPr="00764206">
        <w:rPr>
          <w:rFonts w:asciiTheme="minorEastAsia" w:eastAsiaTheme="minorEastAsia" w:hAnsiTheme="minorEastAsia" w:hint="eastAsia"/>
          <w:sz w:val="22"/>
          <w:szCs w:val="22"/>
        </w:rPr>
        <w:t>に</w:t>
      </w:r>
      <w:r w:rsidR="0066210C" w:rsidRPr="00764206">
        <w:rPr>
          <w:rFonts w:asciiTheme="minorEastAsia" w:eastAsiaTheme="minorEastAsia" w:hAnsiTheme="minorEastAsia" w:hint="eastAsia"/>
          <w:sz w:val="22"/>
          <w:szCs w:val="22"/>
        </w:rPr>
        <w:t>定める事項の</w:t>
      </w:r>
      <w:r w:rsidR="00EB2FB8" w:rsidRPr="00764206">
        <w:rPr>
          <w:rFonts w:asciiTheme="minorEastAsia" w:eastAsiaTheme="minorEastAsia" w:hAnsiTheme="minorEastAsia" w:hint="eastAsia"/>
          <w:sz w:val="22"/>
          <w:szCs w:val="22"/>
        </w:rPr>
        <w:t>ほか</w:t>
      </w:r>
      <w:r w:rsidR="0066210C" w:rsidRPr="00764206">
        <w:rPr>
          <w:rFonts w:asciiTheme="minorEastAsia" w:eastAsiaTheme="minorEastAsia" w:hAnsiTheme="minorEastAsia" w:hint="eastAsia"/>
          <w:sz w:val="22"/>
          <w:szCs w:val="22"/>
        </w:rPr>
        <w:t>、運営に関する重要事項は、管理者が定めるものとする。</w:t>
      </w:r>
    </w:p>
    <w:p w14:paraId="39B7396E" w14:textId="77777777" w:rsidR="005746D4" w:rsidRPr="00764206" w:rsidRDefault="005746D4">
      <w:pPr>
        <w:rPr>
          <w:rFonts w:asciiTheme="minorEastAsia" w:eastAsiaTheme="minorEastAsia" w:hAnsiTheme="minorEastAsia"/>
          <w:b/>
          <w:bCs/>
          <w:sz w:val="22"/>
          <w:szCs w:val="22"/>
        </w:rPr>
      </w:pPr>
    </w:p>
    <w:p w14:paraId="4522FE70" w14:textId="77777777" w:rsidR="00EA097F" w:rsidRPr="00764206" w:rsidRDefault="0066210C" w:rsidP="00D53B5D">
      <w:pPr>
        <w:ind w:firstLineChars="300" w:firstLine="660"/>
        <w:rPr>
          <w:rFonts w:asciiTheme="minorEastAsia" w:eastAsiaTheme="minorEastAsia" w:hAnsiTheme="minorEastAsia"/>
          <w:bCs/>
          <w:sz w:val="22"/>
          <w:szCs w:val="22"/>
        </w:rPr>
      </w:pPr>
      <w:r w:rsidRPr="00764206">
        <w:rPr>
          <w:rFonts w:asciiTheme="minorEastAsia" w:eastAsiaTheme="minorEastAsia" w:hAnsiTheme="minorEastAsia" w:hint="eastAsia"/>
          <w:bCs/>
          <w:sz w:val="22"/>
          <w:szCs w:val="22"/>
        </w:rPr>
        <w:t>附　則</w:t>
      </w:r>
    </w:p>
    <w:p w14:paraId="6A87E17B" w14:textId="77777777" w:rsidR="00EA097F" w:rsidRPr="00764206" w:rsidRDefault="0066210C" w:rsidP="00D53B5D">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この規程は、平成</w:t>
      </w:r>
      <w:r w:rsidR="00E1072E" w:rsidRPr="00764206">
        <w:rPr>
          <w:rFonts w:asciiTheme="minorEastAsia" w:eastAsiaTheme="minorEastAsia" w:hAnsiTheme="minorEastAsia" w:hint="eastAsia"/>
          <w:sz w:val="22"/>
          <w:szCs w:val="22"/>
        </w:rPr>
        <w:t>２</w:t>
      </w:r>
      <w:r w:rsidRPr="00764206">
        <w:rPr>
          <w:rFonts w:asciiTheme="minorEastAsia" w:eastAsiaTheme="minorEastAsia" w:hAnsiTheme="minorEastAsia" w:hint="eastAsia"/>
          <w:sz w:val="22"/>
          <w:szCs w:val="22"/>
        </w:rPr>
        <w:t>年</w:t>
      </w:r>
      <w:r w:rsidR="00E1072E" w:rsidRPr="00764206">
        <w:rPr>
          <w:rFonts w:asciiTheme="minorEastAsia" w:eastAsiaTheme="minorEastAsia" w:hAnsiTheme="minorEastAsia" w:hint="eastAsia"/>
          <w:sz w:val="22"/>
          <w:szCs w:val="22"/>
        </w:rPr>
        <w:t>４</w:t>
      </w:r>
      <w:r w:rsidRPr="00764206">
        <w:rPr>
          <w:rFonts w:asciiTheme="minorEastAsia" w:eastAsiaTheme="minorEastAsia" w:hAnsiTheme="minorEastAsia" w:hint="eastAsia"/>
          <w:sz w:val="22"/>
          <w:szCs w:val="22"/>
        </w:rPr>
        <w:t>月</w:t>
      </w:r>
      <w:r w:rsidR="00E1072E" w:rsidRPr="00764206">
        <w:rPr>
          <w:rFonts w:asciiTheme="minorEastAsia" w:eastAsiaTheme="minorEastAsia" w:hAnsiTheme="minorEastAsia" w:hint="eastAsia"/>
          <w:sz w:val="22"/>
          <w:szCs w:val="22"/>
        </w:rPr>
        <w:t>１</w:t>
      </w:r>
      <w:r w:rsidRPr="00764206">
        <w:rPr>
          <w:rFonts w:asciiTheme="minorEastAsia" w:eastAsiaTheme="minorEastAsia" w:hAnsiTheme="minorEastAsia" w:hint="eastAsia"/>
          <w:sz w:val="22"/>
          <w:szCs w:val="22"/>
        </w:rPr>
        <w:t>日から実施する。</w:t>
      </w:r>
    </w:p>
    <w:p w14:paraId="79E220DE" w14:textId="77777777" w:rsidR="00EA097F" w:rsidRPr="00764206" w:rsidRDefault="0066210C" w:rsidP="00D53B5D">
      <w:pPr>
        <w:ind w:firstLineChars="300" w:firstLine="660"/>
        <w:rPr>
          <w:rFonts w:asciiTheme="minorEastAsia" w:eastAsiaTheme="minorEastAsia" w:hAnsiTheme="minorEastAsia"/>
          <w:sz w:val="22"/>
          <w:szCs w:val="22"/>
        </w:rPr>
      </w:pPr>
      <w:r w:rsidRPr="00764206">
        <w:rPr>
          <w:rFonts w:asciiTheme="minorEastAsia" w:eastAsiaTheme="minorEastAsia" w:hAnsiTheme="minorEastAsia" w:hint="eastAsia"/>
          <w:bCs/>
          <w:sz w:val="22"/>
          <w:szCs w:val="22"/>
        </w:rPr>
        <w:t>附　則</w:t>
      </w:r>
      <w:r w:rsidR="00E1072E" w:rsidRPr="00764206">
        <w:rPr>
          <w:rFonts w:asciiTheme="minorEastAsia" w:eastAsiaTheme="minorEastAsia" w:hAnsiTheme="minorEastAsia" w:hint="eastAsia"/>
          <w:sz w:val="22"/>
          <w:szCs w:val="22"/>
        </w:rPr>
        <w:t>（</w:t>
      </w:r>
      <w:r w:rsidRPr="00764206">
        <w:rPr>
          <w:rFonts w:asciiTheme="minorEastAsia" w:eastAsiaTheme="minorEastAsia" w:hAnsiTheme="minorEastAsia" w:hint="eastAsia"/>
          <w:sz w:val="22"/>
          <w:szCs w:val="22"/>
        </w:rPr>
        <w:t>平成</w:t>
      </w:r>
      <w:r w:rsidR="00E1072E" w:rsidRPr="00764206">
        <w:rPr>
          <w:rFonts w:asciiTheme="minorEastAsia" w:eastAsiaTheme="minorEastAsia" w:hAnsiTheme="minorEastAsia" w:hint="eastAsia"/>
          <w:sz w:val="22"/>
          <w:szCs w:val="22"/>
        </w:rPr>
        <w:t>１１</w:t>
      </w:r>
      <w:r w:rsidRPr="00764206">
        <w:rPr>
          <w:rFonts w:asciiTheme="minorEastAsia" w:eastAsiaTheme="minorEastAsia" w:hAnsiTheme="minorEastAsia" w:hint="eastAsia"/>
          <w:sz w:val="22"/>
          <w:szCs w:val="22"/>
        </w:rPr>
        <w:t>年</w:t>
      </w:r>
      <w:r w:rsidR="00E1072E" w:rsidRPr="00764206">
        <w:rPr>
          <w:rFonts w:asciiTheme="minorEastAsia" w:eastAsiaTheme="minorEastAsia" w:hAnsiTheme="minorEastAsia" w:hint="eastAsia"/>
          <w:sz w:val="22"/>
          <w:szCs w:val="22"/>
        </w:rPr>
        <w:t>１１</w:t>
      </w:r>
      <w:r w:rsidRPr="00764206">
        <w:rPr>
          <w:rFonts w:asciiTheme="minorEastAsia" w:eastAsiaTheme="minorEastAsia" w:hAnsiTheme="minorEastAsia" w:hint="eastAsia"/>
          <w:sz w:val="22"/>
          <w:szCs w:val="22"/>
        </w:rPr>
        <w:t>月</w:t>
      </w:r>
      <w:r w:rsidR="00E1072E" w:rsidRPr="00764206">
        <w:rPr>
          <w:rFonts w:asciiTheme="minorEastAsia" w:eastAsiaTheme="minorEastAsia" w:hAnsiTheme="minorEastAsia" w:hint="eastAsia"/>
          <w:sz w:val="22"/>
          <w:szCs w:val="22"/>
        </w:rPr>
        <w:t>１０</w:t>
      </w:r>
      <w:r w:rsidRPr="00764206">
        <w:rPr>
          <w:rFonts w:asciiTheme="minorEastAsia" w:eastAsiaTheme="minorEastAsia" w:hAnsiTheme="minorEastAsia" w:hint="eastAsia"/>
          <w:sz w:val="22"/>
          <w:szCs w:val="22"/>
        </w:rPr>
        <w:t>日規程第</w:t>
      </w:r>
      <w:r w:rsidR="00E1072E" w:rsidRPr="00764206">
        <w:rPr>
          <w:rFonts w:asciiTheme="minorEastAsia" w:eastAsiaTheme="minorEastAsia" w:hAnsiTheme="minorEastAsia" w:hint="eastAsia"/>
          <w:sz w:val="22"/>
          <w:szCs w:val="22"/>
        </w:rPr>
        <w:t>３</w:t>
      </w:r>
      <w:r w:rsidRPr="00764206">
        <w:rPr>
          <w:rFonts w:asciiTheme="minorEastAsia" w:eastAsiaTheme="minorEastAsia" w:hAnsiTheme="minorEastAsia" w:hint="eastAsia"/>
          <w:sz w:val="22"/>
          <w:szCs w:val="22"/>
        </w:rPr>
        <w:t>号</w:t>
      </w:r>
      <w:r w:rsidR="00E1072E" w:rsidRPr="00764206">
        <w:rPr>
          <w:rFonts w:asciiTheme="minorEastAsia" w:eastAsiaTheme="minorEastAsia" w:hAnsiTheme="minorEastAsia" w:hint="eastAsia"/>
          <w:sz w:val="22"/>
          <w:szCs w:val="22"/>
        </w:rPr>
        <w:t>）</w:t>
      </w:r>
    </w:p>
    <w:p w14:paraId="7313E825" w14:textId="77777777" w:rsidR="00EA097F" w:rsidRPr="00764206" w:rsidRDefault="0066210C" w:rsidP="00D53B5D">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lastRenderedPageBreak/>
        <w:t>この規程は、平成</w:t>
      </w:r>
      <w:r w:rsidR="00E1072E" w:rsidRPr="00764206">
        <w:rPr>
          <w:rFonts w:asciiTheme="minorEastAsia" w:eastAsiaTheme="minorEastAsia" w:hAnsiTheme="minorEastAsia" w:hint="eastAsia"/>
          <w:sz w:val="22"/>
          <w:szCs w:val="22"/>
        </w:rPr>
        <w:t>１２</w:t>
      </w:r>
      <w:r w:rsidRPr="00764206">
        <w:rPr>
          <w:rFonts w:asciiTheme="minorEastAsia" w:eastAsiaTheme="minorEastAsia" w:hAnsiTheme="minorEastAsia" w:hint="eastAsia"/>
          <w:sz w:val="22"/>
          <w:szCs w:val="22"/>
        </w:rPr>
        <w:t>年</w:t>
      </w:r>
      <w:r w:rsidR="00E1072E" w:rsidRPr="00764206">
        <w:rPr>
          <w:rFonts w:asciiTheme="minorEastAsia" w:eastAsiaTheme="minorEastAsia" w:hAnsiTheme="minorEastAsia" w:hint="eastAsia"/>
          <w:sz w:val="22"/>
          <w:szCs w:val="22"/>
        </w:rPr>
        <w:t>４</w:t>
      </w:r>
      <w:r w:rsidRPr="00764206">
        <w:rPr>
          <w:rFonts w:asciiTheme="minorEastAsia" w:eastAsiaTheme="minorEastAsia" w:hAnsiTheme="minorEastAsia" w:hint="eastAsia"/>
          <w:sz w:val="22"/>
          <w:szCs w:val="22"/>
        </w:rPr>
        <w:t>月</w:t>
      </w:r>
      <w:r w:rsidR="00E1072E" w:rsidRPr="00764206">
        <w:rPr>
          <w:rFonts w:asciiTheme="minorEastAsia" w:eastAsiaTheme="minorEastAsia" w:hAnsiTheme="minorEastAsia" w:hint="eastAsia"/>
          <w:sz w:val="22"/>
          <w:szCs w:val="22"/>
        </w:rPr>
        <w:t>１</w:t>
      </w:r>
      <w:r w:rsidRPr="00764206">
        <w:rPr>
          <w:rFonts w:asciiTheme="minorEastAsia" w:eastAsiaTheme="minorEastAsia" w:hAnsiTheme="minorEastAsia" w:hint="eastAsia"/>
          <w:sz w:val="22"/>
          <w:szCs w:val="22"/>
        </w:rPr>
        <w:t>日から実施する。</w:t>
      </w:r>
    </w:p>
    <w:p w14:paraId="5DBDCB40" w14:textId="77777777" w:rsidR="00EA097F" w:rsidRPr="00764206" w:rsidRDefault="0066210C" w:rsidP="00D53B5D">
      <w:pPr>
        <w:ind w:firstLineChars="300" w:firstLine="660"/>
        <w:rPr>
          <w:rFonts w:asciiTheme="minorEastAsia" w:eastAsiaTheme="minorEastAsia" w:hAnsiTheme="minorEastAsia"/>
          <w:sz w:val="22"/>
          <w:szCs w:val="22"/>
        </w:rPr>
      </w:pPr>
      <w:r w:rsidRPr="00764206">
        <w:rPr>
          <w:rFonts w:asciiTheme="minorEastAsia" w:eastAsiaTheme="minorEastAsia" w:hAnsiTheme="minorEastAsia" w:hint="eastAsia"/>
          <w:bCs/>
          <w:sz w:val="22"/>
          <w:szCs w:val="22"/>
        </w:rPr>
        <w:t>附　則</w:t>
      </w:r>
      <w:r w:rsidR="00E1072E" w:rsidRPr="00764206">
        <w:rPr>
          <w:rFonts w:asciiTheme="minorEastAsia" w:eastAsiaTheme="minorEastAsia" w:hAnsiTheme="minorEastAsia" w:hint="eastAsia"/>
          <w:sz w:val="22"/>
          <w:szCs w:val="22"/>
        </w:rPr>
        <w:t>（</w:t>
      </w:r>
      <w:r w:rsidRPr="00764206">
        <w:rPr>
          <w:rFonts w:asciiTheme="minorEastAsia" w:eastAsiaTheme="minorEastAsia" w:hAnsiTheme="minorEastAsia" w:hint="eastAsia"/>
          <w:sz w:val="22"/>
          <w:szCs w:val="22"/>
        </w:rPr>
        <w:t>平成</w:t>
      </w:r>
      <w:r w:rsidR="00E1072E" w:rsidRPr="00764206">
        <w:rPr>
          <w:rFonts w:asciiTheme="minorEastAsia" w:eastAsiaTheme="minorEastAsia" w:hAnsiTheme="minorEastAsia" w:hint="eastAsia"/>
          <w:sz w:val="22"/>
          <w:szCs w:val="22"/>
        </w:rPr>
        <w:t>１２</w:t>
      </w:r>
      <w:r w:rsidRPr="00764206">
        <w:rPr>
          <w:rFonts w:asciiTheme="minorEastAsia" w:eastAsiaTheme="minorEastAsia" w:hAnsiTheme="minorEastAsia" w:hint="eastAsia"/>
          <w:sz w:val="22"/>
          <w:szCs w:val="22"/>
        </w:rPr>
        <w:t>年</w:t>
      </w:r>
      <w:r w:rsidR="00E1072E" w:rsidRPr="00764206">
        <w:rPr>
          <w:rFonts w:asciiTheme="minorEastAsia" w:eastAsiaTheme="minorEastAsia" w:hAnsiTheme="minorEastAsia" w:hint="eastAsia"/>
          <w:sz w:val="22"/>
          <w:szCs w:val="22"/>
        </w:rPr>
        <w:t>３</w:t>
      </w:r>
      <w:r w:rsidRPr="00764206">
        <w:rPr>
          <w:rFonts w:asciiTheme="minorEastAsia" w:eastAsiaTheme="minorEastAsia" w:hAnsiTheme="minorEastAsia" w:hint="eastAsia"/>
          <w:sz w:val="22"/>
          <w:szCs w:val="22"/>
        </w:rPr>
        <w:t>月</w:t>
      </w:r>
      <w:r w:rsidR="00E1072E" w:rsidRPr="00764206">
        <w:rPr>
          <w:rFonts w:asciiTheme="minorEastAsia" w:eastAsiaTheme="minorEastAsia" w:hAnsiTheme="minorEastAsia" w:hint="eastAsia"/>
          <w:sz w:val="22"/>
          <w:szCs w:val="22"/>
        </w:rPr>
        <w:t>３１</w:t>
      </w:r>
      <w:r w:rsidRPr="00764206">
        <w:rPr>
          <w:rFonts w:asciiTheme="minorEastAsia" w:eastAsiaTheme="minorEastAsia" w:hAnsiTheme="minorEastAsia" w:hint="eastAsia"/>
          <w:sz w:val="22"/>
          <w:szCs w:val="22"/>
        </w:rPr>
        <w:t>日規程第</w:t>
      </w:r>
      <w:r w:rsidR="00E1072E" w:rsidRPr="00764206">
        <w:rPr>
          <w:rFonts w:asciiTheme="minorEastAsia" w:eastAsiaTheme="minorEastAsia" w:hAnsiTheme="minorEastAsia" w:hint="eastAsia"/>
          <w:sz w:val="22"/>
          <w:szCs w:val="22"/>
        </w:rPr>
        <w:t>６</w:t>
      </w:r>
      <w:r w:rsidRPr="00764206">
        <w:rPr>
          <w:rFonts w:asciiTheme="minorEastAsia" w:eastAsiaTheme="minorEastAsia" w:hAnsiTheme="minorEastAsia" w:hint="eastAsia"/>
          <w:sz w:val="22"/>
          <w:szCs w:val="22"/>
        </w:rPr>
        <w:t>号</w:t>
      </w:r>
      <w:r w:rsidR="00E1072E" w:rsidRPr="00764206">
        <w:rPr>
          <w:rFonts w:asciiTheme="minorEastAsia" w:eastAsiaTheme="minorEastAsia" w:hAnsiTheme="minorEastAsia" w:hint="eastAsia"/>
          <w:sz w:val="22"/>
          <w:szCs w:val="22"/>
        </w:rPr>
        <w:t>）</w:t>
      </w:r>
    </w:p>
    <w:p w14:paraId="552B412C" w14:textId="77777777" w:rsidR="00EA097F" w:rsidRPr="00764206" w:rsidRDefault="0066210C" w:rsidP="003E7EF9">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この規程は、平成</w:t>
      </w:r>
      <w:r w:rsidR="00E1072E" w:rsidRPr="00764206">
        <w:rPr>
          <w:rFonts w:asciiTheme="minorEastAsia" w:eastAsiaTheme="minorEastAsia" w:hAnsiTheme="minorEastAsia" w:hint="eastAsia"/>
          <w:sz w:val="22"/>
          <w:szCs w:val="22"/>
        </w:rPr>
        <w:t>１２</w:t>
      </w:r>
      <w:r w:rsidRPr="00764206">
        <w:rPr>
          <w:rFonts w:asciiTheme="minorEastAsia" w:eastAsiaTheme="minorEastAsia" w:hAnsiTheme="minorEastAsia" w:hint="eastAsia"/>
          <w:sz w:val="22"/>
          <w:szCs w:val="22"/>
        </w:rPr>
        <w:t>年</w:t>
      </w:r>
      <w:r w:rsidR="00E1072E" w:rsidRPr="00764206">
        <w:rPr>
          <w:rFonts w:asciiTheme="minorEastAsia" w:eastAsiaTheme="minorEastAsia" w:hAnsiTheme="minorEastAsia" w:hint="eastAsia"/>
          <w:sz w:val="22"/>
          <w:szCs w:val="22"/>
        </w:rPr>
        <w:t>４</w:t>
      </w:r>
      <w:r w:rsidRPr="00764206">
        <w:rPr>
          <w:rFonts w:asciiTheme="minorEastAsia" w:eastAsiaTheme="minorEastAsia" w:hAnsiTheme="minorEastAsia" w:hint="eastAsia"/>
          <w:sz w:val="22"/>
          <w:szCs w:val="22"/>
        </w:rPr>
        <w:t>月</w:t>
      </w:r>
      <w:r w:rsidR="00E1072E" w:rsidRPr="00764206">
        <w:rPr>
          <w:rFonts w:asciiTheme="minorEastAsia" w:eastAsiaTheme="minorEastAsia" w:hAnsiTheme="minorEastAsia" w:hint="eastAsia"/>
          <w:sz w:val="22"/>
          <w:szCs w:val="22"/>
        </w:rPr>
        <w:t>１</w:t>
      </w:r>
      <w:r w:rsidRPr="00764206">
        <w:rPr>
          <w:rFonts w:asciiTheme="minorEastAsia" w:eastAsiaTheme="minorEastAsia" w:hAnsiTheme="minorEastAsia" w:hint="eastAsia"/>
          <w:sz w:val="22"/>
          <w:szCs w:val="22"/>
        </w:rPr>
        <w:t>日から施行する。</w:t>
      </w:r>
    </w:p>
    <w:p w14:paraId="7770168A" w14:textId="77777777" w:rsidR="00EA097F" w:rsidRPr="00764206" w:rsidRDefault="0066210C" w:rsidP="003E7EF9">
      <w:pPr>
        <w:ind w:firstLineChars="300" w:firstLine="660"/>
        <w:rPr>
          <w:rFonts w:asciiTheme="minorEastAsia" w:eastAsiaTheme="minorEastAsia" w:hAnsiTheme="minorEastAsia"/>
          <w:sz w:val="22"/>
          <w:szCs w:val="22"/>
        </w:rPr>
      </w:pPr>
      <w:r w:rsidRPr="00764206">
        <w:rPr>
          <w:rFonts w:asciiTheme="minorEastAsia" w:eastAsiaTheme="minorEastAsia" w:hAnsiTheme="minorEastAsia" w:hint="eastAsia"/>
          <w:bCs/>
          <w:sz w:val="22"/>
          <w:szCs w:val="22"/>
        </w:rPr>
        <w:t>附　則</w:t>
      </w:r>
      <w:r w:rsidR="00E1072E" w:rsidRPr="00764206">
        <w:rPr>
          <w:rFonts w:asciiTheme="minorEastAsia" w:eastAsiaTheme="minorEastAsia" w:hAnsiTheme="minorEastAsia" w:hint="eastAsia"/>
          <w:sz w:val="22"/>
          <w:szCs w:val="22"/>
        </w:rPr>
        <w:t>（</w:t>
      </w:r>
      <w:r w:rsidRPr="00764206">
        <w:rPr>
          <w:rFonts w:asciiTheme="minorEastAsia" w:eastAsiaTheme="minorEastAsia" w:hAnsiTheme="minorEastAsia" w:hint="eastAsia"/>
          <w:sz w:val="22"/>
          <w:szCs w:val="22"/>
        </w:rPr>
        <w:t>平成</w:t>
      </w:r>
      <w:r w:rsidR="00E1072E" w:rsidRPr="00764206">
        <w:rPr>
          <w:rFonts w:asciiTheme="minorEastAsia" w:eastAsiaTheme="minorEastAsia" w:hAnsiTheme="minorEastAsia" w:hint="eastAsia"/>
          <w:sz w:val="22"/>
          <w:szCs w:val="22"/>
        </w:rPr>
        <w:t>１２</w:t>
      </w:r>
      <w:r w:rsidRPr="00764206">
        <w:rPr>
          <w:rFonts w:asciiTheme="minorEastAsia" w:eastAsiaTheme="minorEastAsia" w:hAnsiTheme="minorEastAsia" w:hint="eastAsia"/>
          <w:sz w:val="22"/>
          <w:szCs w:val="22"/>
        </w:rPr>
        <w:t>年</w:t>
      </w:r>
      <w:r w:rsidR="00E1072E" w:rsidRPr="00764206">
        <w:rPr>
          <w:rFonts w:asciiTheme="minorEastAsia" w:eastAsiaTheme="minorEastAsia" w:hAnsiTheme="minorEastAsia" w:hint="eastAsia"/>
          <w:sz w:val="22"/>
          <w:szCs w:val="22"/>
        </w:rPr>
        <w:t>３</w:t>
      </w:r>
      <w:r w:rsidRPr="00764206">
        <w:rPr>
          <w:rFonts w:asciiTheme="minorEastAsia" w:eastAsiaTheme="minorEastAsia" w:hAnsiTheme="minorEastAsia" w:hint="eastAsia"/>
          <w:sz w:val="22"/>
          <w:szCs w:val="22"/>
        </w:rPr>
        <w:t>月</w:t>
      </w:r>
      <w:r w:rsidR="00E1072E" w:rsidRPr="00764206">
        <w:rPr>
          <w:rFonts w:asciiTheme="minorEastAsia" w:eastAsiaTheme="minorEastAsia" w:hAnsiTheme="minorEastAsia" w:hint="eastAsia"/>
          <w:sz w:val="22"/>
          <w:szCs w:val="22"/>
        </w:rPr>
        <w:t>３１</w:t>
      </w:r>
      <w:r w:rsidRPr="00764206">
        <w:rPr>
          <w:rFonts w:asciiTheme="minorEastAsia" w:eastAsiaTheme="minorEastAsia" w:hAnsiTheme="minorEastAsia" w:hint="eastAsia"/>
          <w:sz w:val="22"/>
          <w:szCs w:val="22"/>
        </w:rPr>
        <w:t>日規程第</w:t>
      </w:r>
      <w:r w:rsidR="00E1072E" w:rsidRPr="00764206">
        <w:rPr>
          <w:rFonts w:asciiTheme="minorEastAsia" w:eastAsiaTheme="minorEastAsia" w:hAnsiTheme="minorEastAsia" w:hint="eastAsia"/>
          <w:sz w:val="22"/>
          <w:szCs w:val="22"/>
        </w:rPr>
        <w:t>１０</w:t>
      </w:r>
      <w:r w:rsidRPr="00764206">
        <w:rPr>
          <w:rFonts w:asciiTheme="minorEastAsia" w:eastAsiaTheme="minorEastAsia" w:hAnsiTheme="minorEastAsia" w:hint="eastAsia"/>
          <w:sz w:val="22"/>
          <w:szCs w:val="22"/>
        </w:rPr>
        <w:t>号</w:t>
      </w:r>
      <w:r w:rsidR="00E1072E" w:rsidRPr="00764206">
        <w:rPr>
          <w:rFonts w:asciiTheme="minorEastAsia" w:eastAsiaTheme="minorEastAsia" w:hAnsiTheme="minorEastAsia" w:hint="eastAsia"/>
          <w:sz w:val="22"/>
          <w:szCs w:val="22"/>
        </w:rPr>
        <w:t>）</w:t>
      </w:r>
    </w:p>
    <w:p w14:paraId="221D9901" w14:textId="77777777" w:rsidR="00EA097F" w:rsidRPr="00764206" w:rsidRDefault="0066210C" w:rsidP="003E7EF9">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この規程は、平成</w:t>
      </w:r>
      <w:r w:rsidR="00E1072E" w:rsidRPr="00764206">
        <w:rPr>
          <w:rFonts w:asciiTheme="minorEastAsia" w:eastAsiaTheme="minorEastAsia" w:hAnsiTheme="minorEastAsia" w:hint="eastAsia"/>
          <w:sz w:val="22"/>
          <w:szCs w:val="22"/>
        </w:rPr>
        <w:t>１２</w:t>
      </w:r>
      <w:r w:rsidRPr="00764206">
        <w:rPr>
          <w:rFonts w:asciiTheme="minorEastAsia" w:eastAsiaTheme="minorEastAsia" w:hAnsiTheme="minorEastAsia" w:hint="eastAsia"/>
          <w:sz w:val="22"/>
          <w:szCs w:val="22"/>
        </w:rPr>
        <w:t>年</w:t>
      </w:r>
      <w:r w:rsidR="00E1072E" w:rsidRPr="00764206">
        <w:rPr>
          <w:rFonts w:asciiTheme="minorEastAsia" w:eastAsiaTheme="minorEastAsia" w:hAnsiTheme="minorEastAsia" w:hint="eastAsia"/>
          <w:sz w:val="22"/>
          <w:szCs w:val="22"/>
        </w:rPr>
        <w:t>４</w:t>
      </w:r>
      <w:r w:rsidRPr="00764206">
        <w:rPr>
          <w:rFonts w:asciiTheme="minorEastAsia" w:eastAsiaTheme="minorEastAsia" w:hAnsiTheme="minorEastAsia" w:hint="eastAsia"/>
          <w:sz w:val="22"/>
          <w:szCs w:val="22"/>
        </w:rPr>
        <w:t>月</w:t>
      </w:r>
      <w:r w:rsidR="00E1072E" w:rsidRPr="00764206">
        <w:rPr>
          <w:rFonts w:asciiTheme="minorEastAsia" w:eastAsiaTheme="minorEastAsia" w:hAnsiTheme="minorEastAsia" w:hint="eastAsia"/>
          <w:sz w:val="22"/>
          <w:szCs w:val="22"/>
        </w:rPr>
        <w:t>１</w:t>
      </w:r>
      <w:r w:rsidRPr="00764206">
        <w:rPr>
          <w:rFonts w:asciiTheme="minorEastAsia" w:eastAsiaTheme="minorEastAsia" w:hAnsiTheme="minorEastAsia" w:hint="eastAsia"/>
          <w:sz w:val="22"/>
          <w:szCs w:val="22"/>
        </w:rPr>
        <w:t>日から施行する。</w:t>
      </w:r>
    </w:p>
    <w:p w14:paraId="6483925A" w14:textId="77777777" w:rsidR="00EA097F" w:rsidRPr="00764206" w:rsidRDefault="0066210C" w:rsidP="003E7EF9">
      <w:pPr>
        <w:ind w:firstLineChars="300" w:firstLine="660"/>
        <w:rPr>
          <w:rFonts w:asciiTheme="minorEastAsia" w:eastAsiaTheme="minorEastAsia" w:hAnsiTheme="minorEastAsia"/>
          <w:sz w:val="22"/>
          <w:szCs w:val="22"/>
        </w:rPr>
      </w:pPr>
      <w:r w:rsidRPr="00764206">
        <w:rPr>
          <w:rFonts w:asciiTheme="minorEastAsia" w:eastAsiaTheme="minorEastAsia" w:hAnsiTheme="minorEastAsia" w:hint="eastAsia"/>
          <w:bCs/>
          <w:sz w:val="22"/>
          <w:szCs w:val="22"/>
        </w:rPr>
        <w:t>附　則</w:t>
      </w:r>
      <w:r w:rsidR="00E1072E" w:rsidRPr="00764206">
        <w:rPr>
          <w:rFonts w:asciiTheme="minorEastAsia" w:eastAsiaTheme="minorEastAsia" w:hAnsiTheme="minorEastAsia" w:hint="eastAsia"/>
          <w:sz w:val="22"/>
          <w:szCs w:val="22"/>
        </w:rPr>
        <w:t>（</w:t>
      </w:r>
      <w:r w:rsidRPr="00764206">
        <w:rPr>
          <w:rFonts w:asciiTheme="minorEastAsia" w:eastAsiaTheme="minorEastAsia" w:hAnsiTheme="minorEastAsia" w:hint="eastAsia"/>
          <w:sz w:val="22"/>
          <w:szCs w:val="22"/>
        </w:rPr>
        <w:t>平成</w:t>
      </w:r>
      <w:r w:rsidR="00E1072E" w:rsidRPr="00764206">
        <w:rPr>
          <w:rFonts w:asciiTheme="minorEastAsia" w:eastAsiaTheme="minorEastAsia" w:hAnsiTheme="minorEastAsia" w:hint="eastAsia"/>
          <w:sz w:val="22"/>
          <w:szCs w:val="22"/>
        </w:rPr>
        <w:t>１５</w:t>
      </w:r>
      <w:r w:rsidRPr="00764206">
        <w:rPr>
          <w:rFonts w:asciiTheme="minorEastAsia" w:eastAsiaTheme="minorEastAsia" w:hAnsiTheme="minorEastAsia" w:hint="eastAsia"/>
          <w:sz w:val="22"/>
          <w:szCs w:val="22"/>
        </w:rPr>
        <w:t>年</w:t>
      </w:r>
      <w:r w:rsidR="00E1072E" w:rsidRPr="00764206">
        <w:rPr>
          <w:rFonts w:asciiTheme="minorEastAsia" w:eastAsiaTheme="minorEastAsia" w:hAnsiTheme="minorEastAsia" w:hint="eastAsia"/>
          <w:sz w:val="22"/>
          <w:szCs w:val="22"/>
        </w:rPr>
        <w:t>３</w:t>
      </w:r>
      <w:r w:rsidRPr="00764206">
        <w:rPr>
          <w:rFonts w:asciiTheme="minorEastAsia" w:eastAsiaTheme="minorEastAsia" w:hAnsiTheme="minorEastAsia" w:hint="eastAsia"/>
          <w:sz w:val="22"/>
          <w:szCs w:val="22"/>
        </w:rPr>
        <w:t>月</w:t>
      </w:r>
      <w:r w:rsidR="00E1072E" w:rsidRPr="00764206">
        <w:rPr>
          <w:rFonts w:asciiTheme="minorEastAsia" w:eastAsiaTheme="minorEastAsia" w:hAnsiTheme="minorEastAsia" w:hint="eastAsia"/>
          <w:sz w:val="22"/>
          <w:szCs w:val="22"/>
        </w:rPr>
        <w:t>３１</w:t>
      </w:r>
      <w:r w:rsidRPr="00764206">
        <w:rPr>
          <w:rFonts w:asciiTheme="minorEastAsia" w:eastAsiaTheme="minorEastAsia" w:hAnsiTheme="minorEastAsia" w:hint="eastAsia"/>
          <w:sz w:val="22"/>
          <w:szCs w:val="22"/>
        </w:rPr>
        <w:t>日規程第</w:t>
      </w:r>
      <w:r w:rsidR="00E1072E" w:rsidRPr="00764206">
        <w:rPr>
          <w:rFonts w:asciiTheme="minorEastAsia" w:eastAsiaTheme="minorEastAsia" w:hAnsiTheme="minorEastAsia" w:hint="eastAsia"/>
          <w:sz w:val="22"/>
          <w:szCs w:val="22"/>
        </w:rPr>
        <w:t>１</w:t>
      </w:r>
      <w:r w:rsidRPr="00764206">
        <w:rPr>
          <w:rFonts w:asciiTheme="minorEastAsia" w:eastAsiaTheme="minorEastAsia" w:hAnsiTheme="minorEastAsia" w:hint="eastAsia"/>
          <w:sz w:val="22"/>
          <w:szCs w:val="22"/>
        </w:rPr>
        <w:t>号</w:t>
      </w:r>
      <w:r w:rsidR="00E1072E" w:rsidRPr="00764206">
        <w:rPr>
          <w:rFonts w:asciiTheme="minorEastAsia" w:eastAsiaTheme="minorEastAsia" w:hAnsiTheme="minorEastAsia" w:hint="eastAsia"/>
          <w:sz w:val="22"/>
          <w:szCs w:val="22"/>
        </w:rPr>
        <w:t>）</w:t>
      </w:r>
    </w:p>
    <w:p w14:paraId="2692827B" w14:textId="77777777" w:rsidR="00EA097F" w:rsidRPr="00764206" w:rsidRDefault="0066210C" w:rsidP="003E7EF9">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この規程は、平成</w:t>
      </w:r>
      <w:r w:rsidR="00E1072E" w:rsidRPr="00764206">
        <w:rPr>
          <w:rFonts w:asciiTheme="minorEastAsia" w:eastAsiaTheme="minorEastAsia" w:hAnsiTheme="minorEastAsia" w:hint="eastAsia"/>
          <w:sz w:val="22"/>
          <w:szCs w:val="22"/>
        </w:rPr>
        <w:t>１５</w:t>
      </w:r>
      <w:r w:rsidRPr="00764206">
        <w:rPr>
          <w:rFonts w:asciiTheme="minorEastAsia" w:eastAsiaTheme="minorEastAsia" w:hAnsiTheme="minorEastAsia" w:hint="eastAsia"/>
          <w:sz w:val="22"/>
          <w:szCs w:val="22"/>
        </w:rPr>
        <w:t>年</w:t>
      </w:r>
      <w:r w:rsidR="00E1072E" w:rsidRPr="00764206">
        <w:rPr>
          <w:rFonts w:asciiTheme="minorEastAsia" w:eastAsiaTheme="minorEastAsia" w:hAnsiTheme="minorEastAsia" w:hint="eastAsia"/>
          <w:sz w:val="22"/>
          <w:szCs w:val="22"/>
        </w:rPr>
        <w:t>４</w:t>
      </w:r>
      <w:r w:rsidRPr="00764206">
        <w:rPr>
          <w:rFonts w:asciiTheme="minorEastAsia" w:eastAsiaTheme="minorEastAsia" w:hAnsiTheme="minorEastAsia" w:hint="eastAsia"/>
          <w:sz w:val="22"/>
          <w:szCs w:val="22"/>
        </w:rPr>
        <w:t>月</w:t>
      </w:r>
      <w:r w:rsidR="00E1072E" w:rsidRPr="00764206">
        <w:rPr>
          <w:rFonts w:asciiTheme="minorEastAsia" w:eastAsiaTheme="minorEastAsia" w:hAnsiTheme="minorEastAsia" w:hint="eastAsia"/>
          <w:sz w:val="22"/>
          <w:szCs w:val="22"/>
        </w:rPr>
        <w:t>１</w:t>
      </w:r>
      <w:r w:rsidRPr="00764206">
        <w:rPr>
          <w:rFonts w:asciiTheme="minorEastAsia" w:eastAsiaTheme="minorEastAsia" w:hAnsiTheme="minorEastAsia" w:hint="eastAsia"/>
          <w:sz w:val="22"/>
          <w:szCs w:val="22"/>
        </w:rPr>
        <w:t>日から施行する。</w:t>
      </w:r>
    </w:p>
    <w:p w14:paraId="5DA45EDB" w14:textId="77777777" w:rsidR="00F651BE" w:rsidRPr="00764206" w:rsidRDefault="00F651BE" w:rsidP="003E7EF9">
      <w:pPr>
        <w:ind w:firstLineChars="300" w:firstLine="660"/>
        <w:rPr>
          <w:rFonts w:asciiTheme="minorEastAsia" w:eastAsiaTheme="minorEastAsia" w:hAnsiTheme="minorEastAsia"/>
          <w:sz w:val="22"/>
          <w:szCs w:val="22"/>
        </w:rPr>
      </w:pPr>
      <w:r w:rsidRPr="00764206">
        <w:rPr>
          <w:rFonts w:asciiTheme="minorEastAsia" w:eastAsiaTheme="minorEastAsia" w:hAnsiTheme="minorEastAsia" w:hint="eastAsia"/>
          <w:bCs/>
          <w:sz w:val="22"/>
          <w:szCs w:val="22"/>
        </w:rPr>
        <w:t>附　則</w:t>
      </w:r>
      <w:r w:rsidRPr="00764206">
        <w:rPr>
          <w:rFonts w:asciiTheme="minorEastAsia" w:eastAsiaTheme="minorEastAsia" w:hAnsiTheme="minorEastAsia" w:hint="eastAsia"/>
          <w:sz w:val="22"/>
          <w:szCs w:val="22"/>
        </w:rPr>
        <w:t>（平成１７年９月３０日規程第５号）</w:t>
      </w:r>
    </w:p>
    <w:p w14:paraId="05D7DDEA" w14:textId="77777777" w:rsidR="007B6783" w:rsidRPr="00764206" w:rsidRDefault="00F651BE" w:rsidP="003E7EF9">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この規程は、平成１７年１０月１日から施行する。</w:t>
      </w:r>
    </w:p>
    <w:p w14:paraId="45691221" w14:textId="77777777" w:rsidR="00F651BE" w:rsidRPr="00764206" w:rsidRDefault="00F651BE" w:rsidP="003E7EF9">
      <w:pPr>
        <w:ind w:firstLineChars="300" w:firstLine="660"/>
        <w:rPr>
          <w:rFonts w:asciiTheme="minorEastAsia" w:eastAsiaTheme="minorEastAsia" w:hAnsiTheme="minorEastAsia"/>
          <w:sz w:val="22"/>
          <w:szCs w:val="22"/>
        </w:rPr>
      </w:pPr>
      <w:r w:rsidRPr="00764206">
        <w:rPr>
          <w:rFonts w:asciiTheme="minorEastAsia" w:eastAsiaTheme="minorEastAsia" w:hAnsiTheme="minorEastAsia" w:hint="eastAsia"/>
          <w:bCs/>
          <w:sz w:val="22"/>
          <w:szCs w:val="22"/>
        </w:rPr>
        <w:t>附　則</w:t>
      </w:r>
      <w:r w:rsidRPr="00764206">
        <w:rPr>
          <w:rFonts w:asciiTheme="minorEastAsia" w:eastAsiaTheme="minorEastAsia" w:hAnsiTheme="minorEastAsia" w:hint="eastAsia"/>
          <w:sz w:val="22"/>
          <w:szCs w:val="22"/>
        </w:rPr>
        <w:t>（平成１</w:t>
      </w:r>
      <w:r w:rsidR="00452BEA" w:rsidRPr="00764206">
        <w:rPr>
          <w:rFonts w:asciiTheme="minorEastAsia" w:eastAsiaTheme="minorEastAsia" w:hAnsiTheme="minorEastAsia" w:hint="eastAsia"/>
          <w:sz w:val="22"/>
          <w:szCs w:val="22"/>
        </w:rPr>
        <w:t>８</w:t>
      </w:r>
      <w:r w:rsidRPr="00764206">
        <w:rPr>
          <w:rFonts w:asciiTheme="minorEastAsia" w:eastAsiaTheme="minorEastAsia" w:hAnsiTheme="minorEastAsia" w:hint="eastAsia"/>
          <w:sz w:val="22"/>
          <w:szCs w:val="22"/>
        </w:rPr>
        <w:t>年</w:t>
      </w:r>
      <w:r w:rsidR="00452BEA" w:rsidRPr="00764206">
        <w:rPr>
          <w:rFonts w:asciiTheme="minorEastAsia" w:eastAsiaTheme="minorEastAsia" w:hAnsiTheme="minorEastAsia" w:hint="eastAsia"/>
          <w:sz w:val="22"/>
          <w:szCs w:val="22"/>
        </w:rPr>
        <w:t>２</w:t>
      </w:r>
      <w:r w:rsidRPr="00764206">
        <w:rPr>
          <w:rFonts w:asciiTheme="minorEastAsia" w:eastAsiaTheme="minorEastAsia" w:hAnsiTheme="minorEastAsia" w:hint="eastAsia"/>
          <w:sz w:val="22"/>
          <w:szCs w:val="22"/>
        </w:rPr>
        <w:t>月</w:t>
      </w:r>
      <w:r w:rsidR="00452BEA" w:rsidRPr="00764206">
        <w:rPr>
          <w:rFonts w:asciiTheme="minorEastAsia" w:eastAsiaTheme="minorEastAsia" w:hAnsiTheme="minorEastAsia" w:hint="eastAsia"/>
          <w:sz w:val="22"/>
          <w:szCs w:val="22"/>
        </w:rPr>
        <w:t>２４</w:t>
      </w:r>
      <w:r w:rsidRPr="00764206">
        <w:rPr>
          <w:rFonts w:asciiTheme="minorEastAsia" w:eastAsiaTheme="minorEastAsia" w:hAnsiTheme="minorEastAsia" w:hint="eastAsia"/>
          <w:sz w:val="22"/>
          <w:szCs w:val="22"/>
        </w:rPr>
        <w:t>日規程第</w:t>
      </w:r>
      <w:r w:rsidR="00452BEA" w:rsidRPr="00764206">
        <w:rPr>
          <w:rFonts w:asciiTheme="minorEastAsia" w:eastAsiaTheme="minorEastAsia" w:hAnsiTheme="minorEastAsia" w:hint="eastAsia"/>
          <w:sz w:val="22"/>
          <w:szCs w:val="22"/>
        </w:rPr>
        <w:t>２</w:t>
      </w:r>
      <w:r w:rsidRPr="00764206">
        <w:rPr>
          <w:rFonts w:asciiTheme="minorEastAsia" w:eastAsiaTheme="minorEastAsia" w:hAnsiTheme="minorEastAsia" w:hint="eastAsia"/>
          <w:sz w:val="22"/>
          <w:szCs w:val="22"/>
        </w:rPr>
        <w:t>号）</w:t>
      </w:r>
    </w:p>
    <w:p w14:paraId="6AE957B3" w14:textId="77777777" w:rsidR="00F651BE" w:rsidRPr="00764206" w:rsidRDefault="00452BEA" w:rsidP="003E7EF9">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この規程は、平成１８</w:t>
      </w:r>
      <w:r w:rsidR="00F651BE" w:rsidRPr="00764206">
        <w:rPr>
          <w:rFonts w:asciiTheme="minorEastAsia" w:eastAsiaTheme="minorEastAsia" w:hAnsiTheme="minorEastAsia" w:hint="eastAsia"/>
          <w:sz w:val="22"/>
          <w:szCs w:val="22"/>
        </w:rPr>
        <w:t>年</w:t>
      </w:r>
      <w:r w:rsidRPr="00764206">
        <w:rPr>
          <w:rFonts w:asciiTheme="minorEastAsia" w:eastAsiaTheme="minorEastAsia" w:hAnsiTheme="minorEastAsia" w:hint="eastAsia"/>
          <w:sz w:val="22"/>
          <w:szCs w:val="22"/>
        </w:rPr>
        <w:t>３</w:t>
      </w:r>
      <w:r w:rsidR="00F651BE" w:rsidRPr="00764206">
        <w:rPr>
          <w:rFonts w:asciiTheme="minorEastAsia" w:eastAsiaTheme="minorEastAsia" w:hAnsiTheme="minorEastAsia" w:hint="eastAsia"/>
          <w:sz w:val="22"/>
          <w:szCs w:val="22"/>
        </w:rPr>
        <w:t>月１日から施行する。</w:t>
      </w:r>
    </w:p>
    <w:p w14:paraId="14D65475" w14:textId="77777777" w:rsidR="00F651BE" w:rsidRPr="00764206" w:rsidRDefault="00F651BE" w:rsidP="003E7EF9">
      <w:pPr>
        <w:ind w:firstLineChars="300" w:firstLine="660"/>
        <w:rPr>
          <w:rFonts w:asciiTheme="minorEastAsia" w:eastAsiaTheme="minorEastAsia" w:hAnsiTheme="minorEastAsia"/>
          <w:sz w:val="22"/>
          <w:szCs w:val="22"/>
        </w:rPr>
      </w:pPr>
      <w:r w:rsidRPr="00764206">
        <w:rPr>
          <w:rFonts w:asciiTheme="minorEastAsia" w:eastAsiaTheme="minorEastAsia" w:hAnsiTheme="minorEastAsia" w:hint="eastAsia"/>
          <w:bCs/>
          <w:sz w:val="22"/>
          <w:szCs w:val="22"/>
        </w:rPr>
        <w:t>附　則</w:t>
      </w:r>
      <w:r w:rsidR="00452BEA" w:rsidRPr="00764206">
        <w:rPr>
          <w:rFonts w:asciiTheme="minorEastAsia" w:eastAsiaTheme="minorEastAsia" w:hAnsiTheme="minorEastAsia" w:hint="eastAsia"/>
          <w:sz w:val="22"/>
          <w:szCs w:val="22"/>
        </w:rPr>
        <w:t>（平成１８</w:t>
      </w:r>
      <w:r w:rsidRPr="00764206">
        <w:rPr>
          <w:rFonts w:asciiTheme="minorEastAsia" w:eastAsiaTheme="minorEastAsia" w:hAnsiTheme="minorEastAsia" w:hint="eastAsia"/>
          <w:sz w:val="22"/>
          <w:szCs w:val="22"/>
        </w:rPr>
        <w:t>年</w:t>
      </w:r>
      <w:r w:rsidR="00452BEA" w:rsidRPr="00764206">
        <w:rPr>
          <w:rFonts w:asciiTheme="minorEastAsia" w:eastAsiaTheme="minorEastAsia" w:hAnsiTheme="minorEastAsia" w:hint="eastAsia"/>
          <w:sz w:val="22"/>
          <w:szCs w:val="22"/>
        </w:rPr>
        <w:t>５</w:t>
      </w:r>
      <w:r w:rsidRPr="00764206">
        <w:rPr>
          <w:rFonts w:asciiTheme="minorEastAsia" w:eastAsiaTheme="minorEastAsia" w:hAnsiTheme="minorEastAsia" w:hint="eastAsia"/>
          <w:sz w:val="22"/>
          <w:szCs w:val="22"/>
        </w:rPr>
        <w:t>月</w:t>
      </w:r>
      <w:r w:rsidR="00452BEA" w:rsidRPr="00764206">
        <w:rPr>
          <w:rFonts w:asciiTheme="minorEastAsia" w:eastAsiaTheme="minorEastAsia" w:hAnsiTheme="minorEastAsia" w:hint="eastAsia"/>
          <w:sz w:val="22"/>
          <w:szCs w:val="22"/>
        </w:rPr>
        <w:t>１９</w:t>
      </w:r>
      <w:r w:rsidRPr="00764206">
        <w:rPr>
          <w:rFonts w:asciiTheme="minorEastAsia" w:eastAsiaTheme="minorEastAsia" w:hAnsiTheme="minorEastAsia" w:hint="eastAsia"/>
          <w:sz w:val="22"/>
          <w:szCs w:val="22"/>
        </w:rPr>
        <w:t>日規程第１</w:t>
      </w:r>
      <w:r w:rsidR="00452BEA" w:rsidRPr="00764206">
        <w:rPr>
          <w:rFonts w:asciiTheme="minorEastAsia" w:eastAsiaTheme="minorEastAsia" w:hAnsiTheme="minorEastAsia" w:hint="eastAsia"/>
          <w:sz w:val="22"/>
          <w:szCs w:val="22"/>
        </w:rPr>
        <w:t>２</w:t>
      </w:r>
      <w:r w:rsidRPr="00764206">
        <w:rPr>
          <w:rFonts w:asciiTheme="minorEastAsia" w:eastAsiaTheme="minorEastAsia" w:hAnsiTheme="minorEastAsia" w:hint="eastAsia"/>
          <w:sz w:val="22"/>
          <w:szCs w:val="22"/>
        </w:rPr>
        <w:t>号）</w:t>
      </w:r>
    </w:p>
    <w:p w14:paraId="7D72CBAA" w14:textId="77777777" w:rsidR="00F651BE" w:rsidRPr="00764206" w:rsidRDefault="00452BEA" w:rsidP="003E7EF9">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この規程は、平成１８</w:t>
      </w:r>
      <w:r w:rsidR="00F651BE" w:rsidRPr="00764206">
        <w:rPr>
          <w:rFonts w:asciiTheme="minorEastAsia" w:eastAsiaTheme="minorEastAsia" w:hAnsiTheme="minorEastAsia" w:hint="eastAsia"/>
          <w:sz w:val="22"/>
          <w:szCs w:val="22"/>
        </w:rPr>
        <w:t>年</w:t>
      </w:r>
      <w:r w:rsidRPr="00764206">
        <w:rPr>
          <w:rFonts w:asciiTheme="minorEastAsia" w:eastAsiaTheme="minorEastAsia" w:hAnsiTheme="minorEastAsia" w:hint="eastAsia"/>
          <w:sz w:val="22"/>
          <w:szCs w:val="22"/>
        </w:rPr>
        <w:t>６</w:t>
      </w:r>
      <w:r w:rsidR="00F651BE" w:rsidRPr="00764206">
        <w:rPr>
          <w:rFonts w:asciiTheme="minorEastAsia" w:eastAsiaTheme="minorEastAsia" w:hAnsiTheme="minorEastAsia" w:hint="eastAsia"/>
          <w:sz w:val="22"/>
          <w:szCs w:val="22"/>
        </w:rPr>
        <w:t>月１日から施行する。</w:t>
      </w:r>
    </w:p>
    <w:p w14:paraId="37FC3DAE" w14:textId="77777777" w:rsidR="00F651BE" w:rsidRPr="00764206" w:rsidRDefault="00F651BE" w:rsidP="003E7EF9">
      <w:pPr>
        <w:ind w:firstLineChars="300" w:firstLine="660"/>
        <w:rPr>
          <w:rFonts w:asciiTheme="minorEastAsia" w:eastAsiaTheme="minorEastAsia" w:hAnsiTheme="minorEastAsia"/>
          <w:sz w:val="22"/>
          <w:szCs w:val="22"/>
        </w:rPr>
      </w:pPr>
      <w:r w:rsidRPr="00764206">
        <w:rPr>
          <w:rFonts w:asciiTheme="minorEastAsia" w:eastAsiaTheme="minorEastAsia" w:hAnsiTheme="minorEastAsia" w:hint="eastAsia"/>
          <w:bCs/>
          <w:sz w:val="22"/>
          <w:szCs w:val="22"/>
        </w:rPr>
        <w:t>附　則</w:t>
      </w:r>
      <w:r w:rsidR="00BD4729" w:rsidRPr="00764206">
        <w:rPr>
          <w:rFonts w:asciiTheme="minorEastAsia" w:eastAsiaTheme="minorEastAsia" w:hAnsiTheme="minorEastAsia" w:hint="eastAsia"/>
          <w:sz w:val="22"/>
          <w:szCs w:val="22"/>
        </w:rPr>
        <w:t>（平成２０</w:t>
      </w:r>
      <w:r w:rsidRPr="00764206">
        <w:rPr>
          <w:rFonts w:asciiTheme="minorEastAsia" w:eastAsiaTheme="minorEastAsia" w:hAnsiTheme="minorEastAsia" w:hint="eastAsia"/>
          <w:sz w:val="22"/>
          <w:szCs w:val="22"/>
        </w:rPr>
        <w:t>年３月３１日規程第</w:t>
      </w:r>
      <w:r w:rsidR="00BD4729" w:rsidRPr="00764206">
        <w:rPr>
          <w:rFonts w:asciiTheme="minorEastAsia" w:eastAsiaTheme="minorEastAsia" w:hAnsiTheme="minorEastAsia" w:hint="eastAsia"/>
          <w:sz w:val="22"/>
          <w:szCs w:val="22"/>
        </w:rPr>
        <w:t>５</w:t>
      </w:r>
      <w:r w:rsidRPr="00764206">
        <w:rPr>
          <w:rFonts w:asciiTheme="minorEastAsia" w:eastAsiaTheme="minorEastAsia" w:hAnsiTheme="minorEastAsia" w:hint="eastAsia"/>
          <w:sz w:val="22"/>
          <w:szCs w:val="22"/>
        </w:rPr>
        <w:t>号）</w:t>
      </w:r>
    </w:p>
    <w:p w14:paraId="62D71F0A" w14:textId="77777777" w:rsidR="00F651BE" w:rsidRPr="00764206" w:rsidRDefault="00BD4729" w:rsidP="003E7EF9">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この規程は、平成２０</w:t>
      </w:r>
      <w:r w:rsidR="00F651BE" w:rsidRPr="00764206">
        <w:rPr>
          <w:rFonts w:asciiTheme="minorEastAsia" w:eastAsiaTheme="minorEastAsia" w:hAnsiTheme="minorEastAsia" w:hint="eastAsia"/>
          <w:sz w:val="22"/>
          <w:szCs w:val="22"/>
        </w:rPr>
        <w:t>年４月１日から施行する。</w:t>
      </w:r>
    </w:p>
    <w:p w14:paraId="71CEB2DF" w14:textId="77777777" w:rsidR="00F651BE" w:rsidRPr="00764206" w:rsidRDefault="00F651BE" w:rsidP="003E7EF9">
      <w:pPr>
        <w:ind w:firstLineChars="300" w:firstLine="660"/>
        <w:rPr>
          <w:rFonts w:asciiTheme="minorEastAsia" w:eastAsiaTheme="minorEastAsia" w:hAnsiTheme="minorEastAsia"/>
          <w:sz w:val="22"/>
          <w:szCs w:val="22"/>
        </w:rPr>
      </w:pPr>
      <w:r w:rsidRPr="00764206">
        <w:rPr>
          <w:rFonts w:asciiTheme="minorEastAsia" w:eastAsiaTheme="minorEastAsia" w:hAnsiTheme="minorEastAsia" w:hint="eastAsia"/>
          <w:bCs/>
          <w:sz w:val="22"/>
          <w:szCs w:val="22"/>
        </w:rPr>
        <w:t>附　則</w:t>
      </w:r>
      <w:r w:rsidRPr="00764206">
        <w:rPr>
          <w:rFonts w:asciiTheme="minorEastAsia" w:eastAsiaTheme="minorEastAsia" w:hAnsiTheme="minorEastAsia" w:hint="eastAsia"/>
          <w:sz w:val="22"/>
          <w:szCs w:val="22"/>
        </w:rPr>
        <w:t>（平成</w:t>
      </w:r>
      <w:r w:rsidR="00BD4729" w:rsidRPr="00764206">
        <w:rPr>
          <w:rFonts w:asciiTheme="minorEastAsia" w:eastAsiaTheme="minorEastAsia" w:hAnsiTheme="minorEastAsia" w:hint="eastAsia"/>
          <w:sz w:val="22"/>
          <w:szCs w:val="22"/>
        </w:rPr>
        <w:t>２４年４</w:t>
      </w:r>
      <w:r w:rsidRPr="00764206">
        <w:rPr>
          <w:rFonts w:asciiTheme="minorEastAsia" w:eastAsiaTheme="minorEastAsia" w:hAnsiTheme="minorEastAsia" w:hint="eastAsia"/>
          <w:sz w:val="22"/>
          <w:szCs w:val="22"/>
        </w:rPr>
        <w:t>月１日</w:t>
      </w:r>
      <w:r w:rsidR="00BD4729" w:rsidRPr="00764206">
        <w:rPr>
          <w:rFonts w:asciiTheme="minorEastAsia" w:eastAsiaTheme="minorEastAsia" w:hAnsiTheme="minorEastAsia" w:hint="eastAsia"/>
          <w:sz w:val="22"/>
          <w:szCs w:val="22"/>
        </w:rPr>
        <w:t>告示第５</w:t>
      </w:r>
      <w:r w:rsidRPr="00764206">
        <w:rPr>
          <w:rFonts w:asciiTheme="minorEastAsia" w:eastAsiaTheme="minorEastAsia" w:hAnsiTheme="minorEastAsia" w:hint="eastAsia"/>
          <w:sz w:val="22"/>
          <w:szCs w:val="22"/>
        </w:rPr>
        <w:t>号）</w:t>
      </w:r>
    </w:p>
    <w:p w14:paraId="21B118F6" w14:textId="77777777" w:rsidR="00F651BE" w:rsidRPr="00764206" w:rsidRDefault="00BD4729" w:rsidP="003E7EF9">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この告示</w:t>
      </w:r>
      <w:r w:rsidR="00F651BE" w:rsidRPr="00764206">
        <w:rPr>
          <w:rFonts w:asciiTheme="minorEastAsia" w:eastAsiaTheme="minorEastAsia" w:hAnsiTheme="minorEastAsia" w:hint="eastAsia"/>
          <w:sz w:val="22"/>
          <w:szCs w:val="22"/>
        </w:rPr>
        <w:t>は、平成</w:t>
      </w:r>
      <w:r w:rsidRPr="00764206">
        <w:rPr>
          <w:rFonts w:asciiTheme="minorEastAsia" w:eastAsiaTheme="minorEastAsia" w:hAnsiTheme="minorEastAsia" w:hint="eastAsia"/>
          <w:sz w:val="22"/>
          <w:szCs w:val="22"/>
        </w:rPr>
        <w:t>２４</w:t>
      </w:r>
      <w:r w:rsidR="00F651BE" w:rsidRPr="00764206">
        <w:rPr>
          <w:rFonts w:asciiTheme="minorEastAsia" w:eastAsiaTheme="minorEastAsia" w:hAnsiTheme="minorEastAsia" w:hint="eastAsia"/>
          <w:sz w:val="22"/>
          <w:szCs w:val="22"/>
        </w:rPr>
        <w:t>年４月１日から施行する。</w:t>
      </w:r>
    </w:p>
    <w:p w14:paraId="22176A43" w14:textId="77777777" w:rsidR="0098142D" w:rsidRPr="00764206" w:rsidRDefault="0098142D" w:rsidP="003E7EF9">
      <w:pPr>
        <w:ind w:firstLineChars="300" w:firstLine="660"/>
        <w:rPr>
          <w:rFonts w:asciiTheme="minorEastAsia" w:eastAsiaTheme="minorEastAsia" w:hAnsiTheme="minorEastAsia"/>
          <w:sz w:val="22"/>
          <w:szCs w:val="22"/>
        </w:rPr>
      </w:pPr>
      <w:r w:rsidRPr="00764206">
        <w:rPr>
          <w:rFonts w:asciiTheme="minorEastAsia" w:eastAsiaTheme="minorEastAsia" w:hAnsiTheme="minorEastAsia" w:hint="eastAsia"/>
          <w:bCs/>
          <w:sz w:val="22"/>
          <w:szCs w:val="22"/>
        </w:rPr>
        <w:t>附　則</w:t>
      </w:r>
      <w:r w:rsidRPr="00764206">
        <w:rPr>
          <w:rFonts w:asciiTheme="minorEastAsia" w:eastAsiaTheme="minorEastAsia" w:hAnsiTheme="minorEastAsia" w:hint="eastAsia"/>
          <w:sz w:val="22"/>
          <w:szCs w:val="22"/>
        </w:rPr>
        <w:t>（平成２６年１０月１日告示第５号）</w:t>
      </w:r>
    </w:p>
    <w:p w14:paraId="77545E75" w14:textId="77777777" w:rsidR="0098142D" w:rsidRPr="00764206" w:rsidRDefault="0098142D" w:rsidP="003E7EF9">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この告示は、公表の日から施行し、改正後のデイサービスセンター白寿通所介護事業所運営規程の規定は、平成２５年４月１日から適用する。</w:t>
      </w:r>
    </w:p>
    <w:p w14:paraId="7AB8B1B3" w14:textId="77777777" w:rsidR="0098142D" w:rsidRPr="00764206" w:rsidRDefault="004A54C8" w:rsidP="003E7EF9">
      <w:pPr>
        <w:ind w:firstLineChars="300" w:firstLine="66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附　則（平成２８年３月２３日告示第２号）</w:t>
      </w:r>
    </w:p>
    <w:p w14:paraId="1A862255" w14:textId="77777777" w:rsidR="00AE6815" w:rsidRPr="00764206" w:rsidRDefault="00EA47D6" w:rsidP="00AE6815">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この告示は、平成２８年４月１日から施行する。</w:t>
      </w:r>
    </w:p>
    <w:p w14:paraId="26DFC590" w14:textId="77777777" w:rsidR="00AE6815" w:rsidRPr="00764206" w:rsidRDefault="00AE6815" w:rsidP="00AE6815">
      <w:pPr>
        <w:ind w:firstLineChars="300" w:firstLine="66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附　則（平成３０年３月２９日告示第２号）</w:t>
      </w:r>
    </w:p>
    <w:p w14:paraId="71AADF01" w14:textId="61335074" w:rsidR="00AE6815" w:rsidRPr="00764206" w:rsidRDefault="00AE6815" w:rsidP="00AE6815">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この告示は、平成３０年４月１日から施行する。</w:t>
      </w:r>
    </w:p>
    <w:p w14:paraId="35672981" w14:textId="46E1B983" w:rsidR="004C28CE" w:rsidRPr="00764206" w:rsidRDefault="004C28CE" w:rsidP="004C28CE">
      <w:pPr>
        <w:ind w:firstLineChars="300" w:firstLine="66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附　則</w:t>
      </w:r>
      <w:r w:rsidR="00C82A4F" w:rsidRPr="00764206">
        <w:rPr>
          <w:rFonts w:asciiTheme="minorEastAsia" w:eastAsiaTheme="minorEastAsia" w:hAnsiTheme="minorEastAsia" w:hint="eastAsia"/>
          <w:sz w:val="22"/>
          <w:szCs w:val="22"/>
        </w:rPr>
        <w:t>（令和２年７月２９日告示第１２号）</w:t>
      </w:r>
    </w:p>
    <w:p w14:paraId="51B011AE" w14:textId="2CFE9092" w:rsidR="004C28CE" w:rsidRPr="00764206" w:rsidRDefault="004C28CE" w:rsidP="004C28CE">
      <w:pPr>
        <w:ind w:firstLineChars="100" w:firstLine="220"/>
        <w:rPr>
          <w:rFonts w:asciiTheme="minorEastAsia" w:eastAsiaTheme="minorEastAsia" w:hAnsiTheme="minorEastAsia"/>
          <w:sz w:val="22"/>
          <w:szCs w:val="22"/>
        </w:rPr>
      </w:pPr>
      <w:r w:rsidRPr="00764206">
        <w:rPr>
          <w:rFonts w:asciiTheme="minorEastAsia" w:eastAsiaTheme="minorEastAsia" w:hAnsiTheme="minorEastAsia" w:hint="eastAsia"/>
          <w:sz w:val="22"/>
          <w:szCs w:val="22"/>
        </w:rPr>
        <w:t>この告示は、令和２年８月１日から施行する。</w:t>
      </w:r>
    </w:p>
    <w:p w14:paraId="2CA47AB9" w14:textId="77777777" w:rsidR="00F94241" w:rsidRDefault="00F94241" w:rsidP="00F94241">
      <w:pPr>
        <w:widowControl/>
        <w:ind w:firstLineChars="300" w:firstLine="630"/>
        <w:rPr>
          <w:rFonts w:asciiTheme="minorEastAsia" w:eastAsiaTheme="minorEastAsia" w:hAnsiTheme="minorEastAsia"/>
          <w:szCs w:val="22"/>
        </w:rPr>
      </w:pPr>
      <w:r>
        <w:rPr>
          <w:rFonts w:asciiTheme="minorEastAsia" w:eastAsiaTheme="minorEastAsia" w:hAnsiTheme="minorEastAsia" w:hint="eastAsia"/>
        </w:rPr>
        <w:t>附　則（令和４年７月２５日告示７号）</w:t>
      </w:r>
    </w:p>
    <w:p w14:paraId="3D04D862" w14:textId="77777777" w:rsidR="00F94241" w:rsidRDefault="00F94241" w:rsidP="00F94241">
      <w:pPr>
        <w:widowControl/>
        <w:rPr>
          <w:rFonts w:asciiTheme="minorEastAsia" w:eastAsiaTheme="minorEastAsia" w:hAnsiTheme="minorEastAsia" w:hint="eastAsia"/>
          <w:kern w:val="0"/>
          <w:sz w:val="22"/>
          <w:szCs w:val="22"/>
        </w:rPr>
      </w:pPr>
      <w:r>
        <w:rPr>
          <w:rFonts w:asciiTheme="minorEastAsia" w:eastAsiaTheme="minorEastAsia" w:hAnsiTheme="minorEastAsia" w:hint="eastAsia"/>
        </w:rPr>
        <w:t xml:space="preserve">　</w:t>
      </w:r>
      <w:r>
        <w:rPr>
          <w:rFonts w:asciiTheme="minorEastAsia" w:eastAsiaTheme="minorEastAsia" w:hAnsiTheme="minorEastAsia" w:hint="eastAsia"/>
          <w:kern w:val="0"/>
          <w:sz w:val="22"/>
          <w:szCs w:val="22"/>
        </w:rPr>
        <w:t>この告示は、公表の日から施行し、改正後のデイサービスセンター白寿通所介護事業所運営規定の規程は令和３年８月１日から適用する</w:t>
      </w:r>
    </w:p>
    <w:p w14:paraId="08A249F6" w14:textId="77777777" w:rsidR="004C28CE" w:rsidRPr="00F94241" w:rsidRDefault="004C28CE" w:rsidP="004C28CE">
      <w:pPr>
        <w:rPr>
          <w:rFonts w:asciiTheme="minorEastAsia" w:eastAsiaTheme="minorEastAsia" w:hAnsiTheme="minorEastAsia"/>
          <w:sz w:val="22"/>
          <w:szCs w:val="22"/>
        </w:rPr>
      </w:pPr>
    </w:p>
    <w:sectPr w:rsidR="004C28CE" w:rsidRPr="00F94241" w:rsidSect="00E1072E">
      <w:pgSz w:w="11907" w:h="16840"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3112" w14:textId="77777777" w:rsidR="00150E62" w:rsidRDefault="00150E62" w:rsidP="000B46D2">
      <w:r>
        <w:separator/>
      </w:r>
    </w:p>
  </w:endnote>
  <w:endnote w:type="continuationSeparator" w:id="0">
    <w:p w14:paraId="19F103E3" w14:textId="77777777" w:rsidR="00150E62" w:rsidRDefault="00150E62" w:rsidP="000B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4E66" w14:textId="77777777" w:rsidR="00150E62" w:rsidRDefault="00150E62" w:rsidP="000B46D2">
      <w:r>
        <w:separator/>
      </w:r>
    </w:p>
  </w:footnote>
  <w:footnote w:type="continuationSeparator" w:id="0">
    <w:p w14:paraId="273CBE2D" w14:textId="77777777" w:rsidR="00150E62" w:rsidRDefault="00150E62" w:rsidP="000B4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B04"/>
    <w:multiLevelType w:val="hybridMultilevel"/>
    <w:tmpl w:val="A794478A"/>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F5EC3"/>
    <w:multiLevelType w:val="hybridMultilevel"/>
    <w:tmpl w:val="2D243E58"/>
    <w:lvl w:ilvl="0" w:tplc="EC14721C">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3D39A8"/>
    <w:multiLevelType w:val="hybridMultilevel"/>
    <w:tmpl w:val="3968B240"/>
    <w:lvl w:ilvl="0" w:tplc="6D386620">
      <w:start w:val="1"/>
      <w:numFmt w:val="decimal"/>
      <w:lvlText w:val="第%1章"/>
      <w:lvlJc w:val="left"/>
      <w:pPr>
        <w:tabs>
          <w:tab w:val="num" w:pos="1485"/>
        </w:tabs>
        <w:ind w:left="1485" w:hanging="85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0BE92C7E"/>
    <w:multiLevelType w:val="hybridMultilevel"/>
    <w:tmpl w:val="9B2A488C"/>
    <w:lvl w:ilvl="0" w:tplc="A952269C">
      <w:start w:val="1"/>
      <w:numFmt w:val="decimal"/>
      <w:lvlText w:val="第%1条"/>
      <w:lvlJc w:val="left"/>
      <w:pPr>
        <w:tabs>
          <w:tab w:val="num" w:pos="870"/>
        </w:tabs>
        <w:ind w:left="870" w:hanging="87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A87D65"/>
    <w:multiLevelType w:val="hybridMultilevel"/>
    <w:tmpl w:val="BEDCB22A"/>
    <w:lvl w:ilvl="0" w:tplc="54CCB032">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014FF0"/>
    <w:multiLevelType w:val="hybridMultilevel"/>
    <w:tmpl w:val="DB00359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6F7BEC"/>
    <w:multiLevelType w:val="hybridMultilevel"/>
    <w:tmpl w:val="73C840E2"/>
    <w:lvl w:ilvl="0" w:tplc="444C9CD8">
      <w:start w:val="1"/>
      <w:numFmt w:val="decimalFullWidth"/>
      <w:lvlText w:val="第%1条"/>
      <w:lvlJc w:val="left"/>
      <w:pPr>
        <w:tabs>
          <w:tab w:val="num" w:pos="855"/>
        </w:tabs>
        <w:ind w:left="855" w:hanging="855"/>
      </w:pPr>
      <w:rPr>
        <w:rFonts w:ascii="ＭＳ ゴシック"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1824CF"/>
    <w:multiLevelType w:val="hybridMultilevel"/>
    <w:tmpl w:val="6FC8E6AE"/>
    <w:lvl w:ilvl="0" w:tplc="0A524DE2">
      <w:start w:val="4"/>
      <w:numFmt w:val="decimal"/>
      <w:lvlText w:val="%1"/>
      <w:lvlJc w:val="left"/>
      <w:pPr>
        <w:tabs>
          <w:tab w:val="num" w:pos="360"/>
        </w:tabs>
        <w:ind w:left="360" w:hanging="360"/>
      </w:pPr>
      <w:rPr>
        <w:rFonts w:hint="eastAsia"/>
      </w:rPr>
    </w:lvl>
    <w:lvl w:ilvl="1" w:tplc="3F8AF614">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AB14D7"/>
    <w:multiLevelType w:val="hybridMultilevel"/>
    <w:tmpl w:val="69D6CF9C"/>
    <w:lvl w:ilvl="0" w:tplc="A5E25148">
      <w:start w:val="1"/>
      <w:numFmt w:val="decimal"/>
      <w:lvlText w:val="(%1)"/>
      <w:lvlJc w:val="left"/>
      <w:pPr>
        <w:tabs>
          <w:tab w:val="num" w:pos="473"/>
        </w:tabs>
        <w:ind w:left="397" w:hanging="284"/>
      </w:pPr>
      <w:rPr>
        <w:rFonts w:hint="eastAsia"/>
      </w:rPr>
    </w:lvl>
    <w:lvl w:ilvl="1" w:tplc="5288A4E8">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187051"/>
    <w:multiLevelType w:val="hybridMultilevel"/>
    <w:tmpl w:val="59B4BCB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F51ABA"/>
    <w:multiLevelType w:val="hybridMultilevel"/>
    <w:tmpl w:val="A3382974"/>
    <w:lvl w:ilvl="0" w:tplc="E578B02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1EC0DD3"/>
    <w:multiLevelType w:val="hybridMultilevel"/>
    <w:tmpl w:val="2A7C22EA"/>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8F5F4D"/>
    <w:multiLevelType w:val="hybridMultilevel"/>
    <w:tmpl w:val="D2DA831E"/>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F75A3E"/>
    <w:multiLevelType w:val="hybridMultilevel"/>
    <w:tmpl w:val="6B6EFD6A"/>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5E009C"/>
    <w:multiLevelType w:val="hybridMultilevel"/>
    <w:tmpl w:val="FFBC6876"/>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C54028"/>
    <w:multiLevelType w:val="hybridMultilevel"/>
    <w:tmpl w:val="0D96A114"/>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16" w15:restartNumberingAfterBreak="0">
    <w:nsid w:val="2DE14124"/>
    <w:multiLevelType w:val="hybridMultilevel"/>
    <w:tmpl w:val="9B62659C"/>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F7555D9"/>
    <w:multiLevelType w:val="hybridMultilevel"/>
    <w:tmpl w:val="ED14CFC2"/>
    <w:lvl w:ilvl="0" w:tplc="676E6C9A">
      <w:start w:val="1"/>
      <w:numFmt w:val="decimalFullWidth"/>
      <w:lvlText w:val="第%1条"/>
      <w:lvlJc w:val="left"/>
      <w:pPr>
        <w:tabs>
          <w:tab w:val="num" w:pos="855"/>
        </w:tabs>
        <w:ind w:left="855" w:hanging="855"/>
      </w:pPr>
      <w:rPr>
        <w:rFonts w:ascii="ＭＳ ゴシック"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D14DE3"/>
    <w:multiLevelType w:val="hybridMultilevel"/>
    <w:tmpl w:val="850EF292"/>
    <w:lvl w:ilvl="0" w:tplc="A1281652">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84CD0"/>
    <w:multiLevelType w:val="hybridMultilevel"/>
    <w:tmpl w:val="346A3564"/>
    <w:lvl w:ilvl="0" w:tplc="654203E0">
      <w:start w:val="1"/>
      <w:numFmt w:val="decimal"/>
      <w:lvlText w:val="(%1)"/>
      <w:lvlJc w:val="left"/>
      <w:pPr>
        <w:tabs>
          <w:tab w:val="num" w:pos="945"/>
        </w:tabs>
        <w:ind w:left="945" w:hanging="718"/>
      </w:pPr>
      <w:rPr>
        <w:rFonts w:hint="eastAsia"/>
      </w:rPr>
    </w:lvl>
    <w:lvl w:ilvl="1" w:tplc="DED2DBEC">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9EE147D"/>
    <w:multiLevelType w:val="hybridMultilevel"/>
    <w:tmpl w:val="4CC0DB2E"/>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AA4495"/>
    <w:multiLevelType w:val="hybridMultilevel"/>
    <w:tmpl w:val="84E49B7E"/>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C013B89"/>
    <w:multiLevelType w:val="hybridMultilevel"/>
    <w:tmpl w:val="84E4A3DA"/>
    <w:lvl w:ilvl="0" w:tplc="5882E212">
      <w:start w:val="1"/>
      <w:numFmt w:val="decimal"/>
      <w:lvlText w:val="第%1条"/>
      <w:lvlJc w:val="left"/>
      <w:pPr>
        <w:tabs>
          <w:tab w:val="num" w:pos="855"/>
        </w:tabs>
        <w:ind w:left="855" w:hanging="855"/>
      </w:pPr>
      <w:rPr>
        <w:rFonts w:ascii="ＭＳ ゴシック" w:eastAsia="ＭＳ ゴシック" w:hAnsi="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004965"/>
    <w:multiLevelType w:val="hybridMultilevel"/>
    <w:tmpl w:val="D122976A"/>
    <w:lvl w:ilvl="0" w:tplc="011CF178">
      <w:start w:val="1"/>
      <w:numFmt w:val="decimal"/>
      <w:lvlText w:val="(%1)"/>
      <w:lvlJc w:val="left"/>
      <w:pPr>
        <w:tabs>
          <w:tab w:val="num" w:pos="945"/>
        </w:tabs>
        <w:ind w:left="945" w:hanging="525"/>
      </w:pPr>
      <w:rPr>
        <w:rFonts w:hint="eastAsia"/>
      </w:rPr>
    </w:lvl>
    <w:lvl w:ilvl="1" w:tplc="654203E0">
      <w:start w:val="1"/>
      <w:numFmt w:val="decimal"/>
      <w:lvlText w:val="(%2)"/>
      <w:lvlJc w:val="left"/>
      <w:pPr>
        <w:tabs>
          <w:tab w:val="num" w:pos="1138"/>
        </w:tabs>
        <w:ind w:left="1138" w:hanging="718"/>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4DD17B8"/>
    <w:multiLevelType w:val="hybridMultilevel"/>
    <w:tmpl w:val="4CBA10A2"/>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4FE7C3B"/>
    <w:multiLevelType w:val="hybridMultilevel"/>
    <w:tmpl w:val="799A7446"/>
    <w:lvl w:ilvl="0" w:tplc="654203E0">
      <w:start w:val="1"/>
      <w:numFmt w:val="decimal"/>
      <w:lvlText w:val="(%1)"/>
      <w:lvlJc w:val="left"/>
      <w:pPr>
        <w:tabs>
          <w:tab w:val="num" w:pos="945"/>
        </w:tabs>
        <w:ind w:left="945" w:hanging="718"/>
      </w:pPr>
      <w:rPr>
        <w:rFonts w:hint="eastAsia"/>
      </w:rPr>
    </w:lvl>
    <w:lvl w:ilvl="1" w:tplc="6CF462EC">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ACC4B21"/>
    <w:multiLevelType w:val="hybridMultilevel"/>
    <w:tmpl w:val="0D586B62"/>
    <w:lvl w:ilvl="0" w:tplc="A5E25148">
      <w:start w:val="1"/>
      <w:numFmt w:val="decimal"/>
      <w:lvlText w:val="(%1)"/>
      <w:lvlJc w:val="left"/>
      <w:pPr>
        <w:tabs>
          <w:tab w:val="num" w:pos="473"/>
        </w:tabs>
        <w:ind w:left="397" w:hanging="284"/>
      </w:pPr>
      <w:rPr>
        <w:rFonts w:hint="eastAsia"/>
      </w:rPr>
    </w:lvl>
    <w:lvl w:ilvl="1" w:tplc="047C84A2">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CB16F12"/>
    <w:multiLevelType w:val="hybridMultilevel"/>
    <w:tmpl w:val="B48ABF16"/>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28" w15:restartNumberingAfterBreak="0">
    <w:nsid w:val="55F57322"/>
    <w:multiLevelType w:val="hybridMultilevel"/>
    <w:tmpl w:val="546AB836"/>
    <w:lvl w:ilvl="0" w:tplc="B5EA595C">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C60B9A"/>
    <w:multiLevelType w:val="hybridMultilevel"/>
    <w:tmpl w:val="9DCE6CBE"/>
    <w:lvl w:ilvl="0" w:tplc="A5E25148">
      <w:start w:val="1"/>
      <w:numFmt w:val="decimal"/>
      <w:lvlText w:val="(%1)"/>
      <w:lvlJc w:val="left"/>
      <w:pPr>
        <w:tabs>
          <w:tab w:val="num" w:pos="473"/>
        </w:tabs>
        <w:ind w:left="397" w:hanging="284"/>
      </w:pPr>
      <w:rPr>
        <w:rFonts w:hint="eastAsia"/>
      </w:rPr>
    </w:lvl>
    <w:lvl w:ilvl="1" w:tplc="15BE8316">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AE5E69"/>
    <w:multiLevelType w:val="hybridMultilevel"/>
    <w:tmpl w:val="A3045DEA"/>
    <w:lvl w:ilvl="0" w:tplc="ECE6FA02">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B1801A3"/>
    <w:multiLevelType w:val="hybridMultilevel"/>
    <w:tmpl w:val="D294FB96"/>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BB14C52"/>
    <w:multiLevelType w:val="hybridMultilevel"/>
    <w:tmpl w:val="74B4854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E7E47E7"/>
    <w:multiLevelType w:val="hybridMultilevel"/>
    <w:tmpl w:val="0F34A3C0"/>
    <w:lvl w:ilvl="0" w:tplc="FB06BF6C">
      <w:start w:val="1"/>
      <w:numFmt w:val="decimalFullWidth"/>
      <w:lvlText w:val="第%1条"/>
      <w:lvlJc w:val="left"/>
      <w:pPr>
        <w:tabs>
          <w:tab w:val="num" w:pos="855"/>
        </w:tabs>
        <w:ind w:left="855" w:hanging="85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A4476D"/>
    <w:multiLevelType w:val="hybridMultilevel"/>
    <w:tmpl w:val="D780FD32"/>
    <w:lvl w:ilvl="0" w:tplc="F6000154">
      <w:start w:val="1"/>
      <w:numFmt w:val="decimal"/>
      <w:lvlText w:val="(%1)"/>
      <w:lvlJc w:val="left"/>
      <w:pPr>
        <w:tabs>
          <w:tab w:val="num" w:pos="624"/>
        </w:tabs>
        <w:ind w:left="624" w:hanging="511"/>
      </w:pPr>
      <w:rPr>
        <w:rFonts w:hint="eastAsia"/>
      </w:rPr>
    </w:lvl>
    <w:lvl w:ilvl="1" w:tplc="76401782">
      <w:start w:val="1"/>
      <w:numFmt w:val="iroha"/>
      <w:lvlText w:val="(%2)"/>
      <w:lvlJc w:val="left"/>
      <w:pPr>
        <w:tabs>
          <w:tab w:val="num" w:pos="647"/>
        </w:tabs>
        <w:ind w:left="647" w:hanging="420"/>
      </w:pPr>
      <w:rPr>
        <w:rFonts w:ascii="ＭＳ ゴシック" w:eastAsia="ＭＳ ゴシック"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B1A13E6"/>
    <w:multiLevelType w:val="hybridMultilevel"/>
    <w:tmpl w:val="226E5E6E"/>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B6845F2"/>
    <w:multiLevelType w:val="hybridMultilevel"/>
    <w:tmpl w:val="0EEE1A78"/>
    <w:lvl w:ilvl="0" w:tplc="98B2790A">
      <w:start w:val="1"/>
      <w:numFmt w:val="decimal"/>
      <w:lvlText w:val="(%1)"/>
      <w:lvlJc w:val="left"/>
      <w:pPr>
        <w:tabs>
          <w:tab w:val="num" w:pos="955"/>
        </w:tabs>
        <w:ind w:left="95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2FE5ABC"/>
    <w:multiLevelType w:val="hybridMultilevel"/>
    <w:tmpl w:val="DC1A51D0"/>
    <w:lvl w:ilvl="0" w:tplc="27AC64E8">
      <w:start w:val="1"/>
      <w:numFmt w:val="decimal"/>
      <w:lvlText w:val="第%1条"/>
      <w:lvlJc w:val="left"/>
      <w:pPr>
        <w:tabs>
          <w:tab w:val="num" w:pos="720"/>
        </w:tabs>
        <w:ind w:left="720" w:hanging="720"/>
      </w:pPr>
      <w:rPr>
        <w:rFonts w:hint="eastAsia"/>
        <w:b/>
        <w:i w:val="0"/>
      </w:rPr>
    </w:lvl>
    <w:lvl w:ilvl="1" w:tplc="654203E0">
      <w:start w:val="1"/>
      <w:numFmt w:val="decimal"/>
      <w:lvlText w:val="(%2)"/>
      <w:lvlJc w:val="left"/>
      <w:pPr>
        <w:tabs>
          <w:tab w:val="num" w:pos="1138"/>
        </w:tabs>
        <w:ind w:left="1138" w:hanging="718"/>
      </w:pPr>
      <w:rPr>
        <w:rFonts w:hint="eastAsia"/>
      </w:rPr>
    </w:lvl>
    <w:lvl w:ilvl="2" w:tplc="4ED834C8">
      <w:start w:val="2"/>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243C92"/>
    <w:multiLevelType w:val="hybridMultilevel"/>
    <w:tmpl w:val="CF300220"/>
    <w:lvl w:ilvl="0" w:tplc="D5CC9BFE">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6AE5180"/>
    <w:multiLevelType w:val="hybridMultilevel"/>
    <w:tmpl w:val="7FEC07D8"/>
    <w:lvl w:ilvl="0" w:tplc="1766FEAA">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7A07F6C"/>
    <w:multiLevelType w:val="hybridMultilevel"/>
    <w:tmpl w:val="306E49D2"/>
    <w:lvl w:ilvl="0" w:tplc="54CCB032">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84F522C"/>
    <w:multiLevelType w:val="hybridMultilevel"/>
    <w:tmpl w:val="421CB202"/>
    <w:lvl w:ilvl="0" w:tplc="C93CA396">
      <w:start w:val="1"/>
      <w:numFmt w:val="decimal"/>
      <w:lvlText w:val="(%1)"/>
      <w:lvlJc w:val="left"/>
      <w:pPr>
        <w:tabs>
          <w:tab w:val="num" w:pos="587"/>
        </w:tabs>
        <w:ind w:left="567" w:hanging="340"/>
      </w:pPr>
      <w:rPr>
        <w:rFonts w:hint="eastAsia"/>
      </w:rPr>
    </w:lvl>
    <w:lvl w:ilvl="1" w:tplc="334EA25A">
      <w:start w:val="1"/>
      <w:numFmt w:val="aiueo"/>
      <w:lvlText w:val="(%2)"/>
      <w:lvlJc w:val="left"/>
      <w:pPr>
        <w:tabs>
          <w:tab w:val="num" w:pos="757"/>
        </w:tabs>
        <w:ind w:left="397" w:firstLine="0"/>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8BF7CFE"/>
    <w:multiLevelType w:val="hybridMultilevel"/>
    <w:tmpl w:val="EC28841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BCC1328"/>
    <w:multiLevelType w:val="hybridMultilevel"/>
    <w:tmpl w:val="3D320B4A"/>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44" w15:restartNumberingAfterBreak="0">
    <w:nsid w:val="7C313C70"/>
    <w:multiLevelType w:val="hybridMultilevel"/>
    <w:tmpl w:val="97A62F58"/>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8620604">
    <w:abstractNumId w:val="3"/>
  </w:num>
  <w:num w:numId="2" w16cid:durableId="649097982">
    <w:abstractNumId w:val="22"/>
  </w:num>
  <w:num w:numId="3" w16cid:durableId="1802923671">
    <w:abstractNumId w:val="17"/>
  </w:num>
  <w:num w:numId="4" w16cid:durableId="1128620893">
    <w:abstractNumId w:val="39"/>
  </w:num>
  <w:num w:numId="5" w16cid:durableId="879052839">
    <w:abstractNumId w:val="6"/>
  </w:num>
  <w:num w:numId="6" w16cid:durableId="2077512422">
    <w:abstractNumId w:val="10"/>
  </w:num>
  <w:num w:numId="7" w16cid:durableId="1852139553">
    <w:abstractNumId w:val="33"/>
  </w:num>
  <w:num w:numId="8" w16cid:durableId="456067171">
    <w:abstractNumId w:val="18"/>
  </w:num>
  <w:num w:numId="9" w16cid:durableId="1810433663">
    <w:abstractNumId w:val="30"/>
  </w:num>
  <w:num w:numId="10" w16cid:durableId="188764714">
    <w:abstractNumId w:val="2"/>
  </w:num>
  <w:num w:numId="11" w16cid:durableId="738358663">
    <w:abstractNumId w:val="37"/>
  </w:num>
  <w:num w:numId="12" w16cid:durableId="309558272">
    <w:abstractNumId w:val="36"/>
  </w:num>
  <w:num w:numId="13" w16cid:durableId="2068842990">
    <w:abstractNumId w:val="7"/>
  </w:num>
  <w:num w:numId="14" w16cid:durableId="794720406">
    <w:abstractNumId w:val="9"/>
  </w:num>
  <w:num w:numId="15" w16cid:durableId="1506169312">
    <w:abstractNumId w:val="32"/>
  </w:num>
  <w:num w:numId="16" w16cid:durableId="265618429">
    <w:abstractNumId w:val="0"/>
  </w:num>
  <w:num w:numId="17" w16cid:durableId="1160385233">
    <w:abstractNumId w:val="35"/>
  </w:num>
  <w:num w:numId="18" w16cid:durableId="1216161065">
    <w:abstractNumId w:val="5"/>
  </w:num>
  <w:num w:numId="19" w16cid:durableId="831337579">
    <w:abstractNumId w:val="42"/>
  </w:num>
  <w:num w:numId="20" w16cid:durableId="199125914">
    <w:abstractNumId w:val="23"/>
  </w:num>
  <w:num w:numId="21" w16cid:durableId="2015759177">
    <w:abstractNumId w:val="24"/>
  </w:num>
  <w:num w:numId="22" w16cid:durableId="432630417">
    <w:abstractNumId w:val="16"/>
  </w:num>
  <w:num w:numId="23" w16cid:durableId="1833183417">
    <w:abstractNumId w:val="27"/>
  </w:num>
  <w:num w:numId="24" w16cid:durableId="1299873241">
    <w:abstractNumId w:val="15"/>
  </w:num>
  <w:num w:numId="25" w16cid:durableId="2132673243">
    <w:abstractNumId w:val="43"/>
  </w:num>
  <w:num w:numId="26" w16cid:durableId="1402604692">
    <w:abstractNumId w:val="19"/>
  </w:num>
  <w:num w:numId="27" w16cid:durableId="565604948">
    <w:abstractNumId w:val="25"/>
  </w:num>
  <w:num w:numId="28" w16cid:durableId="165480984">
    <w:abstractNumId w:val="44"/>
  </w:num>
  <w:num w:numId="29" w16cid:durableId="326515033">
    <w:abstractNumId w:val="20"/>
  </w:num>
  <w:num w:numId="30" w16cid:durableId="1032264661">
    <w:abstractNumId w:val="11"/>
  </w:num>
  <w:num w:numId="31" w16cid:durableId="1937598025">
    <w:abstractNumId w:val="34"/>
  </w:num>
  <w:num w:numId="32" w16cid:durableId="643436396">
    <w:abstractNumId w:val="8"/>
  </w:num>
  <w:num w:numId="33" w16cid:durableId="1381132414">
    <w:abstractNumId w:val="21"/>
  </w:num>
  <w:num w:numId="34" w16cid:durableId="527452319">
    <w:abstractNumId w:val="31"/>
  </w:num>
  <w:num w:numId="35" w16cid:durableId="982080832">
    <w:abstractNumId w:val="13"/>
  </w:num>
  <w:num w:numId="36" w16cid:durableId="1540238913">
    <w:abstractNumId w:val="4"/>
  </w:num>
  <w:num w:numId="37" w16cid:durableId="1943294777">
    <w:abstractNumId w:val="14"/>
  </w:num>
  <w:num w:numId="38" w16cid:durableId="740912667">
    <w:abstractNumId w:val="41"/>
  </w:num>
  <w:num w:numId="39" w16cid:durableId="53554467">
    <w:abstractNumId w:val="40"/>
  </w:num>
  <w:num w:numId="40" w16cid:durableId="265963339">
    <w:abstractNumId w:val="26"/>
  </w:num>
  <w:num w:numId="41" w16cid:durableId="451946802">
    <w:abstractNumId w:val="28"/>
  </w:num>
  <w:num w:numId="42" w16cid:durableId="78212873">
    <w:abstractNumId w:val="38"/>
  </w:num>
  <w:num w:numId="43" w16cid:durableId="1276791083">
    <w:abstractNumId w:val="1"/>
  </w:num>
  <w:num w:numId="44" w16cid:durableId="1978145735">
    <w:abstractNumId w:val="12"/>
  </w:num>
  <w:num w:numId="45" w16cid:durableId="20657172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10C"/>
    <w:rsid w:val="00026A1B"/>
    <w:rsid w:val="00077FA3"/>
    <w:rsid w:val="00085F85"/>
    <w:rsid w:val="000A267B"/>
    <w:rsid w:val="000A663A"/>
    <w:rsid w:val="000B4192"/>
    <w:rsid w:val="000B46D2"/>
    <w:rsid w:val="000D26A4"/>
    <w:rsid w:val="000D79A3"/>
    <w:rsid w:val="000E7644"/>
    <w:rsid w:val="00141BF7"/>
    <w:rsid w:val="00150E62"/>
    <w:rsid w:val="001840A4"/>
    <w:rsid w:val="001A274F"/>
    <w:rsid w:val="001D0941"/>
    <w:rsid w:val="001E080D"/>
    <w:rsid w:val="00203A76"/>
    <w:rsid w:val="00224473"/>
    <w:rsid w:val="00266A29"/>
    <w:rsid w:val="002A4F94"/>
    <w:rsid w:val="002A679D"/>
    <w:rsid w:val="002B2272"/>
    <w:rsid w:val="002F13D8"/>
    <w:rsid w:val="0030523F"/>
    <w:rsid w:val="00315A7E"/>
    <w:rsid w:val="00330B8D"/>
    <w:rsid w:val="0033144F"/>
    <w:rsid w:val="00341E29"/>
    <w:rsid w:val="003472B4"/>
    <w:rsid w:val="003601D6"/>
    <w:rsid w:val="0037109C"/>
    <w:rsid w:val="003959EF"/>
    <w:rsid w:val="003E7EF9"/>
    <w:rsid w:val="00411807"/>
    <w:rsid w:val="00444044"/>
    <w:rsid w:val="00444119"/>
    <w:rsid w:val="00446828"/>
    <w:rsid w:val="00452BEA"/>
    <w:rsid w:val="00461D14"/>
    <w:rsid w:val="00482124"/>
    <w:rsid w:val="004A54C8"/>
    <w:rsid w:val="004C28CE"/>
    <w:rsid w:val="004F3B30"/>
    <w:rsid w:val="00533BC4"/>
    <w:rsid w:val="005504FA"/>
    <w:rsid w:val="005601FE"/>
    <w:rsid w:val="005746D4"/>
    <w:rsid w:val="0058194F"/>
    <w:rsid w:val="005835CE"/>
    <w:rsid w:val="005912B2"/>
    <w:rsid w:val="00594498"/>
    <w:rsid w:val="005B2682"/>
    <w:rsid w:val="005E74D5"/>
    <w:rsid w:val="00624875"/>
    <w:rsid w:val="00635E05"/>
    <w:rsid w:val="00637F39"/>
    <w:rsid w:val="0066210C"/>
    <w:rsid w:val="006B19CA"/>
    <w:rsid w:val="006B6053"/>
    <w:rsid w:val="006B708E"/>
    <w:rsid w:val="006F7436"/>
    <w:rsid w:val="00754505"/>
    <w:rsid w:val="00764206"/>
    <w:rsid w:val="0078631C"/>
    <w:rsid w:val="00787A01"/>
    <w:rsid w:val="00795C30"/>
    <w:rsid w:val="007A356B"/>
    <w:rsid w:val="007B6783"/>
    <w:rsid w:val="007B7A2A"/>
    <w:rsid w:val="007C7C42"/>
    <w:rsid w:val="007E77B8"/>
    <w:rsid w:val="008114A0"/>
    <w:rsid w:val="00835CF3"/>
    <w:rsid w:val="00870E2D"/>
    <w:rsid w:val="008A710F"/>
    <w:rsid w:val="008D37E1"/>
    <w:rsid w:val="008E2D44"/>
    <w:rsid w:val="008E3600"/>
    <w:rsid w:val="008F41BE"/>
    <w:rsid w:val="008F69E5"/>
    <w:rsid w:val="009168F2"/>
    <w:rsid w:val="00931ED9"/>
    <w:rsid w:val="009539AB"/>
    <w:rsid w:val="0098142D"/>
    <w:rsid w:val="009B0A53"/>
    <w:rsid w:val="009B0CFC"/>
    <w:rsid w:val="009C0E02"/>
    <w:rsid w:val="009C7E29"/>
    <w:rsid w:val="00A54AF1"/>
    <w:rsid w:val="00A70E09"/>
    <w:rsid w:val="00A84F7F"/>
    <w:rsid w:val="00AC32FA"/>
    <w:rsid w:val="00AE6815"/>
    <w:rsid w:val="00B0258A"/>
    <w:rsid w:val="00B03691"/>
    <w:rsid w:val="00B14D8A"/>
    <w:rsid w:val="00B16A65"/>
    <w:rsid w:val="00B326A0"/>
    <w:rsid w:val="00B35B10"/>
    <w:rsid w:val="00B77259"/>
    <w:rsid w:val="00B800D1"/>
    <w:rsid w:val="00B97D07"/>
    <w:rsid w:val="00BC24C5"/>
    <w:rsid w:val="00BC5384"/>
    <w:rsid w:val="00BD4729"/>
    <w:rsid w:val="00C21120"/>
    <w:rsid w:val="00C708CB"/>
    <w:rsid w:val="00C82A4F"/>
    <w:rsid w:val="00CA035E"/>
    <w:rsid w:val="00CB0D84"/>
    <w:rsid w:val="00CB0F14"/>
    <w:rsid w:val="00CE1379"/>
    <w:rsid w:val="00CE5027"/>
    <w:rsid w:val="00D27299"/>
    <w:rsid w:val="00D53B5D"/>
    <w:rsid w:val="00DD535B"/>
    <w:rsid w:val="00DE53F6"/>
    <w:rsid w:val="00DF2BF7"/>
    <w:rsid w:val="00E1072E"/>
    <w:rsid w:val="00E10A2F"/>
    <w:rsid w:val="00E31BF1"/>
    <w:rsid w:val="00E53E33"/>
    <w:rsid w:val="00E73639"/>
    <w:rsid w:val="00E845E7"/>
    <w:rsid w:val="00EA097F"/>
    <w:rsid w:val="00EA34DA"/>
    <w:rsid w:val="00EA47D6"/>
    <w:rsid w:val="00EB2FB8"/>
    <w:rsid w:val="00EB4F9F"/>
    <w:rsid w:val="00EF6468"/>
    <w:rsid w:val="00F36402"/>
    <w:rsid w:val="00F37485"/>
    <w:rsid w:val="00F432B7"/>
    <w:rsid w:val="00F455DB"/>
    <w:rsid w:val="00F4711F"/>
    <w:rsid w:val="00F651BE"/>
    <w:rsid w:val="00F94241"/>
    <w:rsid w:val="00FB1881"/>
    <w:rsid w:val="00FB37AF"/>
    <w:rsid w:val="00FC5159"/>
    <w:rsid w:val="00FF0EA4"/>
    <w:rsid w:val="00FF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15BC92"/>
  <w15:chartTrackingRefBased/>
  <w15:docId w15:val="{B579ADC8-C82B-4F1F-BBBE-56D3B184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paragraph" w:styleId="a4">
    <w:name w:val="Date"/>
    <w:basedOn w:val="a"/>
    <w:next w:val="a"/>
    <w:semiHidden/>
    <w:rPr>
      <w:sz w:val="16"/>
    </w:rPr>
  </w:style>
  <w:style w:type="paragraph" w:styleId="2">
    <w:name w:val="Body Text Indent 2"/>
    <w:basedOn w:val="a"/>
    <w:semiHidden/>
    <w:pPr>
      <w:ind w:left="525" w:firstLineChars="100" w:firstLine="210"/>
    </w:pPr>
  </w:style>
  <w:style w:type="paragraph" w:styleId="a5">
    <w:name w:val="header"/>
    <w:basedOn w:val="a"/>
    <w:link w:val="a6"/>
    <w:uiPriority w:val="99"/>
    <w:unhideWhenUsed/>
    <w:rsid w:val="000B46D2"/>
    <w:pPr>
      <w:tabs>
        <w:tab w:val="center" w:pos="4252"/>
        <w:tab w:val="right" w:pos="8504"/>
      </w:tabs>
      <w:snapToGrid w:val="0"/>
    </w:pPr>
  </w:style>
  <w:style w:type="character" w:customStyle="1" w:styleId="a6">
    <w:name w:val="ヘッダー (文字)"/>
    <w:basedOn w:val="a0"/>
    <w:link w:val="a5"/>
    <w:uiPriority w:val="99"/>
    <w:rsid w:val="000B46D2"/>
    <w:rPr>
      <w:rFonts w:ascii="ＭＳ ゴシック" w:eastAsia="ＭＳ ゴシック" w:hAnsi="ＭＳ 明朝"/>
      <w:kern w:val="2"/>
      <w:sz w:val="21"/>
      <w:szCs w:val="24"/>
    </w:rPr>
  </w:style>
  <w:style w:type="paragraph" w:styleId="a7">
    <w:name w:val="footer"/>
    <w:basedOn w:val="a"/>
    <w:link w:val="a8"/>
    <w:uiPriority w:val="99"/>
    <w:unhideWhenUsed/>
    <w:rsid w:val="000B46D2"/>
    <w:pPr>
      <w:tabs>
        <w:tab w:val="center" w:pos="4252"/>
        <w:tab w:val="right" w:pos="8504"/>
      </w:tabs>
      <w:snapToGrid w:val="0"/>
    </w:pPr>
  </w:style>
  <w:style w:type="character" w:customStyle="1" w:styleId="a8">
    <w:name w:val="フッター (文字)"/>
    <w:basedOn w:val="a0"/>
    <w:link w:val="a7"/>
    <w:uiPriority w:val="99"/>
    <w:rsid w:val="000B46D2"/>
    <w:rPr>
      <w:rFonts w:ascii="ＭＳ ゴシック" w:eastAsia="ＭＳ ゴシック"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4423</Words>
  <Characters>342</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香美郡老人ホーム組合公印規則</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SN09</dc:creator>
  <cp:keywords/>
  <dc:description/>
  <cp:lastModifiedBy>syomukatyou</cp:lastModifiedBy>
  <cp:revision>159</cp:revision>
  <cp:lastPrinted>2005-09-20T04:38:00Z</cp:lastPrinted>
  <dcterms:created xsi:type="dcterms:W3CDTF">2017-04-25T08:03:00Z</dcterms:created>
  <dcterms:modified xsi:type="dcterms:W3CDTF">2023-04-27T06:22:00Z</dcterms:modified>
</cp:coreProperties>
</file>